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"31" декабря 2015г.</w:t>
      </w:r>
    </w:p>
    <w:p w:rsidR="00000000" w:rsidRDefault="00365DB7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000000" w:rsidRDefault="00365DB7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январь 2016 года</w:t>
      </w:r>
    </w:p>
    <w:p w:rsidR="00000000" w:rsidRDefault="00365DB7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13-янв-16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"Собрание депутатов Белокалитвинского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в рамках непрограммного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"Обеспечение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деятельности Собрания депутат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36 800.0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"Собрание депутатов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непрограммного направления деятель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Собрания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</w:p>
    <w:p w:rsidR="00000000" w:rsidRDefault="00365DB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8 934 500.0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</w:t>
      </w:r>
      <w:r>
        <w:rPr>
          <w:rFonts w:ascii="Times New Roman" w:hAnsi="Times New Roman" w:cs="Times New Roman"/>
          <w:color w:val="000000"/>
          <w:sz w:val="20"/>
          <w:szCs w:val="20"/>
        </w:rPr>
        <w:t>оуправления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"Глава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функционирования Главы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3 922 800.0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>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140 700.0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3 225 500.0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29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3 220 500.0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3 169 300.0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</w:t>
      </w:r>
      <w:r>
        <w:rPr>
          <w:rFonts w:ascii="Times New Roman" w:hAnsi="Times New Roman" w:cs="Times New Roman"/>
          <w:color w:val="000000"/>
          <w:sz w:val="20"/>
          <w:szCs w:val="20"/>
        </w:rPr>
        <w:t>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</w:t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9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</w:t>
      </w:r>
      <w:r>
        <w:rPr>
          <w:rFonts w:ascii="Times New Roman" w:hAnsi="Times New Roman" w:cs="Times New Roman"/>
          <w:color w:val="000000"/>
          <w:sz w:val="20"/>
          <w:szCs w:val="20"/>
        </w:rPr>
        <w:t>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1 388 900.0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"Обеспечение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 оплаты труда государственных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дружинах в Ростовской области"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раммы "Содержание казачьих дружин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ЮКО "УБКЮ"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"Проведение культурно-массовых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спортивных меро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приятий ЮКО "УБКЮ"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1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непрограммных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органов местного самоуправления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Защита населения и терр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549 400.0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507 000.0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носы по обязательному социальному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177 700.0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66 900.0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</w:t>
      </w:r>
      <w:r>
        <w:rPr>
          <w:rFonts w:ascii="Times New Roman" w:hAnsi="Times New Roman" w:cs="Times New Roman"/>
          <w:color w:val="000000"/>
          <w:sz w:val="20"/>
          <w:szCs w:val="20"/>
        </w:rPr>
        <w:t>ых объектах"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30 400.0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муниципального казенного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"Управление гражданской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обороны и чрезвычайных ситуаций"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"Создание системы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вызова экстренных оперативных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служб по единому номеру "11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2""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2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158 200.0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158 200.0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</w:t>
      </w:r>
      <w:r>
        <w:rPr>
          <w:rFonts w:ascii="Times New Roman" w:hAnsi="Times New Roman" w:cs="Times New Roman"/>
          <w:color w:val="000000"/>
          <w:sz w:val="20"/>
          <w:szCs w:val="20"/>
        </w:rPr>
        <w:t>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912 500.0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остальных </w:t>
      </w:r>
      <w:r>
        <w:rPr>
          <w:rFonts w:ascii="Times New Roman" w:hAnsi="Times New Roman" w:cs="Times New Roman"/>
          <w:color w:val="000000"/>
          <w:sz w:val="20"/>
          <w:szCs w:val="20"/>
        </w:rPr>
        <w:t>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1 495 100.0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медицинской реабилитации»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</w:t>
      </w:r>
      <w:r>
        <w:rPr>
          <w:rFonts w:ascii="Times New Roman" w:hAnsi="Times New Roman" w:cs="Times New Roman"/>
          <w:color w:val="000000"/>
          <w:sz w:val="20"/>
          <w:szCs w:val="20"/>
        </w:rPr>
        <w:t>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"Оказание паллиативной помощи"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30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освидетельствований в рамках реал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финансовое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заболеваний и формирование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</w:t>
      </w:r>
      <w:r>
        <w:rPr>
          <w:rFonts w:ascii="Times New Roman" w:hAnsi="Times New Roman" w:cs="Times New Roman"/>
          <w:color w:val="000000"/>
          <w:sz w:val="20"/>
          <w:szCs w:val="20"/>
        </w:rPr>
        <w:t>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314 500.0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7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оказания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скорой,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том числе скорой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 оказания жител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ям Ростовской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высокотехнологич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ную, медицинской помощи,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8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муни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"Кадровое обеспечение системы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64 5</w:t>
      </w:r>
      <w:r>
        <w:rPr>
          <w:rFonts w:ascii="Times New Roman" w:hAnsi="Times New Roman" w:cs="Times New Roman"/>
          <w:color w:val="000000"/>
          <w:sz w:val="20"/>
          <w:szCs w:val="20"/>
        </w:rPr>
        <w:t>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физической культуры и спорта"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</w:p>
    <w:p w:rsidR="00000000" w:rsidRDefault="00365DB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455 600.0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455 600.0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технологий» муниципальн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55 600.0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4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"Нормативно-методическое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муниципальными финанс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ами района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000000" w:rsidRDefault="00365DB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4 218 900.0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1 611 400.0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1 611 400.0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образовательных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1 611 400.0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1 611 400.0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2 415 500.0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859 200.0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библиотек"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9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859 200.0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</w:t>
      </w:r>
      <w:r>
        <w:rPr>
          <w:rFonts w:ascii="Times New Roman" w:hAnsi="Times New Roman" w:cs="Times New Roman"/>
          <w:color w:val="000000"/>
          <w:sz w:val="20"/>
          <w:szCs w:val="20"/>
        </w:rPr>
        <w:t>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425 400.0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433 800.0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музея"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задания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1 413 000.0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учреждений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1 413 000.0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1 413 000.0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"Мероприятия в области культуры"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7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централизованной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бухгалтерии"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71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000000" w:rsidRDefault="00365DB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133 336 500.0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39 934 900.0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  <w:r>
        <w:rPr>
          <w:rFonts w:ascii="Times New Roman" w:hAnsi="Times New Roman" w:cs="Times New Roman"/>
          <w:color w:val="000000"/>
          <w:sz w:val="20"/>
          <w:szCs w:val="20"/>
        </w:rPr>
        <w:t>834 900.0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7 333 700.0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7 333 700.0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32 100 000.0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зданий и оплату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32 100 00</w:t>
      </w:r>
      <w:r>
        <w:rPr>
          <w:rFonts w:ascii="Times New Roman" w:hAnsi="Times New Roman" w:cs="Times New Roman"/>
          <w:color w:val="000000"/>
          <w:sz w:val="20"/>
          <w:szCs w:val="20"/>
        </w:rPr>
        <w:t>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32 100 000.0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88 421 700.0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14 638 500.0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14 638 500.0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14 638 500.0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обеспечение государств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3 783 200.0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дополнительного образования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42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3 783 200.0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3 352 600.0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средства на реализацию указов Президента РФ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 07.05.2012 № 597, от 01.06.2012 № 761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2 134 500.0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Центра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124 700.0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898 200.0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Центра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898 200.0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898 200.0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634 900.0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634 900.0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 и взносы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634 900.0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43 900.0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27 400.0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27 400.0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16 200.0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316 000.0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315 800.0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елокалитвинского района "Информационное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2 845 400.0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9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"Совершенствование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граждана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162 700.0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2 682 700.0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"О социальной поддержке детства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</w:t>
      </w:r>
      <w:r>
        <w:rPr>
          <w:rFonts w:ascii="Times New Roman" w:hAnsi="Times New Roman" w:cs="Times New Roman"/>
          <w:color w:val="000000"/>
          <w:sz w:val="20"/>
          <w:szCs w:val="20"/>
        </w:rPr>
        <w:t>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2 562 700.0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2 562 700.0</w:t>
      </w:r>
    </w:p>
    <w:p w:rsidR="00000000" w:rsidRDefault="00365DB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94 991 600.0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111 600.0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6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муниципальной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534 600.0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534 600.0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529 400.0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529 400.0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9 444 500.0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"Старшее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33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8 984 500.0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рамках подпрограммы "Старш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ее поколение"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8 984 500.0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8 984 500.0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78 463 700.0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275 500.0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закупка товаров, раб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272 800.0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3 685 600.0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обеспечения государственных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3 650 100.0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3 650 100.0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15 273 000.0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</w:t>
      </w:r>
      <w:r>
        <w:rPr>
          <w:rFonts w:ascii="Times New Roman" w:hAnsi="Times New Roman" w:cs="Times New Roman"/>
          <w:color w:val="000000"/>
          <w:sz w:val="20"/>
          <w:szCs w:val="20"/>
        </w:rPr>
        <w:t>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15 200 000.0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15 200 000.0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27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8 530 000.0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</w:t>
      </w:r>
      <w:r>
        <w:rPr>
          <w:rFonts w:ascii="Times New Roman" w:hAnsi="Times New Roman" w:cs="Times New Roman"/>
          <w:color w:val="000000"/>
          <w:sz w:val="20"/>
          <w:szCs w:val="20"/>
        </w:rPr>
        <w:t>егорий граждан" муниципальной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</w:t>
      </w: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271 000.0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238 000.0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238 000.0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</w:t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20 160 000.0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</w:t>
      </w:r>
      <w:r>
        <w:rPr>
          <w:rFonts w:ascii="Times New Roman" w:hAnsi="Times New Roman" w:cs="Times New Roman"/>
          <w:color w:val="000000"/>
          <w:sz w:val="20"/>
          <w:szCs w:val="20"/>
        </w:rPr>
        <w:t>ьная 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Пособия, компенсации и иные соци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13 126 500.0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"Со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126 500.0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105 600.0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лицами), в соот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ветствии с Федеральным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семьи и детей" муниципальной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975 300.0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964 300.0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964 300.0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1 262 100.0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</w:t>
      </w: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5 904 000.0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муниципальной прог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831 300.0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обеспечения государ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706 600.0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706 60</w:t>
      </w:r>
      <w:r>
        <w:rPr>
          <w:rFonts w:ascii="Times New Roman" w:hAnsi="Times New Roman" w:cs="Times New Roman"/>
          <w:color w:val="000000"/>
          <w:sz w:val="20"/>
          <w:szCs w:val="20"/>
        </w:rPr>
        <w:t>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</w:t>
      </w:r>
      <w:r>
        <w:rPr>
          <w:rFonts w:ascii="Times New Roman" w:hAnsi="Times New Roman" w:cs="Times New Roman"/>
          <w:color w:val="000000"/>
          <w:sz w:val="20"/>
          <w:szCs w:val="20"/>
        </w:rPr>
        <w:t>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002 года № 40-ФЗ "Об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</w:t>
      </w:r>
      <w:r>
        <w:rPr>
          <w:rFonts w:ascii="Times New Roman" w:hAnsi="Times New Roman" w:cs="Times New Roman"/>
          <w:color w:val="000000"/>
          <w:sz w:val="20"/>
          <w:szCs w:val="20"/>
        </w:rPr>
        <w:t>алитвинского района "Доступная Среда"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4 101 200.0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281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"Совершенс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твование мер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4 038 200.0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декабря 2012 года трет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ьего ребенка или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2 336 000.0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закупка товаров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443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2 163 000.0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по назначению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</w:t>
      </w:r>
      <w:r>
        <w:rPr>
          <w:rFonts w:ascii="Times New Roman" w:hAnsi="Times New Roman" w:cs="Times New Roman"/>
          <w:color w:val="000000"/>
          <w:sz w:val="20"/>
          <w:szCs w:val="20"/>
        </w:rPr>
        <w:t>твии со статьей 7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</w:t>
      </w:r>
      <w:r>
        <w:rPr>
          <w:rFonts w:ascii="Times New Roman" w:hAnsi="Times New Roman" w:cs="Times New Roman"/>
          <w:color w:val="000000"/>
          <w:sz w:val="20"/>
          <w:szCs w:val="20"/>
        </w:rPr>
        <w:t>и с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163 000.0</w:t>
      </w:r>
    </w:p>
    <w:p w:rsidR="00000000" w:rsidRDefault="00365DB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1 258 600.0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1 168 600.0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2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765 800.0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 автономным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"Оптимизация и повышение качества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Белокалитвинск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"Многофункциональный центр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765 800.0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765 800.0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hAnsi="Times New Roman" w:cs="Times New Roman"/>
          <w:color w:val="000000"/>
          <w:sz w:val="20"/>
          <w:szCs w:val="20"/>
        </w:rPr>
        <w:t>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4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района"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239 100.0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239 100.0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94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</w:t>
      </w:r>
      <w:r>
        <w:rPr>
          <w:rFonts w:ascii="Times New Roman" w:hAnsi="Times New Roman" w:cs="Times New Roman"/>
          <w:color w:val="000000"/>
          <w:sz w:val="20"/>
          <w:szCs w:val="20"/>
        </w:rPr>
        <w:t>униципальных) нужд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</w:t>
      </w:r>
      <w:r>
        <w:rPr>
          <w:rFonts w:ascii="Times New Roman" w:hAnsi="Times New Roman" w:cs="Times New Roman"/>
          <w:color w:val="000000"/>
          <w:sz w:val="20"/>
          <w:szCs w:val="20"/>
        </w:rPr>
        <w:t>на от 26 декабря 2007 года №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320-ЗС "Об орг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анизации приемных семей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12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000000" w:rsidRDefault="00365DB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365DB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365DB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365DB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000000" w:rsidRDefault="00365DB7">
      <w:pPr>
        <w:widowControl w:val="0"/>
        <w:tabs>
          <w:tab w:val="left" w:pos="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243 254 500.0</w:t>
      </w:r>
    </w:p>
    <w:p w:rsidR="00000000" w:rsidRDefault="00365DB7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000000" w:rsidRDefault="00365DB7">
      <w:pPr>
        <w:widowControl w:val="0"/>
        <w:tabs>
          <w:tab w:val="right" w:pos="15114"/>
        </w:tabs>
        <w:autoSpaceDE w:val="0"/>
        <w:autoSpaceDN w:val="0"/>
        <w:adjustRightInd w:val="0"/>
        <w:spacing w:before="77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sectPr w:rsidR="00000000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5DB7"/>
    <w:rsid w:val="0036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10661</Words>
  <Characters>60768</Characters>
  <Application>Microsoft Office Word</Application>
  <DocSecurity>0</DocSecurity>
  <Lines>506</Lines>
  <Paragraphs>142</Paragraphs>
  <ScaleCrop>false</ScaleCrop>
  <Company/>
  <LinksUpToDate>false</LinksUpToDate>
  <CharactersWithSpaces>71287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2016-01-25T09:46:00Z</dcterms:created>
  <dcterms:modified xsi:type="dcterms:W3CDTF">2016-01-25T09:46:00Z</dcterms:modified>
</cp:coreProperties>
</file>