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4F" w:rsidRPr="00021B4C" w:rsidRDefault="0002464F" w:rsidP="0002464F">
      <w:pPr>
        <w:pStyle w:val="1"/>
        <w:jc w:val="center"/>
        <w:rPr>
          <w:b/>
        </w:rPr>
      </w:pPr>
      <w:r w:rsidRPr="00021B4C">
        <w:rPr>
          <w:b/>
        </w:rPr>
        <w:t>ФИНАНСОВОЕ УПРАВЛЕНИЕ</w:t>
      </w:r>
    </w:p>
    <w:p w:rsidR="0002464F" w:rsidRPr="00021B4C" w:rsidRDefault="0002464F" w:rsidP="0002464F">
      <w:pPr>
        <w:pStyle w:val="1"/>
        <w:spacing w:after="100" w:afterAutospacing="1"/>
        <w:jc w:val="center"/>
        <w:rPr>
          <w:b/>
        </w:rPr>
      </w:pPr>
      <w:r w:rsidRPr="00021B4C">
        <w:rPr>
          <w:b/>
        </w:rPr>
        <w:t>АДМИНИСТРАЦИИ БЕЛОКАЛИТВИНСКОГО РАЙОНА</w:t>
      </w:r>
    </w:p>
    <w:p w:rsidR="0002464F" w:rsidRPr="00021B4C" w:rsidRDefault="0002464F" w:rsidP="0002464F">
      <w:pPr>
        <w:pStyle w:val="1"/>
        <w:spacing w:after="100" w:afterAutospacing="1"/>
        <w:jc w:val="center"/>
        <w:rPr>
          <w:b/>
        </w:rPr>
      </w:pPr>
      <w:proofErr w:type="gramStart"/>
      <w:r w:rsidRPr="00021B4C">
        <w:rPr>
          <w:b/>
        </w:rPr>
        <w:t>П</w:t>
      </w:r>
      <w:proofErr w:type="gramEnd"/>
      <w:r w:rsidRPr="00021B4C">
        <w:rPr>
          <w:b/>
        </w:rPr>
        <w:t xml:space="preserve"> Р И К А З  № </w:t>
      </w:r>
      <w:r w:rsidRPr="00021B4C">
        <w:rPr>
          <w:b/>
          <w:u w:val="single"/>
        </w:rPr>
        <w:t>46</w:t>
      </w:r>
    </w:p>
    <w:p w:rsidR="00DB4316" w:rsidRPr="00021B4C" w:rsidRDefault="00DB4316" w:rsidP="00DB4316">
      <w:pPr>
        <w:pStyle w:val="af1"/>
        <w:jc w:val="center"/>
        <w:rPr>
          <w:rFonts w:ascii="Times New Roman" w:hAnsi="Times New Roman" w:cs="Times New Roman"/>
          <w:sz w:val="20"/>
          <w:szCs w:val="20"/>
        </w:rPr>
      </w:pPr>
      <w:r w:rsidRPr="00021B4C">
        <w:rPr>
          <w:rFonts w:ascii="Times New Roman" w:hAnsi="Times New Roman" w:cs="Times New Roman"/>
          <w:sz w:val="20"/>
          <w:szCs w:val="20"/>
        </w:rPr>
        <w:t>(в редакции приказа от 23.12.2019 № 61)</w:t>
      </w:r>
    </w:p>
    <w:p w:rsidR="0002464F" w:rsidRPr="00021B4C" w:rsidRDefault="0002464F" w:rsidP="0002464F">
      <w:pPr>
        <w:spacing w:after="0"/>
        <w:rPr>
          <w:rFonts w:ascii="Times New Roman" w:hAnsi="Times New Roman" w:cs="Times New Roman"/>
          <w:sz w:val="28"/>
          <w:szCs w:val="28"/>
        </w:rPr>
      </w:pPr>
      <w:r w:rsidRPr="00021B4C">
        <w:rPr>
          <w:rFonts w:ascii="Times New Roman" w:hAnsi="Times New Roman" w:cs="Times New Roman"/>
          <w:sz w:val="28"/>
          <w:szCs w:val="28"/>
        </w:rPr>
        <w:t xml:space="preserve">от  </w:t>
      </w:r>
      <w:r w:rsidRPr="00021B4C">
        <w:rPr>
          <w:rFonts w:ascii="Times New Roman" w:hAnsi="Times New Roman" w:cs="Times New Roman"/>
          <w:sz w:val="28"/>
          <w:szCs w:val="28"/>
          <w:u w:val="single"/>
        </w:rPr>
        <w:t>08</w:t>
      </w:r>
      <w:r w:rsidRPr="00021B4C">
        <w:rPr>
          <w:rFonts w:ascii="Times New Roman" w:hAnsi="Times New Roman" w:cs="Times New Roman"/>
          <w:sz w:val="28"/>
          <w:szCs w:val="28"/>
        </w:rPr>
        <w:t xml:space="preserve">  октября 20</w:t>
      </w:r>
      <w:r w:rsidRPr="00021B4C">
        <w:rPr>
          <w:rFonts w:ascii="Times New Roman" w:hAnsi="Times New Roman" w:cs="Times New Roman"/>
          <w:sz w:val="28"/>
          <w:szCs w:val="28"/>
          <w:u w:val="single"/>
        </w:rPr>
        <w:t>19</w:t>
      </w:r>
      <w:r w:rsidRPr="00021B4C">
        <w:rPr>
          <w:rFonts w:ascii="Times New Roman" w:hAnsi="Times New Roman" w:cs="Times New Roman"/>
          <w:sz w:val="28"/>
          <w:szCs w:val="28"/>
        </w:rPr>
        <w:t xml:space="preserve"> года       </w:t>
      </w:r>
    </w:p>
    <w:p w:rsidR="0002464F" w:rsidRPr="00021B4C" w:rsidRDefault="0002464F" w:rsidP="0002464F">
      <w:pPr>
        <w:pStyle w:val="af1"/>
        <w:spacing w:after="0"/>
        <w:rPr>
          <w:rFonts w:ascii="Times New Roman" w:hAnsi="Times New Roman" w:cs="Times New Roman"/>
          <w:color w:val="FFFFFF"/>
        </w:rPr>
      </w:pPr>
      <w:r w:rsidRPr="00021B4C">
        <w:rPr>
          <w:rFonts w:ascii="Times New Roman" w:hAnsi="Times New Roman" w:cs="Times New Roman"/>
          <w:color w:val="FFFFFF"/>
        </w:rPr>
        <w:t xml:space="preserve">№ </w:t>
      </w:r>
    </w:p>
    <w:p w:rsidR="0002464F" w:rsidRPr="00021B4C" w:rsidRDefault="0002464F" w:rsidP="0002464F">
      <w:pPr>
        <w:spacing w:after="0" w:line="240" w:lineRule="auto"/>
        <w:rPr>
          <w:rFonts w:ascii="Times New Roman" w:hAnsi="Times New Roman" w:cs="Times New Roman"/>
          <w:sz w:val="28"/>
        </w:rPr>
      </w:pPr>
      <w:r w:rsidRPr="00021B4C">
        <w:rPr>
          <w:rFonts w:ascii="Times New Roman" w:hAnsi="Times New Roman" w:cs="Times New Roman"/>
          <w:sz w:val="28"/>
        </w:rPr>
        <w:t>О порядке применения</w:t>
      </w:r>
    </w:p>
    <w:p w:rsidR="0002464F" w:rsidRPr="00021B4C" w:rsidRDefault="0002464F" w:rsidP="0002464F">
      <w:pPr>
        <w:spacing w:after="0" w:line="240" w:lineRule="auto"/>
        <w:rPr>
          <w:rFonts w:ascii="Times New Roman" w:hAnsi="Times New Roman" w:cs="Times New Roman"/>
          <w:sz w:val="28"/>
        </w:rPr>
      </w:pPr>
      <w:r w:rsidRPr="00021B4C">
        <w:rPr>
          <w:rFonts w:ascii="Times New Roman" w:hAnsi="Times New Roman" w:cs="Times New Roman"/>
          <w:sz w:val="28"/>
        </w:rPr>
        <w:t>бюджетной классификации</w:t>
      </w:r>
    </w:p>
    <w:p w:rsidR="0002464F" w:rsidRPr="00021B4C" w:rsidRDefault="0002464F" w:rsidP="0002464F">
      <w:pPr>
        <w:spacing w:after="0" w:line="240" w:lineRule="auto"/>
        <w:rPr>
          <w:rFonts w:ascii="Times New Roman" w:hAnsi="Times New Roman" w:cs="Times New Roman"/>
          <w:sz w:val="28"/>
        </w:rPr>
      </w:pPr>
      <w:r w:rsidRPr="00021B4C">
        <w:rPr>
          <w:rFonts w:ascii="Times New Roman" w:hAnsi="Times New Roman" w:cs="Times New Roman"/>
          <w:sz w:val="28"/>
        </w:rPr>
        <w:t>бюджета Белокалитвинского района</w:t>
      </w:r>
    </w:p>
    <w:p w:rsidR="0002464F" w:rsidRPr="00021B4C" w:rsidRDefault="0002464F" w:rsidP="0002464F">
      <w:pPr>
        <w:spacing w:after="0" w:line="240" w:lineRule="auto"/>
        <w:rPr>
          <w:rFonts w:ascii="Times New Roman" w:hAnsi="Times New Roman" w:cs="Times New Roman"/>
          <w:sz w:val="28"/>
        </w:rPr>
      </w:pPr>
      <w:r w:rsidRPr="00021B4C">
        <w:rPr>
          <w:rFonts w:ascii="Times New Roman" w:hAnsi="Times New Roman" w:cs="Times New Roman"/>
          <w:sz w:val="28"/>
        </w:rPr>
        <w:t xml:space="preserve">на 2020 год и </w:t>
      </w:r>
      <w:proofErr w:type="gramStart"/>
      <w:r w:rsidRPr="00021B4C">
        <w:rPr>
          <w:rFonts w:ascii="Times New Roman" w:hAnsi="Times New Roman" w:cs="Times New Roman"/>
          <w:sz w:val="28"/>
        </w:rPr>
        <w:t>на</w:t>
      </w:r>
      <w:proofErr w:type="gramEnd"/>
      <w:r w:rsidRPr="00021B4C">
        <w:rPr>
          <w:rFonts w:ascii="Times New Roman" w:hAnsi="Times New Roman" w:cs="Times New Roman"/>
          <w:sz w:val="28"/>
        </w:rPr>
        <w:t xml:space="preserve"> плановый </w:t>
      </w:r>
    </w:p>
    <w:p w:rsidR="0002464F" w:rsidRPr="00021B4C" w:rsidRDefault="0002464F" w:rsidP="0002464F">
      <w:pPr>
        <w:spacing w:after="0" w:line="240" w:lineRule="auto"/>
        <w:rPr>
          <w:rFonts w:ascii="Times New Roman" w:hAnsi="Times New Roman" w:cs="Times New Roman"/>
          <w:sz w:val="28"/>
        </w:rPr>
      </w:pPr>
      <w:r w:rsidRPr="00021B4C">
        <w:rPr>
          <w:rFonts w:ascii="Times New Roman" w:hAnsi="Times New Roman" w:cs="Times New Roman"/>
          <w:sz w:val="28"/>
        </w:rPr>
        <w:t>период 2021 и 2022 годов</w:t>
      </w:r>
    </w:p>
    <w:p w:rsidR="0002464F" w:rsidRPr="00021B4C" w:rsidRDefault="0002464F" w:rsidP="0002464F">
      <w:pPr>
        <w:spacing w:after="0" w:line="240" w:lineRule="auto"/>
        <w:rPr>
          <w:rFonts w:ascii="Times New Roman" w:hAnsi="Times New Roman" w:cs="Times New Roman"/>
          <w:sz w:val="28"/>
          <w:szCs w:val="28"/>
        </w:rPr>
      </w:pPr>
    </w:p>
    <w:p w:rsidR="0002464F" w:rsidRPr="00021B4C" w:rsidRDefault="0002464F" w:rsidP="0002464F">
      <w:pPr>
        <w:spacing w:after="0"/>
        <w:ind w:firstLine="708"/>
        <w:jc w:val="both"/>
        <w:rPr>
          <w:rFonts w:ascii="Times New Roman" w:hAnsi="Times New Roman" w:cs="Times New Roman"/>
          <w:color w:val="000000"/>
          <w:sz w:val="28"/>
          <w:szCs w:val="28"/>
        </w:rPr>
      </w:pPr>
      <w:r w:rsidRPr="00021B4C">
        <w:rPr>
          <w:rFonts w:ascii="Times New Roman" w:hAnsi="Times New Roman" w:cs="Times New Roman"/>
          <w:color w:val="000000"/>
          <w:sz w:val="28"/>
          <w:szCs w:val="28"/>
        </w:rPr>
        <w:t xml:space="preserve">В соответствии с положениями главы 4 Бюджетного кодекса Российской Федерации, приказом министерства финансов Ростовской области от </w:t>
      </w:r>
      <w:r w:rsidR="005B703C">
        <w:rPr>
          <w:rFonts w:ascii="Times New Roman" w:hAnsi="Times New Roman" w:cs="Times New Roman"/>
          <w:color w:val="000000"/>
          <w:sz w:val="28"/>
          <w:szCs w:val="28"/>
        </w:rPr>
        <w:t>09</w:t>
      </w:r>
      <w:r w:rsidRPr="00021B4C">
        <w:rPr>
          <w:rFonts w:ascii="Times New Roman" w:hAnsi="Times New Roman" w:cs="Times New Roman"/>
          <w:color w:val="000000"/>
          <w:sz w:val="28"/>
          <w:szCs w:val="28"/>
        </w:rPr>
        <w:t>.0</w:t>
      </w:r>
      <w:r w:rsidR="005B703C">
        <w:rPr>
          <w:rFonts w:ascii="Times New Roman" w:hAnsi="Times New Roman" w:cs="Times New Roman"/>
          <w:color w:val="000000"/>
          <w:sz w:val="28"/>
          <w:szCs w:val="28"/>
        </w:rPr>
        <w:t>9</w:t>
      </w:r>
      <w:r w:rsidRPr="00021B4C">
        <w:rPr>
          <w:rFonts w:ascii="Times New Roman" w:hAnsi="Times New Roman" w:cs="Times New Roman"/>
          <w:color w:val="000000"/>
          <w:sz w:val="28"/>
          <w:szCs w:val="28"/>
        </w:rPr>
        <w:t>.201</w:t>
      </w:r>
      <w:r w:rsidR="005B703C">
        <w:rPr>
          <w:rFonts w:ascii="Times New Roman" w:hAnsi="Times New Roman" w:cs="Times New Roman"/>
          <w:color w:val="000000"/>
          <w:sz w:val="28"/>
          <w:szCs w:val="28"/>
        </w:rPr>
        <w:t>9</w:t>
      </w:r>
      <w:r w:rsidRPr="00021B4C">
        <w:rPr>
          <w:rFonts w:ascii="Times New Roman" w:hAnsi="Times New Roman" w:cs="Times New Roman"/>
          <w:color w:val="000000"/>
          <w:sz w:val="28"/>
          <w:szCs w:val="28"/>
        </w:rPr>
        <w:t xml:space="preserve"> года № 181 «</w:t>
      </w:r>
      <w:r w:rsidRPr="00021B4C">
        <w:rPr>
          <w:rFonts w:ascii="Times New Roman" w:hAnsi="Times New Roman" w:cs="Times New Roman"/>
          <w:sz w:val="28"/>
        </w:rPr>
        <w:t xml:space="preserve">О порядке </w:t>
      </w:r>
      <w:r w:rsidRPr="00021B4C">
        <w:rPr>
          <w:rFonts w:ascii="Times New Roman" w:hAnsi="Times New Roman" w:cs="Times New Roman"/>
          <w:sz w:val="28"/>
          <w:szCs w:val="28"/>
        </w:rPr>
        <w:t>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2020 год</w:t>
      </w:r>
      <w:r w:rsidRPr="00021B4C">
        <w:rPr>
          <w:rFonts w:ascii="Times New Roman" w:hAnsi="Times New Roman" w:cs="Times New Roman"/>
          <w:sz w:val="28"/>
        </w:rPr>
        <w:t xml:space="preserve"> и на плановый период 2021 и 2022</w:t>
      </w:r>
      <w:r w:rsidRPr="00021B4C">
        <w:rPr>
          <w:rFonts w:ascii="Times New Roman" w:hAnsi="Times New Roman" w:cs="Times New Roman"/>
          <w:sz w:val="28"/>
          <w:szCs w:val="28"/>
        </w:rPr>
        <w:t> </w:t>
      </w:r>
      <w:r w:rsidRPr="00021B4C">
        <w:rPr>
          <w:rFonts w:ascii="Times New Roman" w:hAnsi="Times New Roman" w:cs="Times New Roman"/>
          <w:sz w:val="28"/>
        </w:rPr>
        <w:t>годов</w:t>
      </w:r>
      <w:r w:rsidRPr="00021B4C">
        <w:rPr>
          <w:rFonts w:ascii="Times New Roman" w:hAnsi="Times New Roman" w:cs="Times New Roman"/>
          <w:sz w:val="28"/>
          <w:szCs w:val="28"/>
        </w:rPr>
        <w:t>»</w:t>
      </w:r>
      <w:r w:rsidRPr="00021B4C">
        <w:rPr>
          <w:rFonts w:ascii="Times New Roman" w:hAnsi="Times New Roman" w:cs="Times New Roman"/>
          <w:color w:val="000000"/>
          <w:sz w:val="28"/>
          <w:szCs w:val="28"/>
        </w:rPr>
        <w:t xml:space="preserve"> приказываю:</w:t>
      </w:r>
    </w:p>
    <w:p w:rsidR="0002464F" w:rsidRPr="00021B4C" w:rsidRDefault="0002464F" w:rsidP="0002464F">
      <w:pPr>
        <w:numPr>
          <w:ilvl w:val="0"/>
          <w:numId w:val="15"/>
        </w:num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Утвердить:</w:t>
      </w:r>
    </w:p>
    <w:p w:rsidR="0002464F" w:rsidRPr="00021B4C" w:rsidRDefault="0002464F" w:rsidP="0002464F">
      <w:pPr>
        <w:spacing w:after="0"/>
        <w:ind w:firstLine="708"/>
        <w:jc w:val="both"/>
        <w:rPr>
          <w:rFonts w:ascii="Times New Roman" w:hAnsi="Times New Roman" w:cs="Times New Roman"/>
          <w:color w:val="000000"/>
          <w:sz w:val="28"/>
          <w:szCs w:val="28"/>
        </w:rPr>
      </w:pPr>
      <w:r w:rsidRPr="00021B4C">
        <w:rPr>
          <w:rFonts w:ascii="Times New Roman" w:hAnsi="Times New Roman" w:cs="Times New Roman"/>
          <w:sz w:val="28"/>
          <w:szCs w:val="28"/>
        </w:rPr>
        <w:t xml:space="preserve">1.1.  Положение о порядке применения бюджетной классификации расходов бюджета Белокалитвинского района на 2020 год </w:t>
      </w:r>
      <w:r w:rsidRPr="00021B4C">
        <w:rPr>
          <w:rFonts w:ascii="Times New Roman" w:hAnsi="Times New Roman" w:cs="Times New Roman"/>
          <w:sz w:val="28"/>
        </w:rPr>
        <w:t>и на плановый период 2021 и 2022</w:t>
      </w:r>
      <w:r w:rsidRPr="00021B4C">
        <w:rPr>
          <w:rFonts w:ascii="Times New Roman" w:hAnsi="Times New Roman" w:cs="Times New Roman"/>
          <w:sz w:val="28"/>
          <w:szCs w:val="28"/>
        </w:rPr>
        <w:t> </w:t>
      </w:r>
      <w:r w:rsidRPr="00021B4C">
        <w:rPr>
          <w:rFonts w:ascii="Times New Roman" w:hAnsi="Times New Roman" w:cs="Times New Roman"/>
          <w:sz w:val="28"/>
        </w:rPr>
        <w:t>годов</w:t>
      </w:r>
      <w:r w:rsidRPr="00021B4C">
        <w:rPr>
          <w:rFonts w:ascii="Times New Roman" w:hAnsi="Times New Roman" w:cs="Times New Roman"/>
          <w:color w:val="000000"/>
          <w:sz w:val="28"/>
          <w:szCs w:val="28"/>
        </w:rPr>
        <w:t xml:space="preserve"> согласно приложению № 1 к настоящему приказу. </w:t>
      </w:r>
    </w:p>
    <w:p w:rsidR="0002464F" w:rsidRPr="00021B4C" w:rsidRDefault="0002464F" w:rsidP="0002464F">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1.2. Перечень главных распорядителей средств бюджета Белокалитвинского района согласно приложению № 2 к настоящему приказу.</w:t>
      </w:r>
    </w:p>
    <w:p w:rsidR="0002464F" w:rsidRPr="00021B4C" w:rsidRDefault="0002464F" w:rsidP="0002464F">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1.3. Перечень главных </w:t>
      </w:r>
      <w:proofErr w:type="gramStart"/>
      <w:r w:rsidRPr="00021B4C">
        <w:rPr>
          <w:rFonts w:ascii="Times New Roman" w:hAnsi="Times New Roman" w:cs="Times New Roman"/>
          <w:sz w:val="28"/>
          <w:szCs w:val="28"/>
        </w:rPr>
        <w:t>администраторов источников финансирования дефицита бюджета</w:t>
      </w:r>
      <w:proofErr w:type="gramEnd"/>
      <w:r w:rsidRPr="00021B4C">
        <w:rPr>
          <w:rFonts w:ascii="Times New Roman" w:hAnsi="Times New Roman" w:cs="Times New Roman"/>
          <w:sz w:val="28"/>
          <w:szCs w:val="28"/>
        </w:rPr>
        <w:t xml:space="preserve"> Белокалитвинского района согласно приложению № 3 к настоящему приказу.   </w:t>
      </w:r>
    </w:p>
    <w:p w:rsidR="0002464F" w:rsidRPr="00021B4C" w:rsidRDefault="0002464F" w:rsidP="0002464F">
      <w:pPr>
        <w:spacing w:after="0"/>
        <w:ind w:firstLine="708"/>
        <w:jc w:val="both"/>
        <w:rPr>
          <w:rFonts w:ascii="Times New Roman" w:hAnsi="Times New Roman" w:cs="Times New Roman"/>
          <w:sz w:val="28"/>
          <w:szCs w:val="28"/>
        </w:rPr>
      </w:pPr>
      <w:r w:rsidRPr="00021B4C">
        <w:rPr>
          <w:rFonts w:ascii="Times New Roman" w:hAnsi="Times New Roman" w:cs="Times New Roman"/>
          <w:sz w:val="28"/>
          <w:szCs w:val="28"/>
        </w:rPr>
        <w:t>2. Начальникам структурных подразделений финансового управления Администрации Белокалитвинского района,</w:t>
      </w:r>
      <w:r w:rsidRPr="00021B4C">
        <w:rPr>
          <w:rFonts w:ascii="Times New Roman" w:hAnsi="Times New Roman" w:cs="Times New Roman"/>
          <w:color w:val="000000"/>
          <w:sz w:val="28"/>
          <w:szCs w:val="28"/>
        </w:rPr>
        <w:t xml:space="preserve"> главным распорядителям бюджетных средств</w:t>
      </w:r>
      <w:r w:rsidRPr="00021B4C">
        <w:rPr>
          <w:rFonts w:ascii="Times New Roman" w:hAnsi="Times New Roman" w:cs="Times New Roman"/>
          <w:sz w:val="28"/>
          <w:szCs w:val="28"/>
        </w:rPr>
        <w:t xml:space="preserve">  обеспечить исполнение настоящего приказа.</w:t>
      </w:r>
    </w:p>
    <w:p w:rsidR="0002464F" w:rsidRPr="00021B4C" w:rsidRDefault="0002464F" w:rsidP="0002464F">
      <w:pPr>
        <w:pStyle w:val="2"/>
        <w:suppressAutoHyphens/>
        <w:spacing w:after="0" w:line="240" w:lineRule="auto"/>
        <w:ind w:firstLine="708"/>
        <w:jc w:val="both"/>
        <w:rPr>
          <w:color w:val="000000"/>
          <w:sz w:val="28"/>
          <w:szCs w:val="28"/>
        </w:rPr>
      </w:pPr>
      <w:r w:rsidRPr="00021B4C">
        <w:rPr>
          <w:sz w:val="28"/>
          <w:szCs w:val="28"/>
        </w:rPr>
        <w:t xml:space="preserve">3. Направить настоящий приказ </w:t>
      </w:r>
      <w:r w:rsidRPr="00021B4C">
        <w:rPr>
          <w:color w:val="000000"/>
          <w:sz w:val="28"/>
          <w:szCs w:val="28"/>
        </w:rPr>
        <w:t xml:space="preserve">главным распорядителям бюджетных средств и главам поселений для методического обеспечения их деятельности. </w:t>
      </w:r>
    </w:p>
    <w:p w:rsidR="0002464F" w:rsidRPr="00021B4C" w:rsidRDefault="0002464F" w:rsidP="0002464F">
      <w:pPr>
        <w:spacing w:after="0"/>
        <w:ind w:firstLine="708"/>
        <w:jc w:val="both"/>
        <w:rPr>
          <w:rFonts w:ascii="Times New Roman" w:hAnsi="Times New Roman" w:cs="Times New Roman"/>
          <w:sz w:val="28"/>
          <w:szCs w:val="28"/>
        </w:rPr>
      </w:pPr>
      <w:r w:rsidRPr="00021B4C">
        <w:rPr>
          <w:rFonts w:ascii="Times New Roman" w:hAnsi="Times New Roman" w:cs="Times New Roman"/>
          <w:sz w:val="28"/>
          <w:szCs w:val="28"/>
        </w:rPr>
        <w:t>4. Настоящий приказ вступает в силу с момента подписания и применяется к правоотношениям, возникающим при составлении и исполнении бюджета Белокалитвинского района на 20</w:t>
      </w:r>
      <w:r w:rsidR="009A41D9" w:rsidRPr="00021B4C">
        <w:rPr>
          <w:rFonts w:ascii="Times New Roman" w:hAnsi="Times New Roman" w:cs="Times New Roman"/>
          <w:sz w:val="28"/>
          <w:szCs w:val="28"/>
        </w:rPr>
        <w:t>20</w:t>
      </w:r>
      <w:r w:rsidRPr="00021B4C">
        <w:rPr>
          <w:rFonts w:ascii="Times New Roman" w:hAnsi="Times New Roman" w:cs="Times New Roman"/>
          <w:sz w:val="28"/>
          <w:szCs w:val="28"/>
        </w:rPr>
        <w:t xml:space="preserve"> год</w:t>
      </w:r>
      <w:r w:rsidRPr="00021B4C">
        <w:rPr>
          <w:rFonts w:ascii="Times New Roman" w:hAnsi="Times New Roman" w:cs="Times New Roman"/>
          <w:sz w:val="28"/>
        </w:rPr>
        <w:t xml:space="preserve"> и на плановый период 202</w:t>
      </w:r>
      <w:r w:rsidR="009A41D9" w:rsidRPr="00021B4C">
        <w:rPr>
          <w:rFonts w:ascii="Times New Roman" w:hAnsi="Times New Roman" w:cs="Times New Roman"/>
          <w:sz w:val="28"/>
        </w:rPr>
        <w:t>1</w:t>
      </w:r>
      <w:r w:rsidRPr="00021B4C">
        <w:rPr>
          <w:rFonts w:ascii="Times New Roman" w:hAnsi="Times New Roman" w:cs="Times New Roman"/>
          <w:sz w:val="28"/>
        </w:rPr>
        <w:t xml:space="preserve"> и 202</w:t>
      </w:r>
      <w:r w:rsidR="009A41D9" w:rsidRPr="00021B4C">
        <w:rPr>
          <w:rFonts w:ascii="Times New Roman" w:hAnsi="Times New Roman" w:cs="Times New Roman"/>
          <w:sz w:val="28"/>
        </w:rPr>
        <w:t>2</w:t>
      </w:r>
      <w:r w:rsidRPr="00021B4C">
        <w:rPr>
          <w:rFonts w:ascii="Times New Roman" w:hAnsi="Times New Roman" w:cs="Times New Roman"/>
          <w:sz w:val="28"/>
          <w:szCs w:val="28"/>
        </w:rPr>
        <w:t> </w:t>
      </w:r>
      <w:r w:rsidRPr="00021B4C">
        <w:rPr>
          <w:rFonts w:ascii="Times New Roman" w:hAnsi="Times New Roman" w:cs="Times New Roman"/>
          <w:sz w:val="28"/>
        </w:rPr>
        <w:t>годов</w:t>
      </w:r>
      <w:r w:rsidRPr="00021B4C">
        <w:rPr>
          <w:rFonts w:ascii="Times New Roman" w:hAnsi="Times New Roman" w:cs="Times New Roman"/>
          <w:sz w:val="28"/>
          <w:szCs w:val="28"/>
        </w:rPr>
        <w:t>.</w:t>
      </w:r>
    </w:p>
    <w:p w:rsidR="0002464F" w:rsidRPr="00021B4C" w:rsidRDefault="0002464F" w:rsidP="0002464F">
      <w:pPr>
        <w:spacing w:after="0"/>
        <w:ind w:firstLine="708"/>
        <w:jc w:val="both"/>
        <w:rPr>
          <w:rFonts w:ascii="Times New Roman" w:hAnsi="Times New Roman" w:cs="Times New Roman"/>
          <w:sz w:val="28"/>
          <w:szCs w:val="28"/>
        </w:rPr>
      </w:pPr>
    </w:p>
    <w:p w:rsidR="0002464F" w:rsidRPr="00021B4C" w:rsidRDefault="0002464F" w:rsidP="0002464F">
      <w:pPr>
        <w:spacing w:after="0"/>
        <w:ind w:firstLine="708"/>
        <w:jc w:val="both"/>
        <w:rPr>
          <w:rFonts w:ascii="Times New Roman" w:hAnsi="Times New Roman" w:cs="Times New Roman"/>
          <w:sz w:val="28"/>
          <w:szCs w:val="28"/>
        </w:rPr>
      </w:pPr>
    </w:p>
    <w:p w:rsidR="0002464F" w:rsidRPr="00021B4C" w:rsidRDefault="0002464F" w:rsidP="0002464F">
      <w:pPr>
        <w:spacing w:after="0"/>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5. </w:t>
      </w:r>
      <w:proofErr w:type="gramStart"/>
      <w:r w:rsidRPr="00021B4C">
        <w:rPr>
          <w:rFonts w:ascii="Times New Roman" w:hAnsi="Times New Roman" w:cs="Times New Roman"/>
          <w:sz w:val="28"/>
          <w:szCs w:val="28"/>
        </w:rPr>
        <w:t>Контроль за</w:t>
      </w:r>
      <w:proofErr w:type="gramEnd"/>
      <w:r w:rsidRPr="00021B4C">
        <w:rPr>
          <w:rFonts w:ascii="Times New Roman" w:hAnsi="Times New Roman" w:cs="Times New Roman"/>
          <w:sz w:val="28"/>
          <w:szCs w:val="28"/>
        </w:rPr>
        <w:t xml:space="preserve"> исполнением настоящего приказа оставляю за собой.</w:t>
      </w:r>
    </w:p>
    <w:p w:rsidR="0002464F" w:rsidRPr="00021B4C" w:rsidRDefault="0002464F" w:rsidP="0002464F">
      <w:pPr>
        <w:spacing w:after="0"/>
        <w:ind w:firstLine="708"/>
        <w:jc w:val="both"/>
        <w:rPr>
          <w:rFonts w:ascii="Times New Roman" w:hAnsi="Times New Roman" w:cs="Times New Roman"/>
          <w:sz w:val="28"/>
          <w:szCs w:val="28"/>
        </w:rPr>
      </w:pPr>
    </w:p>
    <w:p w:rsidR="0002464F" w:rsidRPr="00021B4C" w:rsidRDefault="0002464F" w:rsidP="0002464F">
      <w:pPr>
        <w:spacing w:after="0"/>
        <w:rPr>
          <w:rFonts w:ascii="Times New Roman" w:hAnsi="Times New Roman" w:cs="Times New Roman"/>
          <w:sz w:val="28"/>
        </w:rPr>
      </w:pPr>
      <w:r w:rsidRPr="00021B4C">
        <w:rPr>
          <w:rFonts w:ascii="Times New Roman" w:hAnsi="Times New Roman" w:cs="Times New Roman"/>
          <w:sz w:val="28"/>
        </w:rPr>
        <w:t>Начальник финансового управления                                      В.И. Демиденко</w:t>
      </w:r>
    </w:p>
    <w:p w:rsidR="0002464F" w:rsidRPr="00021B4C" w:rsidRDefault="0002464F" w:rsidP="0002464F">
      <w:pPr>
        <w:spacing w:after="0" w:line="240" w:lineRule="auto"/>
        <w:jc w:val="right"/>
        <w:rPr>
          <w:rFonts w:ascii="Times New Roman" w:hAnsi="Times New Roman" w:cs="Times New Roman"/>
          <w:sz w:val="24"/>
          <w:szCs w:val="24"/>
        </w:rPr>
      </w:pPr>
    </w:p>
    <w:p w:rsidR="00823250" w:rsidRPr="00021B4C" w:rsidRDefault="00823250"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lastRenderedPageBreak/>
        <w:t>Приложение № 1</w:t>
      </w:r>
    </w:p>
    <w:p w:rsidR="00823250" w:rsidRPr="00021B4C" w:rsidRDefault="00823250"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к приказу финансового управления </w:t>
      </w:r>
    </w:p>
    <w:p w:rsidR="00823250" w:rsidRPr="00021B4C" w:rsidRDefault="00823250"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Администрации Белокалитвинского района</w:t>
      </w:r>
    </w:p>
    <w:p w:rsidR="00692533" w:rsidRPr="00021B4C" w:rsidRDefault="00823250"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от </w:t>
      </w:r>
      <w:r w:rsidR="0028010F" w:rsidRPr="00021B4C">
        <w:rPr>
          <w:rFonts w:ascii="Times New Roman" w:hAnsi="Times New Roman" w:cs="Times New Roman"/>
          <w:sz w:val="24"/>
          <w:szCs w:val="24"/>
        </w:rPr>
        <w:t>08</w:t>
      </w:r>
      <w:r w:rsidRPr="00021B4C">
        <w:rPr>
          <w:rFonts w:ascii="Times New Roman" w:hAnsi="Times New Roman" w:cs="Times New Roman"/>
          <w:sz w:val="24"/>
          <w:szCs w:val="24"/>
        </w:rPr>
        <w:t>.</w:t>
      </w:r>
      <w:r w:rsidR="00A259FE" w:rsidRPr="00021B4C">
        <w:rPr>
          <w:rFonts w:ascii="Times New Roman" w:hAnsi="Times New Roman" w:cs="Times New Roman"/>
          <w:sz w:val="24"/>
          <w:szCs w:val="24"/>
        </w:rPr>
        <w:t>10</w:t>
      </w:r>
      <w:r w:rsidRPr="00021B4C">
        <w:rPr>
          <w:rFonts w:ascii="Times New Roman" w:hAnsi="Times New Roman" w:cs="Times New Roman"/>
          <w:sz w:val="24"/>
          <w:szCs w:val="24"/>
        </w:rPr>
        <w:t>.201</w:t>
      </w:r>
      <w:r w:rsidR="0028010F" w:rsidRPr="00021B4C">
        <w:rPr>
          <w:rFonts w:ascii="Times New Roman" w:hAnsi="Times New Roman" w:cs="Times New Roman"/>
          <w:sz w:val="24"/>
          <w:szCs w:val="24"/>
        </w:rPr>
        <w:t>9</w:t>
      </w:r>
      <w:r w:rsidRPr="00021B4C">
        <w:rPr>
          <w:rFonts w:ascii="Times New Roman" w:hAnsi="Times New Roman" w:cs="Times New Roman"/>
          <w:sz w:val="24"/>
          <w:szCs w:val="24"/>
        </w:rPr>
        <w:t xml:space="preserve">  №  </w:t>
      </w:r>
      <w:r w:rsidR="0028010F" w:rsidRPr="00021B4C">
        <w:rPr>
          <w:rFonts w:ascii="Times New Roman" w:hAnsi="Times New Roman" w:cs="Times New Roman"/>
          <w:sz w:val="24"/>
          <w:szCs w:val="24"/>
        </w:rPr>
        <w:t>46</w:t>
      </w:r>
      <w:r w:rsidR="001A3D03" w:rsidRPr="00021B4C">
        <w:rPr>
          <w:rFonts w:ascii="Times New Roman" w:hAnsi="Times New Roman" w:cs="Times New Roman"/>
          <w:sz w:val="24"/>
          <w:szCs w:val="24"/>
        </w:rPr>
        <w:t xml:space="preserve"> </w:t>
      </w:r>
      <w:r w:rsidR="00A229D4" w:rsidRPr="00021B4C">
        <w:rPr>
          <w:rFonts w:ascii="Times New Roman" w:hAnsi="Times New Roman" w:cs="Times New Roman"/>
          <w:sz w:val="24"/>
          <w:szCs w:val="24"/>
        </w:rPr>
        <w:t xml:space="preserve"> </w:t>
      </w:r>
    </w:p>
    <w:p w:rsidR="00823250" w:rsidRPr="00021B4C" w:rsidRDefault="00E13DB1"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 </w:t>
      </w:r>
    </w:p>
    <w:p w:rsidR="00692533" w:rsidRPr="00021B4C" w:rsidRDefault="00692533" w:rsidP="00692533">
      <w:pPr>
        <w:pStyle w:val="af1"/>
        <w:jc w:val="right"/>
        <w:rPr>
          <w:rFonts w:ascii="Times New Roman" w:hAnsi="Times New Roman" w:cs="Times New Roman"/>
          <w:sz w:val="20"/>
          <w:szCs w:val="20"/>
        </w:rPr>
      </w:pPr>
      <w:r w:rsidRPr="00021B4C">
        <w:rPr>
          <w:rFonts w:ascii="Times New Roman" w:hAnsi="Times New Roman" w:cs="Times New Roman"/>
          <w:sz w:val="20"/>
          <w:szCs w:val="20"/>
        </w:rPr>
        <w:t>(в редакции приказа от 23.12.2019 № 61)</w:t>
      </w:r>
    </w:p>
    <w:p w:rsidR="00A229D4" w:rsidRPr="00021B4C" w:rsidRDefault="00E13DB1"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i/>
        </w:rPr>
        <w:t xml:space="preserve">                   </w:t>
      </w:r>
    </w:p>
    <w:p w:rsidR="00823250" w:rsidRPr="00021B4C" w:rsidRDefault="00823250" w:rsidP="00B87DB2">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Положение</w:t>
      </w:r>
    </w:p>
    <w:p w:rsidR="00823250" w:rsidRPr="00021B4C" w:rsidRDefault="00823250" w:rsidP="00B87DB2">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о порядке применения бюджетной классификации</w:t>
      </w:r>
    </w:p>
    <w:p w:rsidR="00823250" w:rsidRPr="00021B4C" w:rsidRDefault="00823250" w:rsidP="00B87DB2">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 расходов бюджета Белокалитвинского района </w:t>
      </w:r>
    </w:p>
    <w:p w:rsidR="00823250" w:rsidRPr="00021B4C" w:rsidRDefault="00823250" w:rsidP="00B87DB2">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на 20</w:t>
      </w:r>
      <w:r w:rsidR="00AD4DA7" w:rsidRPr="00021B4C">
        <w:rPr>
          <w:rFonts w:ascii="Times New Roman" w:hAnsi="Times New Roman" w:cs="Times New Roman"/>
          <w:sz w:val="28"/>
          <w:szCs w:val="28"/>
        </w:rPr>
        <w:t>20</w:t>
      </w:r>
      <w:r w:rsidRPr="00021B4C">
        <w:rPr>
          <w:rFonts w:ascii="Times New Roman" w:hAnsi="Times New Roman" w:cs="Times New Roman"/>
          <w:sz w:val="28"/>
          <w:szCs w:val="28"/>
        </w:rPr>
        <w:t xml:space="preserve"> год и на плановый период 20</w:t>
      </w:r>
      <w:r w:rsidR="00C3405E" w:rsidRPr="00021B4C">
        <w:rPr>
          <w:rFonts w:ascii="Times New Roman" w:hAnsi="Times New Roman" w:cs="Times New Roman"/>
          <w:sz w:val="28"/>
          <w:szCs w:val="28"/>
        </w:rPr>
        <w:t>2</w:t>
      </w:r>
      <w:r w:rsidR="00AD4DA7" w:rsidRPr="00021B4C">
        <w:rPr>
          <w:rFonts w:ascii="Times New Roman" w:hAnsi="Times New Roman" w:cs="Times New Roman"/>
          <w:sz w:val="28"/>
          <w:szCs w:val="28"/>
        </w:rPr>
        <w:t>1</w:t>
      </w:r>
      <w:r w:rsidRPr="00021B4C">
        <w:rPr>
          <w:rFonts w:ascii="Times New Roman" w:hAnsi="Times New Roman" w:cs="Times New Roman"/>
          <w:sz w:val="28"/>
          <w:szCs w:val="28"/>
        </w:rPr>
        <w:t xml:space="preserve"> и 20</w:t>
      </w:r>
      <w:r w:rsidR="00C3405E" w:rsidRPr="00021B4C">
        <w:rPr>
          <w:rFonts w:ascii="Times New Roman" w:hAnsi="Times New Roman" w:cs="Times New Roman"/>
          <w:sz w:val="28"/>
          <w:szCs w:val="28"/>
        </w:rPr>
        <w:t>2</w:t>
      </w:r>
      <w:r w:rsidR="00AD4DA7" w:rsidRPr="00021B4C">
        <w:rPr>
          <w:rFonts w:ascii="Times New Roman" w:hAnsi="Times New Roman" w:cs="Times New Roman"/>
          <w:sz w:val="28"/>
          <w:szCs w:val="28"/>
        </w:rPr>
        <w:t>2</w:t>
      </w:r>
      <w:r w:rsidRPr="00021B4C">
        <w:rPr>
          <w:rFonts w:ascii="Times New Roman" w:hAnsi="Times New Roman" w:cs="Times New Roman"/>
          <w:sz w:val="28"/>
          <w:szCs w:val="28"/>
        </w:rPr>
        <w:t xml:space="preserve"> годов </w:t>
      </w:r>
    </w:p>
    <w:p w:rsidR="00823250" w:rsidRPr="00021B4C" w:rsidRDefault="00823250" w:rsidP="00B87DB2">
      <w:pPr>
        <w:spacing w:after="0" w:line="240" w:lineRule="auto"/>
        <w:jc w:val="center"/>
        <w:rPr>
          <w:rFonts w:ascii="Times New Roman" w:hAnsi="Times New Roman" w:cs="Times New Roman"/>
          <w:sz w:val="28"/>
          <w:szCs w:val="28"/>
        </w:rPr>
      </w:pPr>
    </w:p>
    <w:p w:rsidR="00823250" w:rsidRPr="00021B4C" w:rsidRDefault="00823250" w:rsidP="00B87DB2">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Настоящее Положение разработано в соответствии с положениями главы 4 Бюджетного кодекса Российской Федерации, </w:t>
      </w:r>
      <w:r w:rsidR="00AD4DA7" w:rsidRPr="00021B4C">
        <w:rPr>
          <w:rFonts w:ascii="Times New Roman" w:hAnsi="Times New Roman" w:cs="Times New Roman"/>
          <w:sz w:val="28"/>
          <w:szCs w:val="28"/>
        </w:rPr>
        <w:t>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 86</w:t>
      </w:r>
      <w:r w:rsidR="007162F3" w:rsidRPr="00021B4C">
        <w:rPr>
          <w:rFonts w:ascii="Times New Roman" w:hAnsi="Times New Roman" w:cs="Times New Roman"/>
          <w:sz w:val="28"/>
          <w:szCs w:val="28"/>
        </w:rPr>
        <w:t>н</w:t>
      </w:r>
      <w:r w:rsidR="00AD4DA7" w:rsidRPr="00021B4C">
        <w:rPr>
          <w:rFonts w:ascii="Times New Roman" w:hAnsi="Times New Roman" w:cs="Times New Roman"/>
          <w:sz w:val="28"/>
          <w:szCs w:val="28"/>
        </w:rPr>
        <w:t xml:space="preserve">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w:t>
      </w:r>
      <w:proofErr w:type="gramEnd"/>
      <w:r w:rsidR="00AD4DA7" w:rsidRPr="00021B4C">
        <w:rPr>
          <w:rFonts w:ascii="Times New Roman" w:hAnsi="Times New Roman" w:cs="Times New Roman"/>
          <w:sz w:val="28"/>
          <w:szCs w:val="28"/>
        </w:rPr>
        <w:t xml:space="preserve"> </w:t>
      </w:r>
      <w:proofErr w:type="gramStart"/>
      <w:r w:rsidR="00AD4DA7" w:rsidRPr="00021B4C">
        <w:rPr>
          <w:rFonts w:ascii="Times New Roman" w:hAnsi="Times New Roman" w:cs="Times New Roman"/>
          <w:sz w:val="28"/>
          <w:szCs w:val="28"/>
        </w:rPr>
        <w:t>Российской Федерации» (далее – приказ Минфина РФ</w:t>
      </w:r>
      <w:r w:rsidR="009E1AE7" w:rsidRPr="00021B4C">
        <w:rPr>
          <w:rFonts w:ascii="Times New Roman" w:hAnsi="Times New Roman" w:cs="Times New Roman"/>
          <w:sz w:val="28"/>
          <w:szCs w:val="28"/>
        </w:rPr>
        <w:t> </w:t>
      </w:r>
      <w:r w:rsidR="00AD4DA7" w:rsidRPr="00021B4C">
        <w:rPr>
          <w:rFonts w:ascii="Times New Roman" w:hAnsi="Times New Roman" w:cs="Times New Roman"/>
          <w:sz w:val="28"/>
          <w:szCs w:val="28"/>
        </w:rPr>
        <w:t>№</w:t>
      </w:r>
      <w:r w:rsidR="009E1AE7" w:rsidRPr="00021B4C">
        <w:rPr>
          <w:rFonts w:ascii="Times New Roman" w:hAnsi="Times New Roman" w:cs="Times New Roman"/>
          <w:sz w:val="28"/>
          <w:szCs w:val="28"/>
        </w:rPr>
        <w:t> </w:t>
      </w:r>
      <w:r w:rsidR="00AD4DA7" w:rsidRPr="00021B4C">
        <w:rPr>
          <w:rFonts w:ascii="Times New Roman" w:hAnsi="Times New Roman" w:cs="Times New Roman"/>
          <w:sz w:val="28"/>
          <w:szCs w:val="28"/>
        </w:rPr>
        <w:t>86н)</w:t>
      </w:r>
      <w:r w:rsidRPr="00021B4C">
        <w:rPr>
          <w:rFonts w:ascii="Times New Roman" w:hAnsi="Times New Roman" w:cs="Times New Roman"/>
          <w:sz w:val="28"/>
          <w:szCs w:val="28"/>
        </w:rPr>
        <w:t xml:space="preserve">, приказом Министерства финансов Ростовской области от </w:t>
      </w:r>
      <w:r w:rsidR="002B3412">
        <w:rPr>
          <w:rFonts w:ascii="Times New Roman" w:hAnsi="Times New Roman" w:cs="Times New Roman"/>
          <w:sz w:val="28"/>
          <w:szCs w:val="28"/>
        </w:rPr>
        <w:t>09</w:t>
      </w:r>
      <w:r w:rsidRPr="00021B4C">
        <w:rPr>
          <w:rFonts w:ascii="Times New Roman" w:hAnsi="Times New Roman" w:cs="Times New Roman"/>
          <w:sz w:val="28"/>
          <w:szCs w:val="28"/>
        </w:rPr>
        <w:t>.</w:t>
      </w:r>
      <w:r w:rsidR="002B3412">
        <w:rPr>
          <w:rFonts w:ascii="Times New Roman" w:hAnsi="Times New Roman" w:cs="Times New Roman"/>
          <w:sz w:val="28"/>
          <w:szCs w:val="28"/>
        </w:rPr>
        <w:t>09</w:t>
      </w:r>
      <w:r w:rsidRPr="00021B4C">
        <w:rPr>
          <w:rFonts w:ascii="Times New Roman" w:hAnsi="Times New Roman" w:cs="Times New Roman"/>
          <w:sz w:val="28"/>
          <w:szCs w:val="28"/>
        </w:rPr>
        <w:t>.201</w:t>
      </w:r>
      <w:r w:rsidR="002B3412">
        <w:rPr>
          <w:rFonts w:ascii="Times New Roman" w:hAnsi="Times New Roman" w:cs="Times New Roman"/>
          <w:sz w:val="28"/>
          <w:szCs w:val="28"/>
        </w:rPr>
        <w:t>9</w:t>
      </w:r>
      <w:r w:rsidR="009E1AE7" w:rsidRPr="00021B4C">
        <w:rPr>
          <w:rFonts w:ascii="Times New Roman" w:hAnsi="Times New Roman" w:cs="Times New Roman"/>
          <w:sz w:val="28"/>
          <w:szCs w:val="28"/>
        </w:rPr>
        <w:t> </w:t>
      </w:r>
      <w:r w:rsidRPr="00021B4C">
        <w:rPr>
          <w:rFonts w:ascii="Times New Roman" w:hAnsi="Times New Roman" w:cs="Times New Roman"/>
          <w:sz w:val="28"/>
          <w:szCs w:val="28"/>
        </w:rPr>
        <w:t>года №</w:t>
      </w:r>
      <w:r w:rsidR="009E1AE7" w:rsidRPr="00021B4C">
        <w:rPr>
          <w:rFonts w:ascii="Times New Roman" w:hAnsi="Times New Roman" w:cs="Times New Roman"/>
          <w:sz w:val="28"/>
          <w:szCs w:val="28"/>
        </w:rPr>
        <w:t> </w:t>
      </w:r>
      <w:r w:rsidR="00AD4DA7" w:rsidRPr="00021B4C">
        <w:rPr>
          <w:rFonts w:ascii="Times New Roman" w:hAnsi="Times New Roman" w:cs="Times New Roman"/>
          <w:sz w:val="28"/>
          <w:szCs w:val="28"/>
        </w:rPr>
        <w:t>181</w:t>
      </w:r>
      <w:r w:rsidRPr="00021B4C">
        <w:rPr>
          <w:rFonts w:ascii="Times New Roman" w:hAnsi="Times New Roman" w:cs="Times New Roman"/>
          <w:sz w:val="28"/>
          <w:szCs w:val="28"/>
        </w:rPr>
        <w:t xml:space="preserve">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w:t>
      </w:r>
      <w:r w:rsidR="009E1AE7" w:rsidRPr="00021B4C">
        <w:rPr>
          <w:rFonts w:ascii="Times New Roman" w:hAnsi="Times New Roman" w:cs="Times New Roman"/>
          <w:sz w:val="28"/>
          <w:szCs w:val="28"/>
        </w:rPr>
        <w:t>20</w:t>
      </w:r>
      <w:r w:rsidRPr="00021B4C">
        <w:rPr>
          <w:rFonts w:ascii="Times New Roman" w:hAnsi="Times New Roman" w:cs="Times New Roman"/>
          <w:sz w:val="28"/>
          <w:szCs w:val="28"/>
        </w:rPr>
        <w:t xml:space="preserve"> год и на плановый период</w:t>
      </w:r>
      <w:r w:rsidR="009E1AE7" w:rsidRPr="00021B4C">
        <w:rPr>
          <w:rFonts w:ascii="Times New Roman" w:hAnsi="Times New Roman" w:cs="Times New Roman"/>
          <w:sz w:val="28"/>
          <w:szCs w:val="28"/>
        </w:rPr>
        <w:t> </w:t>
      </w:r>
      <w:r w:rsidRPr="00021B4C">
        <w:rPr>
          <w:rFonts w:ascii="Times New Roman" w:hAnsi="Times New Roman" w:cs="Times New Roman"/>
          <w:sz w:val="28"/>
          <w:szCs w:val="28"/>
        </w:rPr>
        <w:t>20</w:t>
      </w:r>
      <w:r w:rsidR="001D1F3B" w:rsidRPr="00021B4C">
        <w:rPr>
          <w:rFonts w:ascii="Times New Roman" w:hAnsi="Times New Roman" w:cs="Times New Roman"/>
          <w:sz w:val="28"/>
          <w:szCs w:val="28"/>
        </w:rPr>
        <w:t>2</w:t>
      </w:r>
      <w:r w:rsidR="009E1AE7" w:rsidRPr="00021B4C">
        <w:rPr>
          <w:rFonts w:ascii="Times New Roman" w:hAnsi="Times New Roman" w:cs="Times New Roman"/>
          <w:sz w:val="28"/>
          <w:szCs w:val="28"/>
        </w:rPr>
        <w:t>1</w:t>
      </w:r>
      <w:r w:rsidRPr="00021B4C">
        <w:rPr>
          <w:rFonts w:ascii="Times New Roman" w:hAnsi="Times New Roman" w:cs="Times New Roman"/>
          <w:sz w:val="28"/>
          <w:szCs w:val="28"/>
        </w:rPr>
        <w:t xml:space="preserve"> и 20</w:t>
      </w:r>
      <w:r w:rsidR="001D1F3B" w:rsidRPr="00021B4C">
        <w:rPr>
          <w:rFonts w:ascii="Times New Roman" w:hAnsi="Times New Roman" w:cs="Times New Roman"/>
          <w:sz w:val="28"/>
          <w:szCs w:val="28"/>
        </w:rPr>
        <w:t>2</w:t>
      </w:r>
      <w:r w:rsidR="009E1AE7" w:rsidRPr="00021B4C">
        <w:rPr>
          <w:rFonts w:ascii="Times New Roman" w:hAnsi="Times New Roman" w:cs="Times New Roman"/>
          <w:sz w:val="28"/>
          <w:szCs w:val="28"/>
        </w:rPr>
        <w:t>2</w:t>
      </w:r>
      <w:r w:rsidRPr="00021B4C">
        <w:rPr>
          <w:rFonts w:ascii="Times New Roman" w:hAnsi="Times New Roman" w:cs="Times New Roman"/>
          <w:sz w:val="28"/>
          <w:szCs w:val="28"/>
        </w:rPr>
        <w:t xml:space="preserve"> годов» (далее – приказ</w:t>
      </w:r>
      <w:r w:rsidR="001D1F3B" w:rsidRPr="00021B4C">
        <w:rPr>
          <w:rFonts w:ascii="Times New Roman" w:hAnsi="Times New Roman" w:cs="Times New Roman"/>
          <w:sz w:val="28"/>
          <w:szCs w:val="28"/>
        </w:rPr>
        <w:t> </w:t>
      </w:r>
      <w:r w:rsidRPr="00021B4C">
        <w:rPr>
          <w:rFonts w:ascii="Times New Roman" w:hAnsi="Times New Roman" w:cs="Times New Roman"/>
          <w:sz w:val="28"/>
          <w:szCs w:val="28"/>
        </w:rPr>
        <w:t>№</w:t>
      </w:r>
      <w:r w:rsidR="001D1F3B" w:rsidRPr="00021B4C">
        <w:rPr>
          <w:rFonts w:ascii="Times New Roman" w:hAnsi="Times New Roman" w:cs="Times New Roman"/>
          <w:sz w:val="28"/>
          <w:szCs w:val="28"/>
        </w:rPr>
        <w:t> 1</w:t>
      </w:r>
      <w:r w:rsidR="009E1AE7" w:rsidRPr="00021B4C">
        <w:rPr>
          <w:rFonts w:ascii="Times New Roman" w:hAnsi="Times New Roman" w:cs="Times New Roman"/>
          <w:sz w:val="28"/>
          <w:szCs w:val="28"/>
        </w:rPr>
        <w:t>8</w:t>
      </w:r>
      <w:r w:rsidR="001D1F3B" w:rsidRPr="00021B4C">
        <w:rPr>
          <w:rFonts w:ascii="Times New Roman" w:hAnsi="Times New Roman" w:cs="Times New Roman"/>
          <w:sz w:val="28"/>
          <w:szCs w:val="28"/>
        </w:rPr>
        <w:t>1</w:t>
      </w:r>
      <w:r w:rsidRPr="00021B4C">
        <w:rPr>
          <w:rFonts w:ascii="Times New Roman" w:hAnsi="Times New Roman" w:cs="Times New Roman"/>
          <w:sz w:val="28"/>
          <w:szCs w:val="28"/>
        </w:rPr>
        <w:t>) и применяется при формировании и исполнении бюджета Белокалитвинского района.</w:t>
      </w:r>
      <w:proofErr w:type="gramEnd"/>
    </w:p>
    <w:p w:rsidR="001D1F3B" w:rsidRPr="00021B4C" w:rsidRDefault="001D1F3B" w:rsidP="00B87DB2">
      <w:pPr>
        <w:spacing w:after="0" w:line="240" w:lineRule="auto"/>
        <w:ind w:firstLine="709"/>
        <w:jc w:val="both"/>
        <w:rPr>
          <w:rFonts w:ascii="Times New Roman" w:hAnsi="Times New Roman" w:cs="Times New Roman"/>
          <w:sz w:val="28"/>
          <w:szCs w:val="28"/>
        </w:rPr>
      </w:pPr>
    </w:p>
    <w:p w:rsidR="00823250" w:rsidRPr="00021B4C" w:rsidRDefault="00B15427" w:rsidP="00B15427">
      <w:pPr>
        <w:pStyle w:val="aa"/>
        <w:ind w:left="426"/>
        <w:jc w:val="center"/>
        <w:rPr>
          <w:b/>
          <w:sz w:val="28"/>
          <w:szCs w:val="28"/>
        </w:rPr>
      </w:pPr>
      <w:r w:rsidRPr="00021B4C">
        <w:rPr>
          <w:b/>
          <w:sz w:val="28"/>
          <w:szCs w:val="28"/>
        </w:rPr>
        <w:t>П</w:t>
      </w:r>
      <w:r w:rsidR="00823250" w:rsidRPr="00021B4C">
        <w:rPr>
          <w:b/>
          <w:sz w:val="28"/>
          <w:szCs w:val="28"/>
        </w:rPr>
        <w:t>оряд</w:t>
      </w:r>
      <w:r w:rsidRPr="00021B4C">
        <w:rPr>
          <w:b/>
          <w:sz w:val="28"/>
          <w:szCs w:val="28"/>
        </w:rPr>
        <w:t>ок</w:t>
      </w:r>
      <w:r w:rsidR="00823250" w:rsidRPr="00021B4C">
        <w:rPr>
          <w:b/>
          <w:sz w:val="28"/>
          <w:szCs w:val="28"/>
        </w:rPr>
        <w:t xml:space="preserve"> </w:t>
      </w:r>
      <w:proofErr w:type="gramStart"/>
      <w:r w:rsidR="00823250" w:rsidRPr="00021B4C">
        <w:rPr>
          <w:b/>
          <w:sz w:val="28"/>
          <w:szCs w:val="28"/>
        </w:rPr>
        <w:t xml:space="preserve">формирования </w:t>
      </w:r>
      <w:r w:rsidRPr="00021B4C">
        <w:rPr>
          <w:b/>
          <w:sz w:val="28"/>
          <w:szCs w:val="28"/>
        </w:rPr>
        <w:t>кодов целевых статей расходов бюджета</w:t>
      </w:r>
      <w:proofErr w:type="gramEnd"/>
      <w:r w:rsidRPr="00021B4C">
        <w:rPr>
          <w:b/>
          <w:sz w:val="28"/>
          <w:szCs w:val="28"/>
        </w:rPr>
        <w:t xml:space="preserve"> Белокалитвинского района</w:t>
      </w:r>
    </w:p>
    <w:p w:rsidR="00823250" w:rsidRPr="00021B4C" w:rsidRDefault="00823250" w:rsidP="00B87DB2">
      <w:pPr>
        <w:pStyle w:val="aa"/>
        <w:ind w:left="0"/>
        <w:rPr>
          <w:b/>
          <w:sz w:val="28"/>
          <w:szCs w:val="28"/>
        </w:rPr>
      </w:pPr>
    </w:p>
    <w:p w:rsidR="009E1AE7" w:rsidRPr="00021B4C" w:rsidRDefault="009E1AE7" w:rsidP="009E1AE7">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приказом Министерства финансов Ростовской области  № 181 и настоящим приказом.</w:t>
      </w:r>
    </w:p>
    <w:p w:rsidR="009E1AE7" w:rsidRPr="00021B4C" w:rsidRDefault="009E1AE7" w:rsidP="009E1AE7">
      <w:pPr>
        <w:spacing w:line="240" w:lineRule="auto"/>
        <w:ind w:firstLine="709"/>
        <w:jc w:val="both"/>
        <w:rPr>
          <w:rFonts w:ascii="Times New Roman" w:hAnsi="Times New Roman" w:cs="Times New Roman"/>
          <w:b/>
          <w:sz w:val="28"/>
          <w:szCs w:val="28"/>
        </w:rPr>
      </w:pPr>
      <w:r w:rsidRPr="00021B4C">
        <w:rPr>
          <w:rFonts w:ascii="Times New Roman" w:hAnsi="Times New Roman" w:cs="Times New Roman"/>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8-74 к приказу Минфина РФ № 86н</w:t>
      </w:r>
      <w:r w:rsidRPr="00021B4C">
        <w:rPr>
          <w:rFonts w:ascii="Times New Roman" w:hAnsi="Times New Roman" w:cs="Times New Roman"/>
          <w:b/>
          <w:sz w:val="28"/>
          <w:szCs w:val="28"/>
        </w:rPr>
        <w:t>.</w:t>
      </w:r>
    </w:p>
    <w:p w:rsidR="004702F5" w:rsidRPr="00021B4C" w:rsidRDefault="004702F5" w:rsidP="004702F5">
      <w:pPr>
        <w:ind w:firstLine="709"/>
        <w:jc w:val="center"/>
        <w:rPr>
          <w:rFonts w:ascii="Times New Roman" w:hAnsi="Times New Roman" w:cs="Times New Roman"/>
          <w:sz w:val="28"/>
          <w:szCs w:val="28"/>
        </w:rPr>
      </w:pPr>
      <w:r w:rsidRPr="00021B4C">
        <w:rPr>
          <w:rFonts w:ascii="Times New Roman" w:hAnsi="Times New Roman" w:cs="Times New Roman"/>
          <w:sz w:val="28"/>
          <w:szCs w:val="28"/>
        </w:rPr>
        <w:t xml:space="preserve">Целевые статьи расходов </w:t>
      </w:r>
      <w:r w:rsidR="00587F84" w:rsidRPr="00021B4C">
        <w:rPr>
          <w:rFonts w:ascii="Times New Roman" w:hAnsi="Times New Roman" w:cs="Times New Roman"/>
          <w:sz w:val="28"/>
          <w:szCs w:val="28"/>
        </w:rPr>
        <w:t xml:space="preserve">бюджета Белокалитвинского района </w:t>
      </w:r>
      <w:r w:rsidRPr="00021B4C">
        <w:rPr>
          <w:rFonts w:ascii="Times New Roman" w:hAnsi="Times New Roman" w:cs="Times New Roman"/>
          <w:sz w:val="28"/>
          <w:szCs w:val="28"/>
        </w:rPr>
        <w:t>формируются в следующем порядке.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При формировании </w:t>
      </w:r>
      <w:r w:rsidR="00B15427" w:rsidRPr="00021B4C">
        <w:rPr>
          <w:rFonts w:ascii="Times New Roman" w:hAnsi="Times New Roman" w:cs="Times New Roman"/>
          <w:sz w:val="28"/>
          <w:szCs w:val="28"/>
        </w:rPr>
        <w:t xml:space="preserve">кодов целевых статей расходов </w:t>
      </w:r>
      <w:r w:rsidRPr="00021B4C">
        <w:rPr>
          <w:rFonts w:ascii="Times New Roman" w:hAnsi="Times New Roman" w:cs="Times New Roman"/>
          <w:sz w:val="28"/>
          <w:szCs w:val="28"/>
        </w:rPr>
        <w:t xml:space="preserve">бюджета Белокалитвинского района </w:t>
      </w:r>
      <w:r w:rsidR="00B15427" w:rsidRPr="00021B4C">
        <w:rPr>
          <w:rFonts w:ascii="Times New Roman" w:hAnsi="Times New Roman" w:cs="Times New Roman"/>
          <w:sz w:val="28"/>
          <w:szCs w:val="28"/>
        </w:rPr>
        <w:t xml:space="preserve">применяются </w:t>
      </w:r>
      <w:r w:rsidRPr="00021B4C">
        <w:rPr>
          <w:rFonts w:ascii="Times New Roman" w:hAnsi="Times New Roman" w:cs="Times New Roman"/>
          <w:sz w:val="28"/>
          <w:szCs w:val="28"/>
        </w:rPr>
        <w:t xml:space="preserve"> следующие </w:t>
      </w:r>
      <w:r w:rsidR="00B15427" w:rsidRPr="00021B4C">
        <w:rPr>
          <w:rFonts w:ascii="Times New Roman" w:hAnsi="Times New Roman" w:cs="Times New Roman"/>
          <w:sz w:val="28"/>
          <w:szCs w:val="28"/>
        </w:rPr>
        <w:t>основные подходы:</w:t>
      </w:r>
    </w:p>
    <w:p w:rsidR="00823250" w:rsidRPr="00021B4C" w:rsidRDefault="00823250" w:rsidP="00B15427">
      <w:pPr>
        <w:spacing w:after="0" w:line="240" w:lineRule="auto"/>
        <w:rPr>
          <w:rFonts w:ascii="Times New Roman" w:hAnsi="Times New Roman" w:cs="Times New Roman"/>
          <w:sz w:val="28"/>
          <w:szCs w:val="28"/>
        </w:rPr>
      </w:pPr>
    </w:p>
    <w:p w:rsidR="00823250" w:rsidRPr="00021B4C" w:rsidRDefault="00B15427"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1</w:t>
      </w:r>
      <w:r w:rsidR="00823250" w:rsidRPr="00021B4C">
        <w:rPr>
          <w:rFonts w:ascii="Times New Roman" w:hAnsi="Times New Roman" w:cs="Times New Roman"/>
          <w:sz w:val="28"/>
          <w:szCs w:val="28"/>
        </w:rPr>
        <w:t>.</w:t>
      </w:r>
      <w:r w:rsidRPr="00021B4C">
        <w:rPr>
          <w:rFonts w:ascii="Times New Roman" w:hAnsi="Times New Roman" w:cs="Times New Roman"/>
          <w:sz w:val="28"/>
          <w:szCs w:val="28"/>
        </w:rPr>
        <w:t> </w:t>
      </w:r>
      <w:r w:rsidR="00823250" w:rsidRPr="00021B4C">
        <w:rPr>
          <w:rFonts w:ascii="Times New Roman" w:hAnsi="Times New Roman" w:cs="Times New Roman"/>
          <w:sz w:val="28"/>
          <w:szCs w:val="28"/>
        </w:rPr>
        <w:t xml:space="preserve">Целевые статьи расходов бюджета Белокалитвинского района обеспечивают привязку бюджетных ассигнований к муниципальным программам Белокалитвинского района, их подпрограммам и (или) непрограммным </w:t>
      </w:r>
      <w:r w:rsidR="00823250" w:rsidRPr="00021B4C">
        <w:rPr>
          <w:rFonts w:ascii="Times New Roman" w:hAnsi="Times New Roman" w:cs="Times New Roman"/>
          <w:sz w:val="28"/>
          <w:szCs w:val="28"/>
        </w:rPr>
        <w:lastRenderedPageBreak/>
        <w:t xml:space="preserve">направлениям деятельности (функциям) органов </w:t>
      </w:r>
      <w:r w:rsidR="00E84E98" w:rsidRPr="00021B4C">
        <w:rPr>
          <w:rFonts w:ascii="Times New Roman" w:hAnsi="Times New Roman" w:cs="Times New Roman"/>
          <w:sz w:val="28"/>
          <w:szCs w:val="28"/>
        </w:rPr>
        <w:t xml:space="preserve">местного самоуправления </w:t>
      </w:r>
      <w:r w:rsidR="00823250" w:rsidRPr="00021B4C">
        <w:rPr>
          <w:rFonts w:ascii="Times New Roman" w:hAnsi="Times New Roman" w:cs="Times New Roman"/>
          <w:sz w:val="28"/>
          <w:szCs w:val="28"/>
        </w:rPr>
        <w:t>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 Код целевой статьи расходов бюджетов состоит из десяти разрядов (8-17 разряды кода классификации расходов).</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Структура кода целевой статьи расходов бюджета Белокалитвинского района включает следующие составные части:</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код программной (</w:t>
      </w:r>
      <w:r w:rsidRPr="00021B4C">
        <w:rPr>
          <w:rFonts w:ascii="Times New Roman" w:hAnsi="Times New Roman" w:cs="Times New Roman"/>
          <w:iCs/>
          <w:sz w:val="28"/>
          <w:szCs w:val="28"/>
        </w:rPr>
        <w:t>непрограммной</w:t>
      </w:r>
      <w:r w:rsidRPr="00021B4C">
        <w:rPr>
          <w:rFonts w:ascii="Times New Roman" w:hAnsi="Times New Roman" w:cs="Times New Roman"/>
          <w:sz w:val="28"/>
          <w:szCs w:val="28"/>
        </w:rPr>
        <w:t xml:space="preserve">) статьи расходов (8 - 12 разряды) предназначен для кодирования муниципальных программ Белокалитвинского района, </w:t>
      </w:r>
      <w:r w:rsidRPr="00021B4C">
        <w:rPr>
          <w:rFonts w:ascii="Times New Roman" w:hAnsi="Times New Roman" w:cs="Times New Roman"/>
          <w:iCs/>
          <w:sz w:val="28"/>
          <w:szCs w:val="28"/>
        </w:rPr>
        <w:t xml:space="preserve">непрограммных </w:t>
      </w:r>
      <w:r w:rsidRPr="00021B4C">
        <w:rPr>
          <w:rFonts w:ascii="Times New Roman" w:hAnsi="Times New Roman" w:cs="Times New Roman"/>
          <w:sz w:val="28"/>
          <w:szCs w:val="28"/>
        </w:rPr>
        <w:t>направлений деятельности органов местного самоуправления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443287" w:rsidRPr="00021B4C">
        <w:rPr>
          <w:rFonts w:ascii="Times New Roman" w:hAnsi="Times New Roman" w:cs="Times New Roman"/>
          <w:sz w:val="28"/>
          <w:szCs w:val="28"/>
        </w:rPr>
        <w:t xml:space="preserve"> муниципальных программ и непрограммн</w:t>
      </w:r>
      <w:r w:rsidR="00F93B30" w:rsidRPr="00021B4C">
        <w:rPr>
          <w:rFonts w:ascii="Times New Roman" w:hAnsi="Times New Roman" w:cs="Times New Roman"/>
          <w:sz w:val="28"/>
          <w:szCs w:val="28"/>
        </w:rPr>
        <w:t>ые</w:t>
      </w:r>
      <w:r w:rsidR="00443287" w:rsidRPr="00021B4C">
        <w:rPr>
          <w:rFonts w:ascii="Times New Roman" w:hAnsi="Times New Roman" w:cs="Times New Roman"/>
          <w:sz w:val="28"/>
          <w:szCs w:val="28"/>
        </w:rPr>
        <w:t xml:space="preserve"> расход</w:t>
      </w:r>
      <w:r w:rsidR="00F93B30" w:rsidRPr="00021B4C">
        <w:rPr>
          <w:rFonts w:ascii="Times New Roman" w:hAnsi="Times New Roman" w:cs="Times New Roman"/>
          <w:sz w:val="28"/>
          <w:szCs w:val="28"/>
        </w:rPr>
        <w:t>ы</w:t>
      </w:r>
      <w:r w:rsidRPr="00021B4C">
        <w:rPr>
          <w:rFonts w:ascii="Times New Roman" w:hAnsi="Times New Roman" w:cs="Times New Roman"/>
          <w:sz w:val="28"/>
          <w:szCs w:val="28"/>
        </w:rPr>
        <w:t>.</w:t>
      </w:r>
    </w:p>
    <w:p w:rsidR="002348D5" w:rsidRPr="00021B4C" w:rsidRDefault="00806632" w:rsidP="002348D5">
      <w:pPr>
        <w:autoSpaceDE w:val="0"/>
        <w:autoSpaceDN w:val="0"/>
        <w:adjustRightInd w:val="0"/>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w:t>
      </w:r>
      <w:r w:rsidR="002348D5" w:rsidRPr="00021B4C">
        <w:rPr>
          <w:rFonts w:ascii="Times New Roman" w:hAnsi="Times New Roman" w:cs="Times New Roman"/>
          <w:sz w:val="28"/>
          <w:szCs w:val="28"/>
        </w:rPr>
        <w:t xml:space="preserve">0, 1, 2, 3, 4, 5, 6, 7, 8, 9, А, Б, В, Г, Д, Е, Ж, И, К, Л, М, Н, </w:t>
      </w:r>
      <w:proofErr w:type="gramStart"/>
      <w:r w:rsidR="002348D5" w:rsidRPr="00021B4C">
        <w:rPr>
          <w:rFonts w:ascii="Times New Roman" w:hAnsi="Times New Roman" w:cs="Times New Roman"/>
          <w:sz w:val="28"/>
          <w:szCs w:val="28"/>
        </w:rPr>
        <w:t>П</w:t>
      </w:r>
      <w:proofErr w:type="gramEnd"/>
      <w:r w:rsidR="002348D5" w:rsidRPr="00021B4C">
        <w:rPr>
          <w:rFonts w:ascii="Times New Roman" w:hAnsi="Times New Roman" w:cs="Times New Roman"/>
          <w:sz w:val="28"/>
          <w:szCs w:val="28"/>
        </w:rPr>
        <w:t xml:space="preserve">, Р, С, Т, У, Ф, Ц, Ч, Ш, Щ, Э, Ю, Я, А,D, Е, F, G, I, J, L, N, </w:t>
      </w:r>
      <w:proofErr w:type="gramStart"/>
      <w:r w:rsidR="002348D5" w:rsidRPr="00021B4C">
        <w:rPr>
          <w:rFonts w:ascii="Times New Roman" w:hAnsi="Times New Roman" w:cs="Times New Roman"/>
          <w:sz w:val="28"/>
          <w:szCs w:val="28"/>
        </w:rPr>
        <w:t>Р</w:t>
      </w:r>
      <w:proofErr w:type="gramEnd"/>
      <w:r w:rsidR="002348D5" w:rsidRPr="00021B4C">
        <w:rPr>
          <w:rFonts w:ascii="Times New Roman" w:hAnsi="Times New Roman" w:cs="Times New Roman"/>
          <w:sz w:val="28"/>
          <w:szCs w:val="28"/>
        </w:rPr>
        <w:t xml:space="preserve">, Q, R, S, Т, U, V, W, Y, Z.  </w:t>
      </w:r>
    </w:p>
    <w:p w:rsidR="00F073E7" w:rsidRPr="00021B4C" w:rsidRDefault="00823250" w:rsidP="002348D5">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3. </w:t>
      </w:r>
      <w:r w:rsidR="00F073E7" w:rsidRPr="00021B4C">
        <w:rPr>
          <w:rFonts w:ascii="Times New Roman" w:hAnsi="Times New Roman" w:cs="Times New Roman"/>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0ХХХ0 – расходы на обеспечение выполнения функций органов местного самоуправления Белокалитвинского района и обеспечение деятельности муниципальных учреждений Белокалитвинского района;</w:t>
      </w:r>
      <w:r w:rsidR="00917F22" w:rsidRPr="00021B4C">
        <w:rPr>
          <w:rFonts w:ascii="Times New Roman" w:hAnsi="Times New Roman" w:cs="Times New Roman"/>
          <w:sz w:val="28"/>
          <w:szCs w:val="28"/>
        </w:rPr>
        <w:t xml:space="preserve"> </w:t>
      </w:r>
    </w:p>
    <w:p w:rsidR="00917F22" w:rsidRPr="00021B4C" w:rsidRDefault="00917F22"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Белокалитвинского района. При отражении расходов на исполнение публичных нормативных обязательств за счет средств областного бюджета осуществляется детализация второго разряда кода направления расходов 10ХХ0 и 11ХХ0</w:t>
      </w:r>
      <w:r w:rsidR="008E7800" w:rsidRPr="00021B4C">
        <w:rPr>
          <w:rFonts w:ascii="Times New Roman" w:hAnsi="Times New Roman" w:cs="Times New Roman"/>
          <w:sz w:val="28"/>
          <w:szCs w:val="28"/>
        </w:rPr>
        <w:t>;</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2ХХХ0 – расходы на обеспечение мероприятий за счет средств бюджета Белокалитвинского района;</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5ХХХ0 – расходы на отражение расходов бюджета Белокалитвинского района за счет целевых федеральных межбюджетных трансфертов; </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муниципальными учреждениями; </w:t>
      </w:r>
      <w:proofErr w:type="gramEnd"/>
    </w:p>
    <w:p w:rsidR="00F073E7" w:rsidRPr="00021B4C" w:rsidRDefault="00F073E7" w:rsidP="00F073E7">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7ХХХ0 – расходы </w:t>
      </w:r>
      <w:r w:rsidR="00E84E98" w:rsidRPr="00021B4C">
        <w:rPr>
          <w:rFonts w:ascii="Times New Roman" w:hAnsi="Times New Roman" w:cs="Times New Roman"/>
          <w:sz w:val="28"/>
          <w:szCs w:val="28"/>
        </w:rPr>
        <w:t xml:space="preserve">на отражение расходов </w:t>
      </w:r>
      <w:r w:rsidRPr="00021B4C">
        <w:rPr>
          <w:rFonts w:ascii="Times New Roman" w:hAnsi="Times New Roman" w:cs="Times New Roman"/>
          <w:sz w:val="28"/>
          <w:szCs w:val="28"/>
        </w:rPr>
        <w:t xml:space="preserve">бюджета Белокалитвинского района за счет </w:t>
      </w:r>
      <w:r w:rsidR="00E84E98" w:rsidRPr="00021B4C">
        <w:rPr>
          <w:rFonts w:ascii="Times New Roman" w:hAnsi="Times New Roman" w:cs="Times New Roman"/>
          <w:sz w:val="28"/>
          <w:szCs w:val="28"/>
        </w:rPr>
        <w:t xml:space="preserve">целевых </w:t>
      </w:r>
      <w:r w:rsidRPr="00021B4C">
        <w:rPr>
          <w:rFonts w:ascii="Times New Roman" w:hAnsi="Times New Roman" w:cs="Times New Roman"/>
          <w:sz w:val="28"/>
          <w:szCs w:val="28"/>
        </w:rPr>
        <w:t xml:space="preserve">межбюджетных трансфертов; </w:t>
      </w:r>
    </w:p>
    <w:p w:rsidR="00F073E7" w:rsidRPr="00021B4C" w:rsidRDefault="00F073E7" w:rsidP="00F073E7">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85ХХ0 - 89ХХ0 – расходы на предоставление межбюджетных трансфертов бюджетам поселений за счет средств бюджета Белокалитвинского района;</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9ХХХ0 – прочие программные и непрограммные направления расходов,  в том числе расходы бюджета Белокалитвинского района на обслуживание муниципального долга, на исполнение исковых требовани</w:t>
      </w:r>
      <w:r w:rsidR="00243638" w:rsidRPr="00021B4C">
        <w:rPr>
          <w:rFonts w:ascii="Times New Roman" w:hAnsi="Times New Roman" w:cs="Times New Roman"/>
          <w:sz w:val="28"/>
          <w:szCs w:val="28"/>
        </w:rPr>
        <w:t>й удовлетворяемых за счет казны</w:t>
      </w:r>
      <w:r w:rsidRPr="00021B4C">
        <w:rPr>
          <w:rFonts w:ascii="Times New Roman" w:hAnsi="Times New Roman" w:cs="Times New Roman"/>
          <w:sz w:val="28"/>
          <w:szCs w:val="28"/>
        </w:rPr>
        <w:t>.</w:t>
      </w:r>
    </w:p>
    <w:p w:rsidR="00F073E7" w:rsidRPr="00021B4C" w:rsidRDefault="00F073E7" w:rsidP="00F073E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4. Применение</w:t>
      </w:r>
      <w:r w:rsidRPr="00021B4C">
        <w:rPr>
          <w:rFonts w:ascii="Times New Roman" w:hAnsi="Times New Roman" w:cs="Times New Roman"/>
          <w:snapToGrid w:val="0"/>
          <w:sz w:val="28"/>
          <w:szCs w:val="28"/>
        </w:rPr>
        <w:t xml:space="preserve"> кодов целевых статей </w:t>
      </w:r>
      <w:r w:rsidRPr="00021B4C">
        <w:rPr>
          <w:rFonts w:ascii="Times New Roman" w:hAnsi="Times New Roman" w:cs="Times New Roman"/>
          <w:sz w:val="28"/>
          <w:szCs w:val="28"/>
        </w:rPr>
        <w:t>для отражения расходов местного бюджета и бюджетов поселений, источником финансового обеспечения которых являются межбюджетные трансферты:</w:t>
      </w:r>
    </w:p>
    <w:p w:rsidR="00863AFE" w:rsidRPr="00021B4C" w:rsidRDefault="00863AFE"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A25A9D" w:rsidRPr="00021B4C" w:rsidRDefault="00823250" w:rsidP="00A25A9D">
      <w:pPr>
        <w:pStyle w:val="ConsPlusNormal"/>
        <w:spacing w:after="4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4.1. </w:t>
      </w:r>
      <w:r w:rsidR="00A25A9D" w:rsidRPr="00021B4C">
        <w:rPr>
          <w:rFonts w:ascii="Times New Roman" w:hAnsi="Times New Roman" w:cs="Times New Roman"/>
          <w:sz w:val="28"/>
          <w:szCs w:val="28"/>
        </w:rPr>
        <w:t xml:space="preserve"> Коды направлений расходов, содержащие значения 30000 - 39990 и 50000 - 59990, а также R0000 - R9990, используются: </w:t>
      </w:r>
    </w:p>
    <w:p w:rsidR="002B74BA" w:rsidRPr="00021B4C" w:rsidRDefault="002B74BA" w:rsidP="002B74BA">
      <w:pPr>
        <w:pStyle w:val="ConsPlusNormal"/>
        <w:spacing w:after="40"/>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30000 - 39990 и 50000 - 59990 - для отражении расходов бюджета Белокалитвинского района, </w:t>
      </w:r>
      <w:r w:rsidRPr="00021B4C">
        <w:rPr>
          <w:rFonts w:ascii="Times New Roman" w:hAnsi="Times New Roman" w:cs="Times New Roman"/>
          <w:sz w:val="28"/>
          <w:szCs w:val="28"/>
          <w:u w:val="single"/>
        </w:rPr>
        <w:t xml:space="preserve">в том числе расходов на предоставление межбюджетных трансфертов </w:t>
      </w:r>
      <w:r w:rsidR="0049764F" w:rsidRPr="00021B4C">
        <w:rPr>
          <w:rFonts w:ascii="Times New Roman" w:hAnsi="Times New Roman" w:cs="Times New Roman"/>
          <w:sz w:val="28"/>
          <w:szCs w:val="28"/>
          <w:u w:val="single"/>
        </w:rPr>
        <w:t>бюджетам поселений</w:t>
      </w:r>
      <w:r w:rsidRPr="00021B4C">
        <w:rPr>
          <w:rFonts w:ascii="Times New Roman" w:hAnsi="Times New Roman" w:cs="Times New Roman"/>
          <w:sz w:val="28"/>
          <w:szCs w:val="28"/>
        </w:rPr>
        <w:t xml:space="preserve">, в целях финансового обеспечения которых предоставляются из </w:t>
      </w:r>
      <w:r w:rsidR="00F93B30" w:rsidRPr="00021B4C">
        <w:rPr>
          <w:rFonts w:ascii="Times New Roman" w:hAnsi="Times New Roman" w:cs="Times New Roman"/>
          <w:sz w:val="28"/>
          <w:szCs w:val="28"/>
        </w:rPr>
        <w:t xml:space="preserve">областного бюджета за счет средств </w:t>
      </w:r>
      <w:r w:rsidRPr="00021B4C">
        <w:rPr>
          <w:rFonts w:ascii="Times New Roman" w:hAnsi="Times New Roman" w:cs="Times New Roman"/>
          <w:sz w:val="28"/>
          <w:szCs w:val="28"/>
        </w:rPr>
        <w:t xml:space="preserve">федерального </w:t>
      </w:r>
      <w:r w:rsidR="001E67BB" w:rsidRPr="00021B4C">
        <w:rPr>
          <w:rFonts w:ascii="Times New Roman" w:hAnsi="Times New Roman" w:cs="Times New Roman"/>
          <w:sz w:val="28"/>
          <w:szCs w:val="28"/>
        </w:rPr>
        <w:t xml:space="preserve">и областного </w:t>
      </w:r>
      <w:r w:rsidRPr="00021B4C">
        <w:rPr>
          <w:rFonts w:ascii="Times New Roman" w:hAnsi="Times New Roman" w:cs="Times New Roman"/>
          <w:sz w:val="28"/>
          <w:szCs w:val="28"/>
        </w:rPr>
        <w:t>бюджет</w:t>
      </w:r>
      <w:r w:rsidR="001E67BB" w:rsidRPr="00021B4C">
        <w:rPr>
          <w:rFonts w:ascii="Times New Roman" w:hAnsi="Times New Roman" w:cs="Times New Roman"/>
          <w:sz w:val="28"/>
          <w:szCs w:val="28"/>
        </w:rPr>
        <w:t>ов</w:t>
      </w:r>
      <w:r w:rsidRPr="00021B4C">
        <w:rPr>
          <w:rFonts w:ascii="Times New Roman" w:hAnsi="Times New Roman" w:cs="Times New Roman"/>
          <w:sz w:val="28"/>
          <w:szCs w:val="28"/>
        </w:rPr>
        <w:t xml:space="preserve"> субвенции и иные межбюджетные трансферты;</w:t>
      </w:r>
      <w:proofErr w:type="gramEnd"/>
    </w:p>
    <w:p w:rsidR="005A39EC" w:rsidRPr="00021B4C" w:rsidRDefault="00E9735B" w:rsidP="00E9735B">
      <w:pPr>
        <w:autoSpaceDE w:val="0"/>
        <w:autoSpaceDN w:val="0"/>
        <w:adjustRightInd w:val="0"/>
        <w:spacing w:after="0" w:line="240" w:lineRule="auto"/>
        <w:ind w:firstLine="708"/>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R0000 - R9990 - для отражения расходов бюджета Белокалитвинского района</w:t>
      </w:r>
      <w:r w:rsidR="00F93B30" w:rsidRPr="00021B4C">
        <w:rPr>
          <w:rFonts w:ascii="Times New Roman" w:hAnsi="Times New Roman" w:cs="Times New Roman"/>
          <w:sz w:val="28"/>
          <w:szCs w:val="28"/>
        </w:rPr>
        <w:t>,</w:t>
      </w:r>
      <w:r w:rsidR="00F93B30" w:rsidRPr="00021B4C">
        <w:rPr>
          <w:rFonts w:ascii="Times New Roman" w:hAnsi="Times New Roman" w:cs="Times New Roman"/>
          <w:sz w:val="28"/>
          <w:szCs w:val="28"/>
          <w:u w:val="single"/>
        </w:rPr>
        <w:t xml:space="preserve"> </w:t>
      </w:r>
      <w:r w:rsidRPr="00021B4C">
        <w:rPr>
          <w:rFonts w:ascii="Times New Roman" w:hAnsi="Times New Roman" w:cs="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F93B30" w:rsidRPr="00021B4C">
        <w:rPr>
          <w:rFonts w:ascii="Times New Roman" w:hAnsi="Times New Roman" w:cs="Times New Roman"/>
          <w:sz w:val="28"/>
          <w:szCs w:val="28"/>
          <w:u w:val="single"/>
        </w:rPr>
        <w:t xml:space="preserve"> в том числе расходов на предоставление межбюджетных трансфертов бюджетам поселений</w:t>
      </w:r>
      <w:r w:rsidRPr="00021B4C">
        <w:rPr>
          <w:rFonts w:ascii="Times New Roman" w:hAnsi="Times New Roman" w:cs="Times New Roman"/>
          <w:sz w:val="28"/>
          <w:szCs w:val="28"/>
        </w:rPr>
        <w:t xml:space="preserve">, в целях софинансирования которых </w:t>
      </w:r>
      <w:r w:rsidR="008A796C" w:rsidRPr="00021B4C">
        <w:rPr>
          <w:rFonts w:ascii="Times New Roman" w:hAnsi="Times New Roman" w:cs="Times New Roman"/>
          <w:sz w:val="28"/>
          <w:szCs w:val="28"/>
        </w:rPr>
        <w:t xml:space="preserve">предоставляются из областного бюджета за счет средств федерального </w:t>
      </w:r>
      <w:r w:rsidR="001E67BB" w:rsidRPr="00021B4C">
        <w:rPr>
          <w:rFonts w:ascii="Times New Roman" w:hAnsi="Times New Roman" w:cs="Times New Roman"/>
          <w:sz w:val="28"/>
          <w:szCs w:val="28"/>
        </w:rPr>
        <w:t xml:space="preserve">и областного </w:t>
      </w:r>
      <w:r w:rsidR="008A796C" w:rsidRPr="00021B4C">
        <w:rPr>
          <w:rFonts w:ascii="Times New Roman" w:hAnsi="Times New Roman" w:cs="Times New Roman"/>
          <w:sz w:val="28"/>
          <w:szCs w:val="28"/>
        </w:rPr>
        <w:t>бюджет</w:t>
      </w:r>
      <w:r w:rsidR="001E67BB" w:rsidRPr="00021B4C">
        <w:rPr>
          <w:rFonts w:ascii="Times New Roman" w:hAnsi="Times New Roman" w:cs="Times New Roman"/>
          <w:sz w:val="28"/>
          <w:szCs w:val="28"/>
        </w:rPr>
        <w:t>ов</w:t>
      </w:r>
      <w:r w:rsidR="008A796C" w:rsidRPr="00021B4C">
        <w:rPr>
          <w:rFonts w:ascii="Times New Roman" w:hAnsi="Times New Roman" w:cs="Times New Roman"/>
          <w:sz w:val="28"/>
          <w:szCs w:val="28"/>
        </w:rPr>
        <w:t xml:space="preserve"> </w:t>
      </w:r>
      <w:r w:rsidRPr="00021B4C">
        <w:rPr>
          <w:rFonts w:ascii="Times New Roman" w:hAnsi="Times New Roman" w:cs="Times New Roman"/>
          <w:sz w:val="28"/>
          <w:szCs w:val="28"/>
        </w:rPr>
        <w:t>субсидии и иные межбюджетные трансферты.</w:t>
      </w:r>
      <w:r w:rsidR="00D03668" w:rsidRPr="00021B4C">
        <w:rPr>
          <w:rFonts w:ascii="Times New Roman" w:hAnsi="Times New Roman" w:cs="Times New Roman"/>
          <w:sz w:val="28"/>
          <w:szCs w:val="28"/>
        </w:rPr>
        <w:t xml:space="preserve">  </w:t>
      </w:r>
      <w:proofErr w:type="gramEnd"/>
    </w:p>
    <w:p w:rsidR="00D03668" w:rsidRPr="00021B4C" w:rsidRDefault="00D03668" w:rsidP="00D03668">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R0000 - R9990 - для отражения расходов </w:t>
      </w:r>
      <w:r w:rsidR="008A796C" w:rsidRPr="00021B4C">
        <w:rPr>
          <w:rFonts w:ascii="Times New Roman" w:hAnsi="Times New Roman" w:cs="Times New Roman"/>
          <w:sz w:val="28"/>
          <w:szCs w:val="28"/>
        </w:rPr>
        <w:t>бюджета Белокалитвинского района,</w:t>
      </w:r>
      <w:r w:rsidR="008A796C" w:rsidRPr="00021B4C">
        <w:rPr>
          <w:rFonts w:ascii="Times New Roman" w:hAnsi="Times New Roman" w:cs="Times New Roman"/>
          <w:sz w:val="28"/>
          <w:szCs w:val="28"/>
          <w:u w:val="single"/>
        </w:rPr>
        <w:t xml:space="preserve"> </w:t>
      </w:r>
      <w:r w:rsidR="008A796C" w:rsidRPr="00021B4C">
        <w:rPr>
          <w:rFonts w:ascii="Times New Roman" w:hAnsi="Times New Roman" w:cs="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8A796C" w:rsidRPr="00021B4C">
        <w:rPr>
          <w:rFonts w:ascii="Times New Roman" w:hAnsi="Times New Roman" w:cs="Times New Roman"/>
          <w:sz w:val="28"/>
          <w:szCs w:val="28"/>
          <w:u w:val="single"/>
        </w:rPr>
        <w:t xml:space="preserve"> в том числе расходов на предоставление межбюджетных трансфертов бюджетам поселений</w:t>
      </w:r>
      <w:r w:rsidRPr="00021B4C">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w:t>
      </w:r>
      <w:r w:rsidR="001E67BB" w:rsidRPr="00021B4C">
        <w:rPr>
          <w:rFonts w:ascii="Times New Roman" w:hAnsi="Times New Roman" w:cs="Times New Roman"/>
          <w:sz w:val="28"/>
          <w:szCs w:val="28"/>
        </w:rPr>
        <w:t xml:space="preserve">и областного </w:t>
      </w:r>
      <w:r w:rsidRPr="00021B4C">
        <w:rPr>
          <w:rFonts w:ascii="Times New Roman" w:hAnsi="Times New Roman" w:cs="Times New Roman"/>
          <w:sz w:val="28"/>
          <w:szCs w:val="28"/>
        </w:rPr>
        <w:t>бюджет</w:t>
      </w:r>
      <w:r w:rsidR="001E67BB" w:rsidRPr="00021B4C">
        <w:rPr>
          <w:rFonts w:ascii="Times New Roman" w:hAnsi="Times New Roman" w:cs="Times New Roman"/>
          <w:sz w:val="28"/>
          <w:szCs w:val="28"/>
        </w:rPr>
        <w:t>ов</w:t>
      </w:r>
      <w:r w:rsidRPr="00021B4C">
        <w:rPr>
          <w:rFonts w:ascii="Times New Roman" w:hAnsi="Times New Roman" w:cs="Times New Roman"/>
          <w:sz w:val="28"/>
          <w:szCs w:val="28"/>
        </w:rPr>
        <w:t xml:space="preserve"> субсидии и иные межбюджетные трансферты.</w:t>
      </w:r>
      <w:proofErr w:type="gramEnd"/>
    </w:p>
    <w:p w:rsidR="00D03668" w:rsidRPr="00021B4C" w:rsidRDefault="00D03668" w:rsidP="00E9735B">
      <w:pPr>
        <w:autoSpaceDE w:val="0"/>
        <w:autoSpaceDN w:val="0"/>
        <w:adjustRightInd w:val="0"/>
        <w:spacing w:after="0" w:line="240" w:lineRule="auto"/>
        <w:ind w:firstLine="708"/>
        <w:jc w:val="both"/>
        <w:outlineLvl w:val="4"/>
        <w:rPr>
          <w:rFonts w:ascii="Times New Roman" w:hAnsi="Times New Roman" w:cs="Times New Roman"/>
          <w:sz w:val="28"/>
          <w:szCs w:val="28"/>
        </w:rPr>
      </w:pPr>
    </w:p>
    <w:p w:rsidR="00BF61A0" w:rsidRPr="00021B4C" w:rsidRDefault="00BF61A0" w:rsidP="00293B9D">
      <w:pPr>
        <w:autoSpaceDE w:val="0"/>
        <w:autoSpaceDN w:val="0"/>
        <w:adjustRightInd w:val="0"/>
        <w:spacing w:after="0"/>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4.2. В целях софинансирования расходных обязательств </w:t>
      </w:r>
      <w:r w:rsidR="00293B9D" w:rsidRPr="00021B4C">
        <w:rPr>
          <w:rFonts w:ascii="Times New Roman" w:hAnsi="Times New Roman" w:cs="Times New Roman"/>
          <w:sz w:val="28"/>
          <w:szCs w:val="28"/>
        </w:rPr>
        <w:t>Белокалитвинского района</w:t>
      </w:r>
      <w:r w:rsidRPr="00021B4C">
        <w:rPr>
          <w:rFonts w:ascii="Times New Roman" w:hAnsi="Times New Roman" w:cs="Times New Roman"/>
          <w:sz w:val="28"/>
          <w:szCs w:val="28"/>
        </w:rPr>
        <w:t xml:space="preserve">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9255D2" w:rsidRPr="00021B4C" w:rsidRDefault="009255D2" w:rsidP="009255D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L0000 - L9990 - для отражения расходов бюджета Белокалитвинского района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w:t>
      </w:r>
      <w:r w:rsidR="00C308C4" w:rsidRPr="00021B4C">
        <w:rPr>
          <w:rFonts w:ascii="Times New Roman" w:hAnsi="Times New Roman" w:cs="Times New Roman"/>
          <w:sz w:val="28"/>
          <w:szCs w:val="28"/>
          <w:u w:val="single"/>
        </w:rPr>
        <w:t>в том числе расходов на предоставление межбюджетных трансфертов бюджетам поселений</w:t>
      </w:r>
      <w:r w:rsidR="00C308C4" w:rsidRPr="00021B4C">
        <w:rPr>
          <w:rFonts w:ascii="Times New Roman" w:hAnsi="Times New Roman" w:cs="Times New Roman"/>
          <w:sz w:val="28"/>
          <w:szCs w:val="28"/>
        </w:rPr>
        <w:t xml:space="preserve">, </w:t>
      </w:r>
      <w:r w:rsidRPr="00021B4C">
        <w:rPr>
          <w:rFonts w:ascii="Times New Roman" w:hAnsi="Times New Roman" w:cs="Times New Roman"/>
          <w:sz w:val="28"/>
          <w:szCs w:val="28"/>
        </w:rPr>
        <w:t xml:space="preserve">источником финансового обеспечения которых являются субсидии и иные межбюджетные трансферты, предоставляемые из областного бюджета за счет субсидий, иных межбюджетных трансфертов из федерального бюджета и </w:t>
      </w:r>
      <w:r w:rsidRPr="00021B4C">
        <w:rPr>
          <w:rFonts w:ascii="Times New Roman" w:hAnsi="Times New Roman" w:cs="Times New Roman"/>
          <w:sz w:val="28"/>
          <w:szCs w:val="28"/>
        </w:rPr>
        <w:lastRenderedPageBreak/>
        <w:t>софинансирование на них</w:t>
      </w:r>
      <w:proofErr w:type="gramEnd"/>
      <w:r w:rsidRPr="00021B4C">
        <w:rPr>
          <w:rFonts w:ascii="Times New Roman" w:hAnsi="Times New Roman" w:cs="Times New Roman"/>
          <w:sz w:val="28"/>
          <w:szCs w:val="28"/>
        </w:rPr>
        <w:t xml:space="preserve"> областного бюджета, а также расходов бюджета Белокалитвинского района, в целях софинансирования указанных субсидий;</w:t>
      </w:r>
    </w:p>
    <w:p w:rsidR="008D41C0" w:rsidRPr="00021B4C" w:rsidRDefault="008D41C0" w:rsidP="009255D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D41C0" w:rsidRPr="00021B4C" w:rsidRDefault="008D41C0" w:rsidP="009255D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E703FA" w:rsidRPr="00021B4C" w:rsidRDefault="00E703FA" w:rsidP="0068796E">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S0000 - S9990 - для отражения расходов бюджета Белокалитвинского района, в целях софинансирования которых из областного бюджета бюджету Белокалитвинского района предоставляются субсидии, которые не софинансир</w:t>
      </w:r>
      <w:r w:rsidR="00546ED2" w:rsidRPr="00021B4C">
        <w:rPr>
          <w:rFonts w:ascii="Times New Roman" w:hAnsi="Times New Roman" w:cs="Times New Roman"/>
          <w:sz w:val="28"/>
          <w:szCs w:val="28"/>
        </w:rPr>
        <w:t>уются из федерального бюджета</w:t>
      </w:r>
      <w:r w:rsidRPr="00021B4C">
        <w:rPr>
          <w:rFonts w:ascii="Times New Roman" w:hAnsi="Times New Roman" w:cs="Times New Roman"/>
          <w:sz w:val="28"/>
          <w:szCs w:val="28"/>
        </w:rPr>
        <w:t>, при перечислении субсидий в местный бюджет</w:t>
      </w:r>
      <w:r w:rsidR="007431EB" w:rsidRPr="00021B4C">
        <w:rPr>
          <w:rFonts w:ascii="Times New Roman" w:hAnsi="Times New Roman" w:cs="Times New Roman"/>
          <w:sz w:val="28"/>
          <w:szCs w:val="28"/>
        </w:rPr>
        <w:t>, в том числе расходов на предоставление межбюджетных трансфертов бюджетам поселений,</w:t>
      </w:r>
      <w:r w:rsidRPr="00021B4C">
        <w:rPr>
          <w:rFonts w:ascii="Times New Roman" w:hAnsi="Times New Roman" w:cs="Times New Roman"/>
          <w:sz w:val="28"/>
          <w:szCs w:val="28"/>
        </w:rPr>
        <w:t xml:space="preserve"> в доле, соответствующей установленному уровню софинансирования расходного обязательства </w:t>
      </w:r>
      <w:r w:rsidR="007431EB" w:rsidRPr="00021B4C">
        <w:rPr>
          <w:rFonts w:ascii="Times New Roman" w:hAnsi="Times New Roman" w:cs="Times New Roman"/>
          <w:sz w:val="28"/>
          <w:szCs w:val="28"/>
        </w:rPr>
        <w:t xml:space="preserve">областного </w:t>
      </w:r>
      <w:r w:rsidR="00DA5D0A" w:rsidRPr="00021B4C">
        <w:rPr>
          <w:rFonts w:ascii="Times New Roman" w:hAnsi="Times New Roman" w:cs="Times New Roman"/>
          <w:sz w:val="28"/>
          <w:szCs w:val="28"/>
        </w:rPr>
        <w:t>и местного</w:t>
      </w:r>
      <w:r w:rsidR="007431EB" w:rsidRPr="00021B4C">
        <w:rPr>
          <w:rFonts w:ascii="Times New Roman" w:hAnsi="Times New Roman" w:cs="Times New Roman"/>
          <w:sz w:val="28"/>
          <w:szCs w:val="28"/>
        </w:rPr>
        <w:t xml:space="preserve"> бюджет</w:t>
      </w:r>
      <w:r w:rsidR="00DA5D0A" w:rsidRPr="00021B4C">
        <w:rPr>
          <w:rFonts w:ascii="Times New Roman" w:hAnsi="Times New Roman" w:cs="Times New Roman"/>
          <w:sz w:val="28"/>
          <w:szCs w:val="28"/>
        </w:rPr>
        <w:t xml:space="preserve">ов </w:t>
      </w:r>
      <w:r w:rsidR="00546ED2" w:rsidRPr="00021B4C">
        <w:rPr>
          <w:rFonts w:ascii="Times New Roman" w:hAnsi="Times New Roman" w:cs="Times New Roman"/>
          <w:sz w:val="28"/>
          <w:szCs w:val="28"/>
        </w:rPr>
        <w:t>Белокалитвинского ра</w:t>
      </w:r>
      <w:r w:rsidR="0068796E" w:rsidRPr="00021B4C">
        <w:rPr>
          <w:rFonts w:ascii="Times New Roman" w:hAnsi="Times New Roman" w:cs="Times New Roman"/>
          <w:sz w:val="28"/>
          <w:szCs w:val="28"/>
        </w:rPr>
        <w:t>й</w:t>
      </w:r>
      <w:r w:rsidR="00546ED2" w:rsidRPr="00021B4C">
        <w:rPr>
          <w:rFonts w:ascii="Times New Roman" w:hAnsi="Times New Roman" w:cs="Times New Roman"/>
          <w:sz w:val="28"/>
          <w:szCs w:val="28"/>
        </w:rPr>
        <w:t>о</w:t>
      </w:r>
      <w:r w:rsidR="00C0456D" w:rsidRPr="00021B4C">
        <w:rPr>
          <w:rFonts w:ascii="Times New Roman" w:hAnsi="Times New Roman" w:cs="Times New Roman"/>
          <w:sz w:val="28"/>
          <w:szCs w:val="28"/>
        </w:rPr>
        <w:t>н</w:t>
      </w:r>
      <w:r w:rsidR="00546ED2" w:rsidRPr="00021B4C">
        <w:rPr>
          <w:rFonts w:ascii="Times New Roman" w:hAnsi="Times New Roman" w:cs="Times New Roman"/>
          <w:sz w:val="28"/>
          <w:szCs w:val="28"/>
        </w:rPr>
        <w:t>а</w:t>
      </w:r>
      <w:r w:rsidRPr="00021B4C">
        <w:rPr>
          <w:rFonts w:ascii="Times New Roman" w:hAnsi="Times New Roman" w:cs="Times New Roman"/>
          <w:sz w:val="28"/>
          <w:szCs w:val="28"/>
        </w:rPr>
        <w:t>, при оплате денежного обязательства</w:t>
      </w:r>
      <w:proofErr w:type="gramEnd"/>
      <w:r w:rsidRPr="00021B4C">
        <w:rPr>
          <w:rFonts w:ascii="Times New Roman" w:hAnsi="Times New Roman" w:cs="Times New Roman"/>
          <w:sz w:val="28"/>
          <w:szCs w:val="28"/>
        </w:rPr>
        <w:t xml:space="preserve"> получателя средств местного бюджета.</w:t>
      </w:r>
    </w:p>
    <w:p w:rsidR="00865C1B" w:rsidRPr="00021B4C" w:rsidRDefault="00865C1B" w:rsidP="00BF4535">
      <w:pPr>
        <w:autoSpaceDE w:val="0"/>
        <w:autoSpaceDN w:val="0"/>
        <w:adjustRightInd w:val="0"/>
        <w:spacing w:after="0"/>
        <w:ind w:firstLine="709"/>
        <w:jc w:val="both"/>
        <w:outlineLvl w:val="4"/>
        <w:rPr>
          <w:rFonts w:ascii="Times New Roman" w:hAnsi="Times New Roman" w:cs="Times New Roman"/>
          <w:b/>
          <w:sz w:val="28"/>
          <w:szCs w:val="28"/>
        </w:rPr>
      </w:pPr>
    </w:p>
    <w:p w:rsidR="00823250" w:rsidRPr="00021B4C" w:rsidRDefault="00823250" w:rsidP="00D57BD4">
      <w:pPr>
        <w:pStyle w:val="2"/>
        <w:spacing w:after="0" w:line="240" w:lineRule="auto"/>
        <w:ind w:firstLine="709"/>
        <w:jc w:val="both"/>
        <w:rPr>
          <w:sz w:val="28"/>
          <w:szCs w:val="28"/>
        </w:rPr>
      </w:pPr>
      <w:r w:rsidRPr="00021B4C">
        <w:rPr>
          <w:sz w:val="28"/>
          <w:szCs w:val="28"/>
        </w:rPr>
        <w:t>4.</w:t>
      </w:r>
      <w:r w:rsidR="00D57BD4" w:rsidRPr="00021B4C">
        <w:rPr>
          <w:sz w:val="28"/>
          <w:szCs w:val="28"/>
        </w:rPr>
        <w:t>3</w:t>
      </w:r>
      <w:r w:rsidRPr="00021B4C">
        <w:rPr>
          <w:sz w:val="28"/>
          <w:szCs w:val="28"/>
        </w:rPr>
        <w:t xml:space="preserve">. </w:t>
      </w:r>
      <w:r w:rsidR="00ED4081" w:rsidRPr="00021B4C">
        <w:rPr>
          <w:sz w:val="28"/>
          <w:szCs w:val="28"/>
        </w:rPr>
        <w:t xml:space="preserve">При формировании кодов целевых статей расходов </w:t>
      </w:r>
      <w:r w:rsidR="00D36CFC" w:rsidRPr="00021B4C">
        <w:rPr>
          <w:sz w:val="28"/>
          <w:szCs w:val="28"/>
        </w:rPr>
        <w:t xml:space="preserve">бюджета </w:t>
      </w:r>
      <w:r w:rsidR="00ED4081" w:rsidRPr="00021B4C">
        <w:rPr>
          <w:sz w:val="28"/>
          <w:szCs w:val="28"/>
        </w:rPr>
        <w:t xml:space="preserve">Белокалитвинского района, содержащих направления расходов </w:t>
      </w:r>
      <w:r w:rsidR="00D57BD4" w:rsidRPr="00021B4C">
        <w:rPr>
          <w:sz w:val="28"/>
          <w:szCs w:val="28"/>
        </w:rPr>
        <w:t xml:space="preserve">R0000 - R9990, </w:t>
      </w:r>
      <w:r w:rsidR="00ED4081" w:rsidRPr="00021B4C">
        <w:rPr>
          <w:sz w:val="28"/>
          <w:szCs w:val="28"/>
          <w:lang w:val="en-US"/>
        </w:rPr>
        <w:t>L</w:t>
      </w:r>
      <w:r w:rsidR="00ED4081" w:rsidRPr="00021B4C">
        <w:rPr>
          <w:sz w:val="28"/>
          <w:szCs w:val="28"/>
        </w:rPr>
        <w:t xml:space="preserve">0000 - </w:t>
      </w:r>
      <w:r w:rsidR="00ED4081" w:rsidRPr="00021B4C">
        <w:rPr>
          <w:sz w:val="28"/>
          <w:szCs w:val="28"/>
          <w:lang w:val="en-US"/>
        </w:rPr>
        <w:t>L</w:t>
      </w:r>
      <w:r w:rsidR="00ED4081" w:rsidRPr="00021B4C">
        <w:rPr>
          <w:sz w:val="28"/>
          <w:szCs w:val="28"/>
        </w:rPr>
        <w:t xml:space="preserve">9990, </w:t>
      </w:r>
      <w:r w:rsidR="00ED4081" w:rsidRPr="00021B4C">
        <w:rPr>
          <w:sz w:val="28"/>
          <w:szCs w:val="28"/>
          <w:lang w:val="en-US"/>
        </w:rPr>
        <w:t>S</w:t>
      </w:r>
      <w:r w:rsidR="00ED4081" w:rsidRPr="00021B4C">
        <w:rPr>
          <w:sz w:val="28"/>
          <w:szCs w:val="28"/>
        </w:rPr>
        <w:t xml:space="preserve">0000 - </w:t>
      </w:r>
      <w:r w:rsidR="00ED4081" w:rsidRPr="00021B4C">
        <w:rPr>
          <w:sz w:val="28"/>
          <w:szCs w:val="28"/>
          <w:lang w:val="en-US"/>
        </w:rPr>
        <w:t>S</w:t>
      </w:r>
      <w:r w:rsidR="00ED4081" w:rsidRPr="00021B4C">
        <w:rPr>
          <w:sz w:val="28"/>
          <w:szCs w:val="28"/>
        </w:rPr>
        <w:t xml:space="preserve">9990 </w:t>
      </w:r>
      <w:r w:rsidR="00BB4E3E" w:rsidRPr="00021B4C">
        <w:rPr>
          <w:sz w:val="28"/>
          <w:szCs w:val="28"/>
        </w:rPr>
        <w:t xml:space="preserve">обеспечивается на уровне второго - </w:t>
      </w:r>
      <w:r w:rsidR="00D57BD4" w:rsidRPr="00021B4C">
        <w:rPr>
          <w:sz w:val="28"/>
          <w:szCs w:val="28"/>
        </w:rPr>
        <w:t>четвертого</w:t>
      </w:r>
      <w:r w:rsidR="00BB4E3E" w:rsidRPr="00021B4C">
        <w:rPr>
          <w:sz w:val="28"/>
          <w:szCs w:val="28"/>
        </w:rPr>
        <w:t xml:space="preserve"> разрядов направлений расходов однозначная увязка </w:t>
      </w:r>
      <w:r w:rsidR="00D57BD4" w:rsidRPr="00021B4C">
        <w:rPr>
          <w:sz w:val="28"/>
          <w:szCs w:val="28"/>
        </w:rPr>
        <w:t xml:space="preserve">данных </w:t>
      </w:r>
      <w:r w:rsidR="00BB4E3E" w:rsidRPr="00021B4C">
        <w:rPr>
          <w:sz w:val="28"/>
          <w:szCs w:val="28"/>
        </w:rPr>
        <w:t xml:space="preserve">кодов </w:t>
      </w:r>
      <w:r w:rsidR="00D57BD4" w:rsidRPr="00021B4C">
        <w:rPr>
          <w:sz w:val="28"/>
          <w:szCs w:val="28"/>
        </w:rPr>
        <w:t>расходов</w:t>
      </w:r>
      <w:r w:rsidR="00BB4E3E" w:rsidRPr="00021B4C">
        <w:rPr>
          <w:sz w:val="28"/>
          <w:szCs w:val="28"/>
        </w:rPr>
        <w:t xml:space="preserve"> с кодами направлений расходов бюджета бюджетной системы Российской Федерации, предоставляющего соответствующ</w:t>
      </w:r>
      <w:r w:rsidR="00D57BD4" w:rsidRPr="00021B4C">
        <w:rPr>
          <w:sz w:val="28"/>
          <w:szCs w:val="28"/>
        </w:rPr>
        <w:t xml:space="preserve">ий </w:t>
      </w:r>
      <w:r w:rsidR="00BB4E3E" w:rsidRPr="00021B4C">
        <w:rPr>
          <w:sz w:val="28"/>
          <w:szCs w:val="28"/>
        </w:rPr>
        <w:t xml:space="preserve"> </w:t>
      </w:r>
      <w:r w:rsidR="00D57BD4" w:rsidRPr="00021B4C">
        <w:rPr>
          <w:sz w:val="28"/>
          <w:szCs w:val="28"/>
        </w:rPr>
        <w:t>межбюджетный трансферт</w:t>
      </w:r>
      <w:r w:rsidR="00ED4081" w:rsidRPr="00021B4C">
        <w:rPr>
          <w:sz w:val="28"/>
          <w:szCs w:val="28"/>
        </w:rPr>
        <w:t>.</w:t>
      </w:r>
      <w:r w:rsidR="00E95CA0" w:rsidRPr="00021B4C">
        <w:rPr>
          <w:sz w:val="28"/>
          <w:szCs w:val="28"/>
        </w:rPr>
        <w:t xml:space="preserve"> </w:t>
      </w:r>
    </w:p>
    <w:p w:rsidR="00E95CA0" w:rsidRPr="00021B4C" w:rsidRDefault="00E95CA0" w:rsidP="00E95CA0">
      <w:pPr>
        <w:pStyle w:val="ConsPlusNormal"/>
        <w:spacing w:after="40"/>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Отражение расходов бюджета</w:t>
      </w:r>
      <w:r w:rsidR="007E78A0" w:rsidRPr="00021B4C">
        <w:rPr>
          <w:rFonts w:ascii="Times New Roman" w:hAnsi="Times New Roman" w:cs="Times New Roman"/>
          <w:sz w:val="28"/>
          <w:szCs w:val="28"/>
        </w:rPr>
        <w:t xml:space="preserve"> Белокалитвинского района</w:t>
      </w:r>
      <w:r w:rsidRPr="00021B4C">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бюджета</w:t>
      </w:r>
      <w:r w:rsidR="003161C5" w:rsidRPr="00021B4C">
        <w:rPr>
          <w:rFonts w:ascii="Times New Roman" w:hAnsi="Times New Roman" w:cs="Times New Roman"/>
          <w:sz w:val="28"/>
          <w:szCs w:val="28"/>
        </w:rPr>
        <w:t xml:space="preserve"> Белокалитвинского района</w:t>
      </w:r>
      <w:r w:rsidRPr="00021B4C">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roofErr w:type="gramEnd"/>
    </w:p>
    <w:p w:rsidR="00C53736" w:rsidRPr="00021B4C" w:rsidRDefault="00C53736" w:rsidP="00C53736">
      <w:pPr>
        <w:pStyle w:val="ConsPlusNormal"/>
        <w:spacing w:after="40"/>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Наименование направлений расходов бюджета Белокалитвинского района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Белокалитвинского района и не включает указание на наименование трансферта, предоставляемого в целях финансового обеспечения, софинансирования расходного обязательства бюджета Белокалитвинского района.</w:t>
      </w:r>
      <w:proofErr w:type="gramEnd"/>
    </w:p>
    <w:p w:rsidR="009C269F" w:rsidRPr="00021B4C" w:rsidRDefault="009C269F" w:rsidP="001C3F04">
      <w:pPr>
        <w:pStyle w:val="ConsPlusNormal"/>
        <w:spacing w:after="40"/>
        <w:ind w:firstLine="709"/>
        <w:jc w:val="both"/>
        <w:rPr>
          <w:rFonts w:ascii="Times New Roman" w:hAnsi="Times New Roman" w:cs="Times New Roman"/>
          <w:sz w:val="28"/>
          <w:szCs w:val="28"/>
        </w:rPr>
      </w:pPr>
      <w:r w:rsidRPr="00021B4C">
        <w:rPr>
          <w:rFonts w:ascii="Times New Roman" w:hAnsi="Times New Roman" w:cs="Times New Roman"/>
          <w:sz w:val="28"/>
          <w:szCs w:val="28"/>
        </w:rPr>
        <w:t>Финансовое управление Администрации Белокалитвинского района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Белокалитвинского района,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274A2A" w:rsidRPr="00021B4C" w:rsidRDefault="00274A2A" w:rsidP="00274A2A">
      <w:pPr>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 xml:space="preserve">         </w:t>
      </w:r>
      <w:proofErr w:type="gramStart"/>
      <w:r w:rsidRPr="00021B4C">
        <w:rPr>
          <w:rFonts w:ascii="Times New Roman" w:hAnsi="Times New Roman" w:cs="Times New Roman"/>
          <w:sz w:val="28"/>
          <w:szCs w:val="28"/>
        </w:rPr>
        <w:t xml:space="preserve">Коды целевых статей расходов бюджета Белокалитвинского района, софинансирование которых осуществляется путем предоставления субсидий, иных межбюджетных трансфертов из федерального бюджета, по соответствующим </w:t>
      </w:r>
      <w:r w:rsidRPr="00021B4C">
        <w:rPr>
          <w:rFonts w:ascii="Times New Roman" w:hAnsi="Times New Roman" w:cs="Times New Roman"/>
          <w:sz w:val="28"/>
          <w:szCs w:val="28"/>
        </w:rPr>
        <w:lastRenderedPageBreak/>
        <w:t>мероприятиям (направлениям расходов), по которым приложением к соглашению о предоставлении межбюджетных трансфертов бюджету Белокалитвинского района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w:t>
      </w:r>
      <w:proofErr w:type="gramEnd"/>
      <w:r w:rsidRPr="00021B4C">
        <w:rPr>
          <w:rFonts w:ascii="Times New Roman" w:hAnsi="Times New Roman" w:cs="Times New Roman"/>
          <w:sz w:val="28"/>
          <w:szCs w:val="28"/>
        </w:rPr>
        <w:t xml:space="preserve"> (или) 8 - 12 разрядов кода расходов бюджета Белокалитвинского района (программной (непрограммной) части кода целевой статьи расходов бюджета Белокалитвинского района).</w:t>
      </w:r>
    </w:p>
    <w:p w:rsidR="00274A2A" w:rsidRPr="00021B4C" w:rsidRDefault="000F41EC" w:rsidP="00274A2A">
      <w:pPr>
        <w:pStyle w:val="ConsPlusNormal"/>
        <w:spacing w:after="4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Финансовое управление Администрации Белокалитвинского района </w:t>
      </w:r>
      <w:r w:rsidR="00274A2A" w:rsidRPr="00021B4C">
        <w:rPr>
          <w:rFonts w:ascii="Times New Roman" w:hAnsi="Times New Roman" w:cs="Times New Roman"/>
          <w:sz w:val="28"/>
          <w:szCs w:val="28"/>
        </w:rPr>
        <w:t>вправе установить иную необходимую детализацию пятого разряда кодов направлений расходов, содержащих значения R0000 - R9990 и L0000 - L9990, при отражении расходов бюджета</w:t>
      </w:r>
      <w:r w:rsidRPr="00021B4C">
        <w:rPr>
          <w:rFonts w:ascii="Times New Roman" w:hAnsi="Times New Roman" w:cs="Times New Roman"/>
          <w:sz w:val="28"/>
          <w:szCs w:val="28"/>
        </w:rPr>
        <w:t xml:space="preserve"> Белокалитвинского района</w:t>
      </w:r>
      <w:r w:rsidR="00274A2A" w:rsidRPr="00021B4C">
        <w:rPr>
          <w:rFonts w:ascii="Times New Roman" w:hAnsi="Times New Roman" w:cs="Times New Roman"/>
          <w:sz w:val="28"/>
          <w:szCs w:val="28"/>
        </w:rPr>
        <w:t>, софинансирование которых осуществляется путем предоставления субсидий и иных межбюджетных трансфертов из федерального бюджета.</w:t>
      </w:r>
      <w:r w:rsidR="000D3342" w:rsidRPr="00021B4C">
        <w:rPr>
          <w:rFonts w:ascii="Times New Roman" w:hAnsi="Times New Roman" w:cs="Times New Roman"/>
          <w:sz w:val="28"/>
          <w:szCs w:val="28"/>
        </w:rPr>
        <w:t xml:space="preserve"> </w:t>
      </w:r>
    </w:p>
    <w:p w:rsidR="000D3342" w:rsidRPr="00021B4C" w:rsidRDefault="000D3342" w:rsidP="000D3342">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021B4C">
        <w:rPr>
          <w:rFonts w:ascii="Times New Roman" w:eastAsia="Calibri" w:hAnsi="Times New Roman" w:cs="Times New Roman"/>
          <w:sz w:val="28"/>
          <w:szCs w:val="28"/>
        </w:rPr>
        <w:t xml:space="preserve">Детализация пятого разряда кодов направлений расходов, содержащих значения 30000 - 39990 и 50000 - 59990, при отражении расходов </w:t>
      </w:r>
      <w:r w:rsidR="005540A2" w:rsidRPr="00021B4C">
        <w:rPr>
          <w:rFonts w:ascii="Times New Roman" w:eastAsia="Calibri" w:hAnsi="Times New Roman" w:cs="Times New Roman"/>
          <w:sz w:val="28"/>
          <w:szCs w:val="28"/>
        </w:rPr>
        <w:t>бюджета Белокалитвинского района</w:t>
      </w:r>
      <w:r w:rsidRPr="00021B4C">
        <w:rPr>
          <w:rFonts w:ascii="Times New Roman" w:eastAsia="Calibri" w:hAnsi="Times New Roman" w:cs="Times New Roman"/>
          <w:sz w:val="28"/>
          <w:szCs w:val="28"/>
        </w:rPr>
        <w:t>,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w:t>
      </w:r>
      <w:proofErr w:type="gramEnd"/>
      <w:r w:rsidRPr="00021B4C">
        <w:rPr>
          <w:rFonts w:ascii="Times New Roman" w:eastAsia="Calibri" w:hAnsi="Times New Roman" w:cs="Times New Roman"/>
          <w:sz w:val="28"/>
          <w:szCs w:val="28"/>
        </w:rPr>
        <w:t xml:space="preserve">, Д, Е, Ж, И, К, Л, М, Н, </w:t>
      </w:r>
      <w:proofErr w:type="gramStart"/>
      <w:r w:rsidRPr="00021B4C">
        <w:rPr>
          <w:rFonts w:ascii="Times New Roman" w:eastAsia="Calibri" w:hAnsi="Times New Roman" w:cs="Times New Roman"/>
          <w:sz w:val="28"/>
          <w:szCs w:val="28"/>
        </w:rPr>
        <w:t>П</w:t>
      </w:r>
      <w:proofErr w:type="gramEnd"/>
      <w:r w:rsidRPr="00021B4C">
        <w:rPr>
          <w:rFonts w:ascii="Times New Roman" w:eastAsia="Calibri" w:hAnsi="Times New Roman" w:cs="Times New Roman"/>
          <w:sz w:val="28"/>
          <w:szCs w:val="28"/>
        </w:rPr>
        <w:t>, Р, С, Т, У, Ф, Ц, Ч, Ш, Щ, Э, Ю, Я, A, D, E, G, I, J, L, N, P, Q, S, T, U, V, W, Y, Z.</w:t>
      </w:r>
    </w:p>
    <w:p w:rsidR="008E6B10" w:rsidRPr="00021B4C" w:rsidRDefault="008E6B10" w:rsidP="008E6B10">
      <w:pPr>
        <w:pStyle w:val="ConsPlusNormal"/>
        <w:spacing w:after="40"/>
        <w:ind w:firstLine="709"/>
        <w:jc w:val="both"/>
        <w:rPr>
          <w:rFonts w:ascii="Times New Roman" w:hAnsi="Times New Roman" w:cs="Times New Roman"/>
          <w:sz w:val="28"/>
          <w:szCs w:val="28"/>
        </w:rPr>
      </w:pPr>
      <w:r w:rsidRPr="00021B4C">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w:t>
      </w:r>
      <w:r w:rsidRPr="00021B4C">
        <w:rPr>
          <w:rFonts w:ascii="Times New Roman" w:eastAsiaTheme="minorHAnsi" w:hAnsi="Times New Roman" w:cs="Times New Roman"/>
          <w:sz w:val="28"/>
          <w:szCs w:val="28"/>
          <w:lang w:eastAsia="en-US"/>
        </w:rPr>
        <w:t xml:space="preserve"> бюджет</w:t>
      </w:r>
      <w:r w:rsidRPr="00021B4C">
        <w:rPr>
          <w:rFonts w:ascii="Times New Roman" w:hAnsi="Times New Roman" w:cs="Times New Roman"/>
          <w:sz w:val="28"/>
          <w:szCs w:val="28"/>
        </w:rPr>
        <w:t>а Белокалитвинского района.</w:t>
      </w:r>
    </w:p>
    <w:p w:rsidR="00FC2A98" w:rsidRPr="00021B4C" w:rsidRDefault="00FC2A98" w:rsidP="00FC2A98">
      <w:pPr>
        <w:pStyle w:val="ConsPlusNormal"/>
        <w:spacing w:after="40"/>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Наименование направления расходов бюджета Белокалитвинского района (наименование целевой статьи, содержащей соответствующее направление расходов бюджета Белокалитвинского района),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roofErr w:type="gramEnd"/>
    </w:p>
    <w:p w:rsidR="00FC2A98" w:rsidRPr="00021B4C" w:rsidRDefault="00FC2A98" w:rsidP="00064BB6">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 Белокалитвинского района.</w:t>
      </w:r>
    </w:p>
    <w:p w:rsidR="003B38D7" w:rsidRPr="00021B4C" w:rsidRDefault="003B38D7" w:rsidP="00064BB6">
      <w:pPr>
        <w:spacing w:after="0" w:line="240" w:lineRule="auto"/>
        <w:jc w:val="both"/>
        <w:rPr>
          <w:rFonts w:ascii="Times New Roman" w:hAnsi="Times New Roman" w:cs="Times New Roman"/>
          <w:sz w:val="28"/>
          <w:szCs w:val="28"/>
        </w:rPr>
      </w:pPr>
    </w:p>
    <w:p w:rsidR="00573B19" w:rsidRPr="00021B4C" w:rsidRDefault="009E6EA9" w:rsidP="00573B19">
      <w:pPr>
        <w:autoSpaceDE w:val="0"/>
        <w:autoSpaceDN w:val="0"/>
        <w:adjustRightInd w:val="0"/>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5</w:t>
      </w:r>
      <w:r w:rsidR="00573B19" w:rsidRPr="00021B4C">
        <w:rPr>
          <w:rFonts w:ascii="Times New Roman" w:hAnsi="Times New Roman" w:cs="Times New Roman"/>
          <w:sz w:val="28"/>
          <w:szCs w:val="28"/>
        </w:rPr>
        <w:t xml:space="preserve">. </w:t>
      </w:r>
      <w:proofErr w:type="gramStart"/>
      <w:r w:rsidR="00AA61DE" w:rsidRPr="00021B4C">
        <w:rPr>
          <w:rFonts w:ascii="Times New Roman" w:hAnsi="Times New Roman" w:cs="Times New Roman"/>
          <w:sz w:val="28"/>
          <w:szCs w:val="28"/>
        </w:rPr>
        <w:t>В случае принятия в установленном порядке решений об использовании средств резервного фонда Правительства Ростовской области</w:t>
      </w:r>
      <w:r w:rsidR="00AA61DE" w:rsidRPr="00021B4C">
        <w:rPr>
          <w:sz w:val="28"/>
          <w:szCs w:val="28"/>
        </w:rPr>
        <w:t xml:space="preserve"> </w:t>
      </w:r>
      <w:r w:rsidR="00573B19" w:rsidRPr="00021B4C">
        <w:rPr>
          <w:rFonts w:ascii="Times New Roman" w:hAnsi="Times New Roman" w:cs="Times New Roman"/>
          <w:sz w:val="28"/>
          <w:szCs w:val="28"/>
        </w:rPr>
        <w:t>в форме межбюджетных трансфертов на предоставление</w:t>
      </w:r>
      <w:proofErr w:type="gramEnd"/>
      <w:r w:rsidR="00573B19" w:rsidRPr="00021B4C">
        <w:rPr>
          <w:rFonts w:ascii="Times New Roman" w:hAnsi="Times New Roman" w:cs="Times New Roman"/>
          <w:sz w:val="28"/>
          <w:szCs w:val="28"/>
        </w:rPr>
        <w:t xml:space="preserve"> местным бюджетам субсидий и иных межбюджетных трансфертов применяется следующий порядок отражения данных расходов.</w:t>
      </w:r>
    </w:p>
    <w:p w:rsidR="00573B19" w:rsidRPr="00021B4C" w:rsidRDefault="00573B19" w:rsidP="00573B19">
      <w:pPr>
        <w:autoSpaceDE w:val="0"/>
        <w:autoSpaceDN w:val="0"/>
        <w:adjustRightInd w:val="0"/>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lastRenderedPageBreak/>
        <w:t>Предоставление указанных средств бюджету Белокалитвинского района в форме субсидий осуществляется исходя из уровн</w:t>
      </w:r>
      <w:r w:rsidR="00AA61DE" w:rsidRPr="00021B4C">
        <w:rPr>
          <w:rFonts w:ascii="Times New Roman" w:hAnsi="Times New Roman" w:cs="Times New Roman"/>
          <w:sz w:val="28"/>
          <w:szCs w:val="28"/>
        </w:rPr>
        <w:t>ей</w:t>
      </w:r>
      <w:r w:rsidRPr="00021B4C">
        <w:rPr>
          <w:rFonts w:ascii="Times New Roman" w:hAnsi="Times New Roman" w:cs="Times New Roman"/>
          <w:sz w:val="28"/>
          <w:szCs w:val="28"/>
        </w:rPr>
        <w:t xml:space="preserve"> софинансирования, установленн</w:t>
      </w:r>
      <w:r w:rsidR="00AA61DE" w:rsidRPr="00021B4C">
        <w:rPr>
          <w:rFonts w:ascii="Times New Roman" w:hAnsi="Times New Roman" w:cs="Times New Roman"/>
          <w:sz w:val="28"/>
          <w:szCs w:val="28"/>
        </w:rPr>
        <w:t>ых</w:t>
      </w:r>
      <w:r w:rsidRPr="00021B4C">
        <w:rPr>
          <w:rFonts w:ascii="Times New Roman" w:hAnsi="Times New Roman" w:cs="Times New Roman"/>
          <w:sz w:val="28"/>
          <w:szCs w:val="28"/>
        </w:rPr>
        <w:t xml:space="preserve"> </w:t>
      </w:r>
      <w:r w:rsidR="00AA61DE" w:rsidRPr="00021B4C">
        <w:rPr>
          <w:rFonts w:ascii="Times New Roman" w:hAnsi="Times New Roman" w:cs="Times New Roman"/>
          <w:sz w:val="28"/>
          <w:szCs w:val="28"/>
        </w:rPr>
        <w:t>нормативным правовым актом Правительства Ростовской области</w:t>
      </w:r>
      <w:r w:rsidR="002406E3" w:rsidRPr="00021B4C">
        <w:rPr>
          <w:rFonts w:ascii="Times New Roman" w:hAnsi="Times New Roman" w:cs="Times New Roman"/>
          <w:sz w:val="28"/>
          <w:szCs w:val="28"/>
        </w:rPr>
        <w:t>,</w:t>
      </w:r>
      <w:r w:rsidRPr="00021B4C">
        <w:rPr>
          <w:rFonts w:ascii="Times New Roman" w:hAnsi="Times New Roman" w:cs="Times New Roman"/>
          <w:sz w:val="28"/>
          <w:szCs w:val="28"/>
        </w:rPr>
        <w:t xml:space="preserve"> </w:t>
      </w:r>
      <w:r w:rsidR="002406E3" w:rsidRPr="00021B4C">
        <w:rPr>
          <w:rFonts w:ascii="Times New Roman" w:hAnsi="Times New Roman" w:cs="Times New Roman"/>
          <w:sz w:val="28"/>
          <w:szCs w:val="28"/>
        </w:rPr>
        <w:t>с</w:t>
      </w:r>
      <w:r w:rsidRPr="00021B4C">
        <w:rPr>
          <w:rFonts w:ascii="Times New Roman" w:hAnsi="Times New Roman" w:cs="Times New Roman"/>
          <w:sz w:val="28"/>
          <w:szCs w:val="28"/>
        </w:rPr>
        <w:t xml:space="preserve"> отражени</w:t>
      </w:r>
      <w:r w:rsidR="002406E3" w:rsidRPr="00021B4C">
        <w:rPr>
          <w:rFonts w:ascii="Times New Roman" w:hAnsi="Times New Roman" w:cs="Times New Roman"/>
          <w:sz w:val="28"/>
          <w:szCs w:val="28"/>
        </w:rPr>
        <w:t>ем</w:t>
      </w:r>
      <w:r w:rsidRPr="00021B4C">
        <w:rPr>
          <w:rFonts w:ascii="Times New Roman" w:hAnsi="Times New Roman" w:cs="Times New Roman"/>
          <w:sz w:val="28"/>
          <w:szCs w:val="28"/>
        </w:rPr>
        <w:t xml:space="preserve">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573B19" w:rsidRPr="00021B4C" w:rsidRDefault="00573B19" w:rsidP="008A626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Предоставление указанных средств бюджету Белокалитвинского района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подлежат отражению в бюджете Белокалитвинского района по соответствующим разделам и подразделам классификации расходов с применением в составе кода целевой статьи направления расходов 71180. </w:t>
      </w:r>
      <w:proofErr w:type="gramEnd"/>
    </w:p>
    <w:p w:rsidR="000123CA" w:rsidRPr="00021B4C" w:rsidRDefault="000123CA" w:rsidP="008A6261">
      <w:pPr>
        <w:autoSpaceDE w:val="0"/>
        <w:autoSpaceDN w:val="0"/>
        <w:adjustRightInd w:val="0"/>
        <w:spacing w:after="0" w:line="240" w:lineRule="auto"/>
        <w:ind w:firstLine="708"/>
        <w:jc w:val="both"/>
        <w:rPr>
          <w:rFonts w:ascii="Times New Roman" w:hAnsi="Times New Roman" w:cs="Times New Roman"/>
          <w:sz w:val="28"/>
          <w:szCs w:val="28"/>
        </w:rPr>
      </w:pPr>
    </w:p>
    <w:p w:rsidR="00573B19" w:rsidRPr="00021B4C" w:rsidRDefault="00E60F6D" w:rsidP="00573B1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6</w:t>
      </w:r>
      <w:r w:rsidR="00823250" w:rsidRPr="00021B4C">
        <w:rPr>
          <w:rFonts w:ascii="Times New Roman" w:hAnsi="Times New Roman" w:cs="Times New Roman"/>
          <w:sz w:val="28"/>
          <w:szCs w:val="28"/>
        </w:rPr>
        <w:t xml:space="preserve">. </w:t>
      </w:r>
      <w:r w:rsidR="00573B19" w:rsidRPr="00021B4C">
        <w:rPr>
          <w:rFonts w:ascii="Times New Roman" w:hAnsi="Times New Roman" w:cs="Times New Roman"/>
          <w:sz w:val="28"/>
          <w:szCs w:val="28"/>
        </w:rPr>
        <w:t>Коды целевых статей расходов бюджета</w:t>
      </w:r>
      <w:r w:rsidRPr="00021B4C">
        <w:rPr>
          <w:rFonts w:ascii="Times New Roman" w:hAnsi="Times New Roman" w:cs="Times New Roman"/>
          <w:sz w:val="28"/>
          <w:szCs w:val="28"/>
        </w:rPr>
        <w:t xml:space="preserve"> Белокалитвинского района</w:t>
      </w:r>
      <w:r w:rsidR="00573B19" w:rsidRPr="00021B4C">
        <w:rPr>
          <w:rFonts w:ascii="Times New Roman" w:hAnsi="Times New Roman" w:cs="Times New Roman"/>
          <w:sz w:val="28"/>
          <w:szCs w:val="28"/>
        </w:rPr>
        <w:t>, содержащие в 13 - 17 разрядах кода значение 710</w:t>
      </w:r>
      <w:r w:rsidR="00A815A2" w:rsidRPr="00021B4C">
        <w:rPr>
          <w:rFonts w:ascii="Times New Roman" w:hAnsi="Times New Roman" w:cs="Times New Roman"/>
          <w:sz w:val="28"/>
          <w:szCs w:val="28"/>
        </w:rPr>
        <w:t>1</w:t>
      </w:r>
      <w:r w:rsidR="00573B19" w:rsidRPr="00021B4C">
        <w:rPr>
          <w:rFonts w:ascii="Times New Roman" w:hAnsi="Times New Roman" w:cs="Times New Roman"/>
          <w:sz w:val="28"/>
          <w:szCs w:val="28"/>
        </w:rPr>
        <w:t>0-71990</w:t>
      </w:r>
      <w:r w:rsidR="008A6261" w:rsidRPr="00021B4C">
        <w:rPr>
          <w:rFonts w:ascii="Times New Roman" w:hAnsi="Times New Roman" w:cs="Times New Roman"/>
          <w:sz w:val="28"/>
          <w:szCs w:val="28"/>
        </w:rPr>
        <w:t>,</w:t>
      </w:r>
      <w:r w:rsidR="00573B19" w:rsidRPr="00021B4C">
        <w:rPr>
          <w:rFonts w:ascii="Times New Roman" w:hAnsi="Times New Roman" w:cs="Times New Roman"/>
          <w:sz w:val="28"/>
          <w:szCs w:val="28"/>
        </w:rPr>
        <w:t xml:space="preserve"> </w:t>
      </w:r>
      <w:r w:rsidR="008A6261" w:rsidRPr="00021B4C">
        <w:rPr>
          <w:rFonts w:ascii="Times New Roman" w:hAnsi="Times New Roman" w:cs="Times New Roman"/>
          <w:sz w:val="28"/>
          <w:szCs w:val="28"/>
        </w:rPr>
        <w:t xml:space="preserve">72010 – 72990 </w:t>
      </w:r>
      <w:r w:rsidR="00573B19" w:rsidRPr="00021B4C">
        <w:rPr>
          <w:rFonts w:ascii="Times New Roman" w:hAnsi="Times New Roman" w:cs="Times New Roman"/>
          <w:sz w:val="28"/>
          <w:szCs w:val="28"/>
        </w:rPr>
        <w:t>(коды направления расходов бюджета</w:t>
      </w:r>
      <w:r w:rsidR="001D5D42" w:rsidRPr="00021B4C">
        <w:rPr>
          <w:rFonts w:ascii="Times New Roman" w:hAnsi="Times New Roman" w:cs="Times New Roman"/>
          <w:sz w:val="28"/>
          <w:szCs w:val="28"/>
        </w:rPr>
        <w:t xml:space="preserve"> Белокалитвинского района</w:t>
      </w:r>
      <w:r w:rsidR="00573B19" w:rsidRPr="00021B4C">
        <w:rPr>
          <w:rFonts w:ascii="Times New Roman" w:hAnsi="Times New Roman" w:cs="Times New Roman"/>
          <w:sz w:val="28"/>
          <w:szCs w:val="28"/>
        </w:rPr>
        <w:t xml:space="preserve">) используются </w:t>
      </w:r>
      <w:r w:rsidR="000123CA" w:rsidRPr="00021B4C">
        <w:rPr>
          <w:rFonts w:ascii="Times New Roman" w:hAnsi="Times New Roman" w:cs="Times New Roman"/>
          <w:sz w:val="28"/>
          <w:szCs w:val="28"/>
        </w:rPr>
        <w:t xml:space="preserve">исключительно </w:t>
      </w:r>
      <w:r w:rsidR="00573B19" w:rsidRPr="00021B4C">
        <w:rPr>
          <w:rFonts w:ascii="Times New Roman" w:hAnsi="Times New Roman" w:cs="Times New Roman"/>
          <w:sz w:val="28"/>
          <w:szCs w:val="28"/>
        </w:rPr>
        <w:t>для отражения расходов бюджета Белокалитвинского района, источником финансового обеспечения которых являются субвенции и иные межбюджетные трансферты, предоставленные из областного бюджета.</w:t>
      </w:r>
    </w:p>
    <w:p w:rsidR="00823250" w:rsidRPr="00021B4C" w:rsidRDefault="005716BB" w:rsidP="005716B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При этом наименование указанного направления расходов бюджета Белокалитвинского района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Белокалитвинского района</w:t>
      </w:r>
      <w:r w:rsidR="00823250" w:rsidRPr="00021B4C">
        <w:rPr>
          <w:rFonts w:ascii="Times New Roman" w:hAnsi="Times New Roman" w:cs="Times New Roman"/>
          <w:sz w:val="28"/>
          <w:szCs w:val="28"/>
        </w:rPr>
        <w:t>.</w:t>
      </w:r>
    </w:p>
    <w:p w:rsidR="00E5078F" w:rsidRPr="00021B4C" w:rsidRDefault="00E5078F" w:rsidP="005716BB">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021B4C" w:rsidRDefault="001D5D42" w:rsidP="0013266D">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7</w:t>
      </w:r>
      <w:r w:rsidR="00823250" w:rsidRPr="00021B4C">
        <w:rPr>
          <w:rFonts w:ascii="Times New Roman" w:hAnsi="Times New Roman" w:cs="Times New Roman"/>
          <w:sz w:val="28"/>
          <w:szCs w:val="28"/>
        </w:rPr>
        <w:t>. Отражение расходов бюджетов поселений, осуществляемых за счет остатков целевых межбюджетных трансфертов из бюджета Белокалитвинского района прошлых лет, производится в следующем порядке: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при сохранении расходных обязательств в бюджете Белокалитвинского района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при отсутствии в бюджете Белокалитвинского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85190 «Прочие мероприятия, осуществляемые за счет межбюджетных трансфертов прошлых лет из бюджета Белокалитвинского района».</w:t>
      </w:r>
      <w:r w:rsidR="00567BC0" w:rsidRPr="00021B4C">
        <w:rPr>
          <w:rFonts w:ascii="Times New Roman" w:hAnsi="Times New Roman" w:cs="Times New Roman"/>
          <w:sz w:val="28"/>
          <w:szCs w:val="28"/>
        </w:rPr>
        <w:t xml:space="preserve"> </w:t>
      </w:r>
    </w:p>
    <w:p w:rsidR="00567BC0" w:rsidRPr="00021B4C" w:rsidRDefault="00567BC0" w:rsidP="001C3F04">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8. При реализации региональных проектов в составе целевой статьи:</w:t>
      </w:r>
    </w:p>
    <w:p w:rsidR="00117F12" w:rsidRPr="00021B4C" w:rsidRDefault="00117F12" w:rsidP="001C3F04">
      <w:pPr>
        <w:spacing w:after="0"/>
        <w:ind w:firstLine="709"/>
        <w:jc w:val="both"/>
        <w:rPr>
          <w:rFonts w:ascii="Times New Roman" w:hAnsi="Times New Roman" w:cs="Times New Roman"/>
          <w:sz w:val="28"/>
          <w:szCs w:val="28"/>
        </w:rPr>
      </w:pPr>
    </w:p>
    <w:p w:rsidR="00117F12" w:rsidRPr="00021B4C" w:rsidRDefault="00117F12" w:rsidP="001C3F04">
      <w:pPr>
        <w:spacing w:after="0"/>
        <w:ind w:firstLine="709"/>
        <w:jc w:val="both"/>
        <w:rPr>
          <w:rFonts w:ascii="Times New Roman" w:hAnsi="Times New Roman" w:cs="Times New Roman"/>
          <w:sz w:val="28"/>
          <w:szCs w:val="28"/>
        </w:rPr>
      </w:pPr>
    </w:p>
    <w:p w:rsidR="00117F12" w:rsidRPr="00021B4C" w:rsidRDefault="00117F12" w:rsidP="001C3F04">
      <w:pPr>
        <w:spacing w:after="0"/>
        <w:ind w:firstLine="709"/>
        <w:jc w:val="both"/>
        <w:rPr>
          <w:rFonts w:ascii="Times New Roman" w:hAnsi="Times New Roman" w:cs="Times New Roman"/>
          <w:sz w:val="28"/>
          <w:szCs w:val="28"/>
        </w:rPr>
      </w:pPr>
    </w:p>
    <w:p w:rsidR="00117F12" w:rsidRPr="00021B4C" w:rsidRDefault="00117F12" w:rsidP="001C3F04">
      <w:pPr>
        <w:spacing w:after="0"/>
        <w:ind w:firstLine="709"/>
        <w:jc w:val="both"/>
        <w:rPr>
          <w:rFonts w:ascii="Times New Roman" w:hAnsi="Times New Roman" w:cs="Times New Roman"/>
          <w:sz w:val="28"/>
          <w:szCs w:val="28"/>
        </w:rPr>
      </w:pPr>
    </w:p>
    <w:p w:rsidR="00117F12" w:rsidRPr="00021B4C" w:rsidRDefault="00117F12" w:rsidP="001C3F04">
      <w:pPr>
        <w:spacing w:after="0"/>
        <w:ind w:firstLine="709"/>
        <w:jc w:val="both"/>
        <w:rPr>
          <w:rFonts w:ascii="Times New Roman" w:hAnsi="Times New Roman" w:cs="Times New Roman"/>
          <w:sz w:val="28"/>
          <w:szCs w:val="28"/>
        </w:rPr>
      </w:pPr>
    </w:p>
    <w:p w:rsidR="00117F12" w:rsidRPr="00021B4C" w:rsidRDefault="00117F12" w:rsidP="001C3F04">
      <w:pPr>
        <w:spacing w:after="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247"/>
        <w:gridCol w:w="1083"/>
        <w:gridCol w:w="1276"/>
        <w:gridCol w:w="1276"/>
        <w:gridCol w:w="1417"/>
        <w:gridCol w:w="853"/>
        <w:gridCol w:w="680"/>
        <w:gridCol w:w="680"/>
        <w:gridCol w:w="906"/>
        <w:gridCol w:w="850"/>
      </w:tblGrid>
      <w:tr w:rsidR="00567BC0" w:rsidRPr="00021B4C" w:rsidTr="001C3F04">
        <w:trPr>
          <w:trHeight w:val="184"/>
        </w:trPr>
        <w:tc>
          <w:tcPr>
            <w:tcW w:w="10268" w:type="dxa"/>
            <w:gridSpan w:val="10"/>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b/>
                <w:bCs/>
                <w:sz w:val="28"/>
                <w:szCs w:val="28"/>
              </w:rPr>
            </w:pPr>
            <w:r w:rsidRPr="00021B4C">
              <w:rPr>
                <w:rFonts w:ascii="Times New Roman" w:eastAsia="Calibri" w:hAnsi="Times New Roman" w:cs="Times New Roman"/>
                <w:b/>
                <w:bCs/>
                <w:sz w:val="28"/>
                <w:szCs w:val="28"/>
              </w:rPr>
              <w:lastRenderedPageBreak/>
              <w:t xml:space="preserve">Целевая статья </w:t>
            </w:r>
          </w:p>
        </w:tc>
      </w:tr>
      <w:tr w:rsidR="00567BC0" w:rsidRPr="00021B4C" w:rsidTr="001C3F04">
        <w:trPr>
          <w:trHeight w:val="380"/>
        </w:trPr>
        <w:tc>
          <w:tcPr>
            <w:tcW w:w="6299" w:type="dxa"/>
            <w:gridSpan w:val="5"/>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Программная (непрограммная) статья </w:t>
            </w:r>
          </w:p>
        </w:tc>
        <w:tc>
          <w:tcPr>
            <w:tcW w:w="3969" w:type="dxa"/>
            <w:gridSpan w:val="5"/>
            <w:vMerge w:val="restart"/>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Направление расходов </w:t>
            </w:r>
          </w:p>
        </w:tc>
      </w:tr>
      <w:tr w:rsidR="00567BC0" w:rsidRPr="00021B4C" w:rsidTr="001C3F04">
        <w:trPr>
          <w:trHeight w:val="1297"/>
        </w:trPr>
        <w:tc>
          <w:tcPr>
            <w:tcW w:w="2330" w:type="dxa"/>
            <w:gridSpan w:val="2"/>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Программное (непрограммное) направление расходов </w:t>
            </w:r>
          </w:p>
        </w:tc>
        <w:tc>
          <w:tcPr>
            <w:tcW w:w="1276"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021B4C">
              <w:rPr>
                <w:rFonts w:ascii="Times New Roman" w:eastAsia="Calibri" w:hAnsi="Times New Roman" w:cs="Times New Roman"/>
                <w:sz w:val="28"/>
                <w:szCs w:val="28"/>
              </w:rPr>
              <w:t>Подпро-грамма</w:t>
            </w:r>
            <w:proofErr w:type="gramEnd"/>
            <w:r w:rsidRPr="00021B4C">
              <w:rPr>
                <w:rFonts w:ascii="Times New Roman" w:eastAsia="Calibri" w:hAnsi="Times New Roman" w:cs="Times New Roman"/>
                <w:sz w:val="28"/>
                <w:szCs w:val="28"/>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Дополнительные коды программной (непрограммной) части</w:t>
            </w:r>
          </w:p>
        </w:tc>
        <w:tc>
          <w:tcPr>
            <w:tcW w:w="3969" w:type="dxa"/>
            <w:gridSpan w:val="5"/>
            <w:vMerge/>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p>
        </w:tc>
      </w:tr>
      <w:tr w:rsidR="00567BC0" w:rsidRPr="00021B4C" w:rsidTr="00C60488">
        <w:trPr>
          <w:trHeight w:val="106"/>
        </w:trPr>
        <w:tc>
          <w:tcPr>
            <w:tcW w:w="1247"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1 </w:t>
            </w:r>
          </w:p>
        </w:tc>
        <w:tc>
          <w:tcPr>
            <w:tcW w:w="1083"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5</w:t>
            </w:r>
          </w:p>
        </w:tc>
        <w:tc>
          <w:tcPr>
            <w:tcW w:w="853"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7</w:t>
            </w:r>
          </w:p>
        </w:tc>
        <w:tc>
          <w:tcPr>
            <w:tcW w:w="680"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8 </w:t>
            </w:r>
          </w:p>
        </w:tc>
        <w:tc>
          <w:tcPr>
            <w:tcW w:w="906"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9 </w:t>
            </w:r>
          </w:p>
        </w:tc>
        <w:tc>
          <w:tcPr>
            <w:tcW w:w="850" w:type="dxa"/>
            <w:tcBorders>
              <w:top w:val="single" w:sz="4" w:space="0" w:color="auto"/>
              <w:left w:val="single" w:sz="4" w:space="0" w:color="auto"/>
              <w:bottom w:val="single" w:sz="4" w:space="0" w:color="auto"/>
              <w:right w:val="single" w:sz="4" w:space="0" w:color="auto"/>
            </w:tcBorders>
          </w:tcPr>
          <w:p w:rsidR="00567BC0" w:rsidRPr="00021B4C" w:rsidRDefault="00567BC0" w:rsidP="001C3F04">
            <w:pPr>
              <w:autoSpaceDE w:val="0"/>
              <w:autoSpaceDN w:val="0"/>
              <w:adjustRightInd w:val="0"/>
              <w:spacing w:after="0" w:line="240" w:lineRule="auto"/>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10 </w:t>
            </w:r>
          </w:p>
        </w:tc>
      </w:tr>
    </w:tbl>
    <w:p w:rsidR="00567BC0" w:rsidRPr="00021B4C" w:rsidRDefault="00567BC0" w:rsidP="00CA0CC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21B4C">
        <w:rPr>
          <w:rFonts w:ascii="Times New Roman" w:eastAsia="Calibri" w:hAnsi="Times New Roman" w:cs="Times New Roman"/>
          <w:sz w:val="28"/>
          <w:szCs w:val="28"/>
        </w:rPr>
        <w:t>4 разряд кода  содержит буквы латинского алфавита;</w:t>
      </w:r>
    </w:p>
    <w:p w:rsidR="00567BC0" w:rsidRPr="00021B4C" w:rsidRDefault="00567BC0" w:rsidP="00567BC0">
      <w:pPr>
        <w:autoSpaceDE w:val="0"/>
        <w:autoSpaceDN w:val="0"/>
        <w:adjustRightInd w:val="0"/>
        <w:spacing w:line="240" w:lineRule="auto"/>
        <w:ind w:firstLine="540"/>
        <w:jc w:val="both"/>
        <w:rPr>
          <w:rFonts w:ascii="Times New Roman" w:eastAsia="Calibri" w:hAnsi="Times New Roman" w:cs="Times New Roman"/>
          <w:sz w:val="28"/>
          <w:szCs w:val="28"/>
        </w:rPr>
      </w:pPr>
      <w:r w:rsidRPr="00021B4C">
        <w:rPr>
          <w:rFonts w:ascii="Times New Roman" w:eastAsia="Calibri" w:hAnsi="Times New Roman" w:cs="Times New Roman"/>
          <w:sz w:val="28"/>
          <w:szCs w:val="28"/>
        </w:rPr>
        <w:t>5 разряд кода классификации расходов бюджетов содержит цифры и буквы русского алфавита.</w:t>
      </w:r>
      <w:r w:rsidR="00D33F7E" w:rsidRPr="00021B4C">
        <w:rPr>
          <w:rFonts w:ascii="Times New Roman" w:eastAsia="Calibri" w:hAnsi="Times New Roman" w:cs="Times New Roman"/>
          <w:sz w:val="28"/>
          <w:szCs w:val="28"/>
        </w:rPr>
        <w:t xml:space="preserve"> </w:t>
      </w:r>
    </w:p>
    <w:p w:rsidR="00E5078F" w:rsidRPr="00021B4C" w:rsidRDefault="00E5078F" w:rsidP="00306C3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Отражение расходов бюджета Белокалитвинского района по целевым статьям расходов на реализацию региональных проектов, направленных на достижение соответствующих </w:t>
      </w:r>
      <w:r w:rsidR="00C60488" w:rsidRPr="00021B4C">
        <w:rPr>
          <w:rFonts w:ascii="Times New Roman" w:hAnsi="Times New Roman" w:cs="Times New Roman"/>
          <w:sz w:val="28"/>
          <w:szCs w:val="28"/>
        </w:rPr>
        <w:t xml:space="preserve">результатов реализации </w:t>
      </w:r>
      <w:r w:rsidRPr="00021B4C">
        <w:rPr>
          <w:rFonts w:ascii="Times New Roman" w:hAnsi="Times New Roman" w:cs="Times New Roman"/>
          <w:sz w:val="28"/>
          <w:szCs w:val="28"/>
        </w:rPr>
        <w:t>федеральных проектов</w:t>
      </w:r>
      <w:r w:rsidR="00C60488" w:rsidRPr="00021B4C">
        <w:rPr>
          <w:rFonts w:ascii="Times New Roman" w:hAnsi="Times New Roman" w:cs="Times New Roman"/>
          <w:sz w:val="28"/>
          <w:szCs w:val="28"/>
        </w:rPr>
        <w:t xml:space="preserve"> </w:t>
      </w:r>
      <w:r w:rsidRPr="00021B4C">
        <w:rPr>
          <w:rFonts w:ascii="Times New Roman" w:hAnsi="Times New Roman" w:cs="Times New Roman"/>
          <w:sz w:val="28"/>
          <w:szCs w:val="28"/>
        </w:rPr>
        <w:t>(далее - региональный проект), осуществляется на 4 - 5 разряде кода целевой статьи расходов.</w:t>
      </w:r>
    </w:p>
    <w:p w:rsidR="00E5078F" w:rsidRPr="00021B4C" w:rsidRDefault="00E5078F" w:rsidP="00306C3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Значение 4 - 5 разряда кода целевой статьи расходов бюджета Белокалитвинского района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r w:rsidR="00306C32" w:rsidRPr="00021B4C">
        <w:rPr>
          <w:rFonts w:ascii="Times New Roman" w:hAnsi="Times New Roman" w:cs="Times New Roman"/>
          <w:sz w:val="28"/>
          <w:szCs w:val="28"/>
        </w:rPr>
        <w:t xml:space="preserve"> в соответствии с приложением 3 к приказу Минфина РФ №85н.</w:t>
      </w:r>
    </w:p>
    <w:p w:rsidR="00E5078F" w:rsidRPr="00021B4C" w:rsidRDefault="00E5078F" w:rsidP="00306C3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Отражение расходов бюджета Белокалитвинского района по кодам направлений расходов на реализацию региональных проектов, направленных на достижение соответствующих </w:t>
      </w:r>
      <w:r w:rsidR="00E46E61" w:rsidRPr="00021B4C">
        <w:rPr>
          <w:rFonts w:ascii="Times New Roman" w:hAnsi="Times New Roman" w:cs="Times New Roman"/>
          <w:sz w:val="28"/>
          <w:szCs w:val="28"/>
        </w:rPr>
        <w:t xml:space="preserve">результатов </w:t>
      </w:r>
      <w:r w:rsidRPr="00021B4C">
        <w:rPr>
          <w:rFonts w:ascii="Times New Roman" w:hAnsi="Times New Roman" w:cs="Times New Roman"/>
          <w:sz w:val="28"/>
          <w:szCs w:val="28"/>
        </w:rPr>
        <w:t xml:space="preserve"> федеральных проектов, осуществляется с учетом следующего:</w:t>
      </w:r>
    </w:p>
    <w:p w:rsidR="00E5078F" w:rsidRPr="00021B4C" w:rsidRDefault="00E5078F" w:rsidP="00306C3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расходы бюджета Белокалитвинского района в целях финансового обеспечения (софинансирования) которых бюджету района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Белокалитвинского района.</w:t>
      </w:r>
    </w:p>
    <w:p w:rsidR="00E5078F" w:rsidRPr="00021B4C" w:rsidRDefault="00E5078F" w:rsidP="00306C3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отдельным направлениям расходов может быть установлена необходимая детализация </w:t>
      </w:r>
      <w:r w:rsidR="00DF1641" w:rsidRPr="00021B4C">
        <w:rPr>
          <w:rFonts w:ascii="Times New Roman" w:hAnsi="Times New Roman" w:cs="Times New Roman"/>
          <w:sz w:val="28"/>
          <w:szCs w:val="28"/>
        </w:rPr>
        <w:t>5</w:t>
      </w:r>
      <w:r w:rsidRPr="00021B4C">
        <w:rPr>
          <w:rFonts w:ascii="Times New Roman" w:hAnsi="Times New Roman" w:cs="Times New Roman"/>
          <w:sz w:val="28"/>
          <w:szCs w:val="28"/>
        </w:rPr>
        <w:t xml:space="preserve"> разряда указанных кодов направлений расходов, содержащих значения 50000 - 59990.</w:t>
      </w:r>
      <w:r w:rsidR="004F21D1" w:rsidRPr="00021B4C">
        <w:rPr>
          <w:rFonts w:ascii="Times New Roman" w:hAnsi="Times New Roman" w:cs="Times New Roman"/>
          <w:sz w:val="28"/>
          <w:szCs w:val="28"/>
        </w:rPr>
        <w:t xml:space="preserve"> </w:t>
      </w:r>
    </w:p>
    <w:p w:rsidR="004F21D1" w:rsidRPr="00021B4C" w:rsidRDefault="004F21D1" w:rsidP="004F21D1">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В случае</w:t>
      </w:r>
      <w:proofErr w:type="gramStart"/>
      <w:r w:rsidRPr="00021B4C">
        <w:rPr>
          <w:rFonts w:ascii="Times New Roman" w:hAnsi="Times New Roman" w:cs="Times New Roman"/>
          <w:sz w:val="28"/>
          <w:szCs w:val="28"/>
        </w:rPr>
        <w:t>,</w:t>
      </w:r>
      <w:proofErr w:type="gramEnd"/>
      <w:r w:rsidRPr="00021B4C">
        <w:rPr>
          <w:rFonts w:ascii="Times New Roman" w:hAnsi="Times New Roman" w:cs="Times New Roman"/>
          <w:sz w:val="28"/>
          <w:szCs w:val="28"/>
        </w:rPr>
        <w:t xml:space="preserve">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w:t>
      </w:r>
      <w:r w:rsidRPr="00021B4C">
        <w:rPr>
          <w:rFonts w:ascii="Times New Roman" w:eastAsia="Calibri" w:hAnsi="Times New Roman" w:cs="Times New Roman"/>
          <w:sz w:val="28"/>
          <w:szCs w:val="28"/>
        </w:rPr>
        <w:t>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w:t>
      </w:r>
      <w:r w:rsidRPr="00021B4C">
        <w:rPr>
          <w:rFonts w:ascii="Times New Roman" w:hAnsi="Times New Roman" w:cs="Times New Roman"/>
          <w:sz w:val="28"/>
          <w:szCs w:val="28"/>
        </w:rPr>
        <w:t xml:space="preserve"> направлений расходов, содержащим значения Д0000 – Д9990, где второй – </w:t>
      </w:r>
      <w:r w:rsidRPr="00021B4C">
        <w:rPr>
          <w:rFonts w:ascii="Times New Roman" w:hAnsi="Times New Roman" w:cs="Times New Roman"/>
          <w:sz w:val="28"/>
          <w:szCs w:val="28"/>
        </w:rPr>
        <w:lastRenderedPageBreak/>
        <w:t>четвертый разряды кода соответствует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Белокалитвинского  района, соответствующих дополнительным результатам</w:t>
      </w:r>
      <w:r w:rsidR="00193826" w:rsidRPr="00021B4C">
        <w:rPr>
          <w:rFonts w:ascii="Times New Roman" w:hAnsi="Times New Roman" w:cs="Times New Roman"/>
          <w:sz w:val="28"/>
          <w:szCs w:val="28"/>
        </w:rPr>
        <w:t>;</w:t>
      </w:r>
    </w:p>
    <w:p w:rsidR="00193826" w:rsidRPr="00021B4C" w:rsidRDefault="00E5078F" w:rsidP="00D33D43">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 расходы бюджета Белокалитвинского района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w:t>
      </w:r>
      <w:r w:rsidR="00193826" w:rsidRPr="00021B4C">
        <w:rPr>
          <w:rFonts w:ascii="Times New Roman" w:hAnsi="Times New Roman" w:cs="Times New Roman"/>
          <w:sz w:val="28"/>
          <w:szCs w:val="28"/>
        </w:rPr>
        <w:t xml:space="preserve"> по бюджету Белокалитвинского района </w:t>
      </w:r>
      <w:r w:rsidRPr="00021B4C">
        <w:rPr>
          <w:rFonts w:ascii="Times New Roman" w:hAnsi="Times New Roman" w:cs="Times New Roman"/>
          <w:sz w:val="28"/>
          <w:szCs w:val="28"/>
        </w:rPr>
        <w:t>по направлениям расходов, установленны</w:t>
      </w:r>
      <w:r w:rsidR="00193826" w:rsidRPr="00021B4C">
        <w:rPr>
          <w:rFonts w:ascii="Times New Roman" w:hAnsi="Times New Roman" w:cs="Times New Roman"/>
          <w:sz w:val="28"/>
          <w:szCs w:val="28"/>
        </w:rPr>
        <w:t xml:space="preserve">х финансовым управлением Администрации Белокалитвинского района и по направлениям расходов </w:t>
      </w:r>
      <w:r w:rsidR="00193826" w:rsidRPr="00021B4C">
        <w:rPr>
          <w:rFonts w:ascii="Times New Roman" w:hAnsi="Times New Roman" w:cs="Times New Roman"/>
          <w:sz w:val="28"/>
          <w:szCs w:val="28"/>
          <w:lang w:val="en-US"/>
        </w:rPr>
        <w:t>S</w:t>
      </w:r>
      <w:r w:rsidR="00193826" w:rsidRPr="00021B4C">
        <w:rPr>
          <w:rFonts w:ascii="Times New Roman" w:hAnsi="Times New Roman" w:cs="Times New Roman"/>
          <w:sz w:val="28"/>
          <w:szCs w:val="28"/>
        </w:rPr>
        <w:t xml:space="preserve">0000 – </w:t>
      </w:r>
      <w:r w:rsidR="00193826" w:rsidRPr="00021B4C">
        <w:rPr>
          <w:rFonts w:ascii="Times New Roman" w:hAnsi="Times New Roman" w:cs="Times New Roman"/>
          <w:sz w:val="28"/>
          <w:szCs w:val="28"/>
          <w:lang w:val="en-US"/>
        </w:rPr>
        <w:t>S</w:t>
      </w:r>
      <w:r w:rsidR="00193826" w:rsidRPr="00021B4C">
        <w:rPr>
          <w:rFonts w:ascii="Times New Roman" w:hAnsi="Times New Roman" w:cs="Times New Roman"/>
          <w:sz w:val="28"/>
          <w:szCs w:val="28"/>
        </w:rPr>
        <w:t>9990  в случае получения из областного бюджета межбюджетных трансфертов на условиях софинансирования;</w:t>
      </w:r>
      <w:proofErr w:type="gramEnd"/>
    </w:p>
    <w:p w:rsidR="00D33D43" w:rsidRPr="00021B4C" w:rsidRDefault="00D33D43" w:rsidP="00D33D43">
      <w:pPr>
        <w:autoSpaceDE w:val="0"/>
        <w:autoSpaceDN w:val="0"/>
        <w:adjustRightInd w:val="0"/>
        <w:spacing w:line="240" w:lineRule="auto"/>
        <w:ind w:firstLine="540"/>
        <w:jc w:val="both"/>
        <w:rPr>
          <w:rFonts w:ascii="Times New Roman" w:eastAsia="Calibri" w:hAnsi="Times New Roman" w:cs="Times New Roman"/>
          <w:sz w:val="28"/>
          <w:szCs w:val="28"/>
        </w:rPr>
      </w:pPr>
      <w:r w:rsidRPr="00021B4C">
        <w:rPr>
          <w:rFonts w:ascii="Times New Roman" w:eastAsia="Calibri" w:hAnsi="Times New Roman" w:cs="Times New Roman"/>
          <w:sz w:val="28"/>
          <w:szCs w:val="28"/>
        </w:rPr>
        <w:t>В случае</w:t>
      </w:r>
      <w:proofErr w:type="gramStart"/>
      <w:r w:rsidRPr="00021B4C">
        <w:rPr>
          <w:rFonts w:ascii="Times New Roman" w:eastAsia="Calibri" w:hAnsi="Times New Roman" w:cs="Times New Roman"/>
          <w:sz w:val="28"/>
          <w:szCs w:val="28"/>
        </w:rPr>
        <w:t>,</w:t>
      </w:r>
      <w:proofErr w:type="gramEnd"/>
      <w:r w:rsidRPr="00021B4C">
        <w:rPr>
          <w:rFonts w:ascii="Times New Roman" w:eastAsia="Calibri" w:hAnsi="Times New Roman" w:cs="Times New Roman"/>
          <w:sz w:val="28"/>
          <w:szCs w:val="28"/>
        </w:rPr>
        <w:t xml:space="preserve">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бюджета Белокалитвинского района </w:t>
      </w:r>
      <w:r w:rsidRPr="00021B4C">
        <w:rPr>
          <w:rFonts w:ascii="Times New Roman" w:hAnsi="Times New Roman" w:cs="Times New Roman"/>
          <w:sz w:val="28"/>
          <w:szCs w:val="28"/>
        </w:rPr>
        <w:t>отражаются по направлениям расходов, установленным министерством финансов области, финансовым управлением Администрации Белокалитвинского района, за исключением кодов направлений расходов, содержащих значения 50000 - 59990, ДХХХХ.</w:t>
      </w:r>
    </w:p>
    <w:p w:rsidR="001428D3" w:rsidRPr="00021B4C" w:rsidRDefault="001428D3" w:rsidP="00E5078F">
      <w:pPr>
        <w:ind w:firstLine="709"/>
        <w:jc w:val="both"/>
        <w:rPr>
          <w:rFonts w:ascii="Times New Roman" w:hAnsi="Times New Roman" w:cs="Times New Roman"/>
          <w:sz w:val="28"/>
          <w:szCs w:val="28"/>
        </w:rPr>
      </w:pPr>
    </w:p>
    <w:p w:rsidR="00823250" w:rsidRPr="00021B4C" w:rsidRDefault="00E5078F"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t xml:space="preserve"> </w:t>
      </w:r>
    </w:p>
    <w:p w:rsidR="00E5078F" w:rsidRPr="00021B4C" w:rsidRDefault="00E5078F" w:rsidP="00B87DB2">
      <w:pPr>
        <w:spacing w:after="0" w:line="240" w:lineRule="auto"/>
        <w:ind w:firstLine="709"/>
        <w:jc w:val="right"/>
        <w:rPr>
          <w:rFonts w:ascii="Times New Roman" w:hAnsi="Times New Roman" w:cs="Times New Roman"/>
          <w:sz w:val="28"/>
          <w:szCs w:val="28"/>
        </w:rPr>
      </w:pPr>
    </w:p>
    <w:p w:rsidR="00E5078F" w:rsidRPr="00021B4C" w:rsidRDefault="00E5078F" w:rsidP="00B87DB2">
      <w:pPr>
        <w:spacing w:after="0" w:line="240" w:lineRule="auto"/>
        <w:ind w:firstLine="709"/>
        <w:jc w:val="right"/>
        <w:rPr>
          <w:rFonts w:ascii="Times New Roman" w:hAnsi="Times New Roman" w:cs="Times New Roman"/>
          <w:sz w:val="28"/>
          <w:szCs w:val="28"/>
        </w:rPr>
      </w:pPr>
    </w:p>
    <w:p w:rsidR="00823250" w:rsidRPr="00021B4C" w:rsidRDefault="00823250"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3266D" w:rsidRPr="00021B4C" w:rsidRDefault="0013266D"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1C3F04" w:rsidRPr="00021B4C" w:rsidRDefault="001C3F04" w:rsidP="00B87DB2">
      <w:pPr>
        <w:spacing w:after="0" w:line="240" w:lineRule="auto"/>
        <w:ind w:firstLine="709"/>
        <w:jc w:val="right"/>
        <w:rPr>
          <w:rFonts w:ascii="Times New Roman" w:hAnsi="Times New Roman" w:cs="Times New Roman"/>
          <w:sz w:val="28"/>
          <w:szCs w:val="28"/>
        </w:rPr>
      </w:pPr>
    </w:p>
    <w:p w:rsidR="00823250" w:rsidRPr="00021B4C" w:rsidRDefault="00823250"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lastRenderedPageBreak/>
        <w:t>Приложение № 1</w:t>
      </w:r>
    </w:p>
    <w:p w:rsidR="00823250" w:rsidRPr="00021B4C" w:rsidRDefault="00823250"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t>к  Положению о порядке применения</w:t>
      </w:r>
    </w:p>
    <w:p w:rsidR="00823250" w:rsidRPr="00021B4C" w:rsidRDefault="00823250"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t>бюджетной классификации расходов</w:t>
      </w:r>
    </w:p>
    <w:p w:rsidR="00823250" w:rsidRPr="00021B4C" w:rsidRDefault="00823250"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t>бюджета Белокалитвинского района на</w:t>
      </w:r>
      <w:r w:rsidR="00FB0D93" w:rsidRPr="00021B4C">
        <w:rPr>
          <w:rFonts w:ascii="Times New Roman" w:hAnsi="Times New Roman" w:cs="Times New Roman"/>
          <w:sz w:val="28"/>
          <w:szCs w:val="28"/>
        </w:rPr>
        <w:t xml:space="preserve"> </w:t>
      </w:r>
      <w:r w:rsidRPr="00021B4C">
        <w:rPr>
          <w:rFonts w:ascii="Times New Roman" w:hAnsi="Times New Roman" w:cs="Times New Roman"/>
          <w:sz w:val="28"/>
          <w:szCs w:val="28"/>
        </w:rPr>
        <w:t>20</w:t>
      </w:r>
      <w:r w:rsidR="00D33D43" w:rsidRPr="00021B4C">
        <w:rPr>
          <w:rFonts w:ascii="Times New Roman" w:hAnsi="Times New Roman" w:cs="Times New Roman"/>
          <w:sz w:val="28"/>
          <w:szCs w:val="28"/>
        </w:rPr>
        <w:t>20</w:t>
      </w:r>
      <w:r w:rsidRPr="00021B4C">
        <w:rPr>
          <w:rFonts w:ascii="Times New Roman" w:hAnsi="Times New Roman" w:cs="Times New Roman"/>
          <w:sz w:val="28"/>
          <w:szCs w:val="28"/>
        </w:rPr>
        <w:t xml:space="preserve"> год</w:t>
      </w:r>
    </w:p>
    <w:p w:rsidR="00823250" w:rsidRPr="00021B4C" w:rsidRDefault="00823250" w:rsidP="00B87DB2">
      <w:pPr>
        <w:spacing w:after="0" w:line="240" w:lineRule="auto"/>
        <w:ind w:firstLine="709"/>
        <w:jc w:val="right"/>
        <w:rPr>
          <w:rFonts w:ascii="Times New Roman" w:hAnsi="Times New Roman" w:cs="Times New Roman"/>
          <w:sz w:val="28"/>
          <w:szCs w:val="28"/>
        </w:rPr>
      </w:pPr>
      <w:r w:rsidRPr="00021B4C">
        <w:rPr>
          <w:rFonts w:ascii="Times New Roman" w:hAnsi="Times New Roman" w:cs="Times New Roman"/>
          <w:sz w:val="28"/>
          <w:szCs w:val="28"/>
        </w:rPr>
        <w:t xml:space="preserve"> и на плановый период 20</w:t>
      </w:r>
      <w:r w:rsidR="00817DDB" w:rsidRPr="00021B4C">
        <w:rPr>
          <w:rFonts w:ascii="Times New Roman" w:hAnsi="Times New Roman" w:cs="Times New Roman"/>
          <w:sz w:val="28"/>
          <w:szCs w:val="28"/>
        </w:rPr>
        <w:t>2</w:t>
      </w:r>
      <w:r w:rsidR="00D33D43" w:rsidRPr="00021B4C">
        <w:rPr>
          <w:rFonts w:ascii="Times New Roman" w:hAnsi="Times New Roman" w:cs="Times New Roman"/>
          <w:sz w:val="28"/>
          <w:szCs w:val="28"/>
        </w:rPr>
        <w:t>1</w:t>
      </w:r>
      <w:r w:rsidRPr="00021B4C">
        <w:rPr>
          <w:rFonts w:ascii="Times New Roman" w:hAnsi="Times New Roman" w:cs="Times New Roman"/>
          <w:sz w:val="28"/>
          <w:szCs w:val="28"/>
        </w:rPr>
        <w:t xml:space="preserve"> и 20</w:t>
      </w:r>
      <w:r w:rsidR="00817DDB" w:rsidRPr="00021B4C">
        <w:rPr>
          <w:rFonts w:ascii="Times New Roman" w:hAnsi="Times New Roman" w:cs="Times New Roman"/>
          <w:sz w:val="28"/>
          <w:szCs w:val="28"/>
        </w:rPr>
        <w:t>2</w:t>
      </w:r>
      <w:r w:rsidR="00D33D43" w:rsidRPr="00021B4C">
        <w:rPr>
          <w:rFonts w:ascii="Times New Roman" w:hAnsi="Times New Roman" w:cs="Times New Roman"/>
          <w:sz w:val="28"/>
          <w:szCs w:val="28"/>
        </w:rPr>
        <w:t>2</w:t>
      </w:r>
      <w:r w:rsidRPr="00021B4C">
        <w:rPr>
          <w:rFonts w:ascii="Times New Roman" w:hAnsi="Times New Roman" w:cs="Times New Roman"/>
          <w:sz w:val="28"/>
          <w:szCs w:val="28"/>
        </w:rPr>
        <w:t xml:space="preserve"> годов</w:t>
      </w:r>
    </w:p>
    <w:p w:rsidR="00450E40" w:rsidRPr="00021B4C" w:rsidRDefault="00450E40" w:rsidP="00B87DB2">
      <w:pPr>
        <w:spacing w:after="0" w:line="240" w:lineRule="auto"/>
        <w:ind w:firstLine="709"/>
        <w:jc w:val="right"/>
        <w:rPr>
          <w:rFonts w:ascii="Times New Roman" w:hAnsi="Times New Roman" w:cs="Times New Roman"/>
          <w:sz w:val="28"/>
          <w:szCs w:val="28"/>
        </w:rPr>
      </w:pPr>
    </w:p>
    <w:p w:rsidR="00450E40" w:rsidRPr="00021B4C" w:rsidRDefault="00450E40" w:rsidP="00450E40">
      <w:pPr>
        <w:pStyle w:val="af1"/>
        <w:jc w:val="right"/>
        <w:rPr>
          <w:rFonts w:ascii="Times New Roman" w:hAnsi="Times New Roman" w:cs="Times New Roman"/>
          <w:sz w:val="20"/>
          <w:szCs w:val="20"/>
        </w:rPr>
      </w:pPr>
      <w:r w:rsidRPr="00021B4C">
        <w:rPr>
          <w:rFonts w:ascii="Times New Roman" w:hAnsi="Times New Roman" w:cs="Times New Roman"/>
          <w:sz w:val="20"/>
          <w:szCs w:val="20"/>
        </w:rPr>
        <w:t>(в редакции приказа от 23.12.2019 № 61)</w:t>
      </w:r>
    </w:p>
    <w:p w:rsidR="00823250" w:rsidRPr="00021B4C" w:rsidRDefault="00823250" w:rsidP="00B87DB2">
      <w:pPr>
        <w:spacing w:after="0" w:line="240" w:lineRule="auto"/>
        <w:ind w:firstLine="709"/>
        <w:jc w:val="right"/>
        <w:rPr>
          <w:rFonts w:ascii="Times New Roman" w:hAnsi="Times New Roman" w:cs="Times New Roman"/>
          <w:sz w:val="28"/>
          <w:szCs w:val="28"/>
        </w:rPr>
      </w:pPr>
    </w:p>
    <w:p w:rsidR="00823250" w:rsidRPr="00021B4C" w:rsidRDefault="00823250" w:rsidP="00B87DB2">
      <w:pPr>
        <w:numPr>
          <w:ilvl w:val="0"/>
          <w:numId w:val="4"/>
        </w:numPr>
        <w:spacing w:after="0" w:line="240" w:lineRule="auto"/>
        <w:ind w:left="0" w:firstLine="709"/>
        <w:jc w:val="center"/>
        <w:rPr>
          <w:rFonts w:ascii="Times New Roman" w:hAnsi="Times New Roman" w:cs="Times New Roman"/>
          <w:b/>
          <w:snapToGrid w:val="0"/>
          <w:sz w:val="28"/>
          <w:szCs w:val="28"/>
        </w:rPr>
      </w:pPr>
      <w:r w:rsidRPr="00021B4C">
        <w:rPr>
          <w:rFonts w:ascii="Times New Roman" w:hAnsi="Times New Roman" w:cs="Times New Roman"/>
          <w:b/>
          <w:sz w:val="28"/>
          <w:szCs w:val="28"/>
        </w:rPr>
        <w:t xml:space="preserve">Правила отнесения расходов бюджета Белокалитвинского района на соответствующие целевые статьи расходов </w:t>
      </w:r>
      <w:r w:rsidR="008E569C" w:rsidRPr="00021B4C">
        <w:rPr>
          <w:rFonts w:ascii="Times New Roman" w:hAnsi="Times New Roman" w:cs="Times New Roman"/>
          <w:b/>
          <w:sz w:val="28"/>
          <w:szCs w:val="28"/>
        </w:rPr>
        <w:t xml:space="preserve"> </w:t>
      </w:r>
    </w:p>
    <w:p w:rsidR="008E569C" w:rsidRPr="00021B4C" w:rsidRDefault="008E569C" w:rsidP="008E569C">
      <w:pPr>
        <w:spacing w:after="0" w:line="240" w:lineRule="auto"/>
        <w:ind w:left="709"/>
        <w:rPr>
          <w:rFonts w:ascii="Times New Roman" w:hAnsi="Times New Roman" w:cs="Times New Roman"/>
          <w:b/>
          <w:snapToGrid w:val="0"/>
          <w:sz w:val="28"/>
          <w:szCs w:val="28"/>
        </w:rPr>
      </w:pPr>
    </w:p>
    <w:p w:rsidR="008E569C" w:rsidRPr="00021B4C" w:rsidRDefault="008E569C" w:rsidP="008E569C">
      <w:pPr>
        <w:pStyle w:val="aa"/>
        <w:autoSpaceDE w:val="0"/>
        <w:autoSpaceDN w:val="0"/>
        <w:adjustRightInd w:val="0"/>
        <w:ind w:left="0" w:firstLine="708"/>
        <w:jc w:val="both"/>
        <w:outlineLvl w:val="4"/>
        <w:rPr>
          <w:snapToGrid w:val="0"/>
          <w:sz w:val="28"/>
          <w:szCs w:val="28"/>
        </w:rPr>
      </w:pPr>
      <w:r w:rsidRPr="00021B4C">
        <w:rPr>
          <w:snapToGrid w:val="0"/>
          <w:sz w:val="28"/>
          <w:szCs w:val="28"/>
        </w:rPr>
        <w:t>Отнесение расходов на муниципальные программы</w:t>
      </w:r>
      <w:r w:rsidRPr="00021B4C">
        <w:rPr>
          <w:b/>
          <w:snapToGrid w:val="0"/>
          <w:sz w:val="28"/>
          <w:szCs w:val="28"/>
        </w:rPr>
        <w:t xml:space="preserve"> </w:t>
      </w:r>
      <w:r w:rsidRPr="00021B4C">
        <w:rPr>
          <w:snapToGrid w:val="0"/>
          <w:sz w:val="28"/>
          <w:szCs w:val="28"/>
        </w:rPr>
        <w:t xml:space="preserve">Белокалитвинского района осуществляется на основании перечня </w:t>
      </w:r>
      <w:r w:rsidR="001C082B" w:rsidRPr="00021B4C">
        <w:rPr>
          <w:snapToGrid w:val="0"/>
          <w:sz w:val="28"/>
          <w:szCs w:val="28"/>
        </w:rPr>
        <w:t>муниципальных</w:t>
      </w:r>
      <w:r w:rsidRPr="00021B4C">
        <w:rPr>
          <w:snapToGrid w:val="0"/>
          <w:sz w:val="28"/>
          <w:szCs w:val="28"/>
        </w:rPr>
        <w:t xml:space="preserve"> программ </w:t>
      </w:r>
      <w:r w:rsidR="001C082B" w:rsidRPr="00021B4C">
        <w:rPr>
          <w:snapToGrid w:val="0"/>
          <w:sz w:val="28"/>
          <w:szCs w:val="28"/>
        </w:rPr>
        <w:t>Белокалитвинского района</w:t>
      </w:r>
      <w:r w:rsidRPr="00021B4C">
        <w:rPr>
          <w:snapToGrid w:val="0"/>
          <w:sz w:val="28"/>
          <w:szCs w:val="28"/>
        </w:rPr>
        <w:t xml:space="preserve">, утвержденного распоряжением </w:t>
      </w:r>
      <w:r w:rsidR="001C082B" w:rsidRPr="00021B4C">
        <w:rPr>
          <w:snapToGrid w:val="0"/>
          <w:sz w:val="28"/>
          <w:szCs w:val="28"/>
        </w:rPr>
        <w:t xml:space="preserve">Администрации Белокалитвинского района </w:t>
      </w:r>
      <w:r w:rsidRPr="00021B4C">
        <w:rPr>
          <w:snapToGrid w:val="0"/>
          <w:sz w:val="28"/>
          <w:szCs w:val="28"/>
        </w:rPr>
        <w:t xml:space="preserve"> от </w:t>
      </w:r>
      <w:r w:rsidR="00945EB4" w:rsidRPr="00021B4C">
        <w:rPr>
          <w:snapToGrid w:val="0"/>
          <w:sz w:val="28"/>
          <w:szCs w:val="28"/>
        </w:rPr>
        <w:t xml:space="preserve">03 </w:t>
      </w:r>
      <w:r w:rsidR="001C082B" w:rsidRPr="00021B4C">
        <w:rPr>
          <w:snapToGrid w:val="0"/>
          <w:sz w:val="28"/>
          <w:szCs w:val="28"/>
        </w:rPr>
        <w:t xml:space="preserve">сентября </w:t>
      </w:r>
      <w:r w:rsidRPr="00021B4C">
        <w:rPr>
          <w:snapToGrid w:val="0"/>
          <w:sz w:val="28"/>
          <w:szCs w:val="28"/>
        </w:rPr>
        <w:t xml:space="preserve">2018 года № </w:t>
      </w:r>
      <w:r w:rsidR="00945EB4" w:rsidRPr="00021B4C">
        <w:rPr>
          <w:snapToGrid w:val="0"/>
          <w:sz w:val="28"/>
          <w:szCs w:val="28"/>
        </w:rPr>
        <w:t>110</w:t>
      </w:r>
      <w:r w:rsidRPr="00021B4C">
        <w:rPr>
          <w:snapToGrid w:val="0"/>
          <w:sz w:val="28"/>
          <w:szCs w:val="28"/>
        </w:rPr>
        <w:t xml:space="preserve">. </w:t>
      </w:r>
    </w:p>
    <w:p w:rsidR="008E569C" w:rsidRPr="00021B4C" w:rsidRDefault="008E569C" w:rsidP="008E569C">
      <w:pPr>
        <w:spacing w:after="0" w:line="240" w:lineRule="auto"/>
        <w:ind w:left="568"/>
        <w:jc w:val="center"/>
        <w:rPr>
          <w:rFonts w:ascii="Times New Roman" w:hAnsi="Times New Roman" w:cs="Times New Roman"/>
          <w:b/>
          <w:snapToGrid w:val="0"/>
          <w:sz w:val="28"/>
          <w:szCs w:val="28"/>
        </w:rPr>
      </w:pPr>
    </w:p>
    <w:p w:rsidR="00823250" w:rsidRPr="00021B4C" w:rsidRDefault="00823250" w:rsidP="00B87DB2">
      <w:pPr>
        <w:spacing w:after="0" w:line="240" w:lineRule="auto"/>
        <w:ind w:firstLine="709"/>
        <w:rPr>
          <w:rFonts w:ascii="Times New Roman" w:hAnsi="Times New Roman" w:cs="Times New Roman"/>
          <w:b/>
          <w:snapToGrid w:val="0"/>
          <w:sz w:val="28"/>
          <w:szCs w:val="28"/>
        </w:rPr>
      </w:pPr>
    </w:p>
    <w:p w:rsidR="00823250" w:rsidRPr="00021B4C" w:rsidRDefault="00823250" w:rsidP="00B87DB2">
      <w:pPr>
        <w:numPr>
          <w:ilvl w:val="1"/>
          <w:numId w:val="12"/>
        </w:num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left="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«Развитие здравоохранения»</w:t>
      </w:r>
    </w:p>
    <w:p w:rsidR="00823250" w:rsidRPr="00021B4C" w:rsidRDefault="00823250" w:rsidP="00B87DB2">
      <w:pPr>
        <w:autoSpaceDE w:val="0"/>
        <w:autoSpaceDN w:val="0"/>
        <w:adjustRightInd w:val="0"/>
        <w:spacing w:after="0" w:line="240" w:lineRule="auto"/>
        <w:ind w:left="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Целевые статьи муниципальной программы Белокалитвинского района «Развитие здравоохранения»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01 0 00 00000 Муниципальная программа Белокалитвинского района «Развитие здравоохранения»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«Развитие здравоохранения», </w:t>
      </w:r>
      <w:r w:rsidR="001C082B" w:rsidRPr="00021B4C">
        <w:rPr>
          <w:rFonts w:ascii="Times New Roman" w:hAnsi="Times New Roman" w:cs="Times New Roman"/>
          <w:snapToGrid w:val="0"/>
          <w:sz w:val="28"/>
          <w:szCs w:val="28"/>
        </w:rPr>
        <w:t xml:space="preserve">осуществляемые </w:t>
      </w:r>
      <w:r w:rsidRPr="00021B4C">
        <w:rPr>
          <w:rFonts w:ascii="Times New Roman" w:hAnsi="Times New Roman" w:cs="Times New Roman"/>
          <w:snapToGrid w:val="0"/>
          <w:sz w:val="28"/>
          <w:szCs w:val="28"/>
        </w:rPr>
        <w:t>по следующим подпрограммам муниципальной программы.</w:t>
      </w:r>
    </w:p>
    <w:p w:rsidR="00F67DD4" w:rsidRPr="00021B4C" w:rsidRDefault="00F67DD4"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C082B"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01 1 00 00000 Подпрограмма «Профилактика заболеваний и </w:t>
      </w:r>
    </w:p>
    <w:p w:rsidR="001C082B"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формирование здорового образа жизни.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Развитие первичной медико-санитарной помощи»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00590 – Расходы на обеспечение деятельности (оказание услуг) муниципальных учреждений </w:t>
      </w:r>
      <w:r w:rsidR="001C082B" w:rsidRPr="00021B4C">
        <w:rPr>
          <w:rFonts w:ascii="Times New Roman" w:hAnsi="Times New Roman" w:cs="Times New Roman"/>
          <w:sz w:val="28"/>
          <w:szCs w:val="28"/>
        </w:rPr>
        <w:t>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w:t>
      </w:r>
      <w:r w:rsidR="009011ED" w:rsidRPr="00021B4C">
        <w:rPr>
          <w:rFonts w:ascii="Times New Roman" w:hAnsi="Times New Roman" w:cs="Times New Roman"/>
          <w:sz w:val="28"/>
          <w:szCs w:val="28"/>
        </w:rPr>
        <w:t>т</w:t>
      </w:r>
      <w:r w:rsidRPr="00021B4C">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r w:rsidR="001C082B" w:rsidRPr="00021B4C">
        <w:rPr>
          <w:rFonts w:ascii="Times New Roman" w:hAnsi="Times New Roman" w:cs="Times New Roman"/>
          <w:sz w:val="28"/>
          <w:szCs w:val="28"/>
        </w:rPr>
        <w:t xml:space="preserve"> </w:t>
      </w:r>
      <w:r w:rsidR="00DE7C2D" w:rsidRPr="00021B4C">
        <w:rPr>
          <w:rFonts w:ascii="Times New Roman" w:hAnsi="Times New Roman" w:cs="Times New Roman"/>
          <w:sz w:val="28"/>
          <w:szCs w:val="28"/>
        </w:rPr>
        <w:t xml:space="preserve"> </w:t>
      </w:r>
    </w:p>
    <w:p w:rsidR="001C082B" w:rsidRPr="00021B4C" w:rsidRDefault="001C082B"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1C082B" w:rsidRPr="00021B4C" w:rsidRDefault="001C082B"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r w:rsidR="00166A6F" w:rsidRPr="00021B4C">
        <w:rPr>
          <w:rFonts w:ascii="Times New Roman" w:hAnsi="Times New Roman" w:cs="Times New Roman"/>
          <w:sz w:val="28"/>
          <w:szCs w:val="28"/>
        </w:rPr>
        <w:t>.</w:t>
      </w:r>
    </w:p>
    <w:p w:rsidR="008D55A0" w:rsidRPr="00021B4C" w:rsidRDefault="008D55A0" w:rsidP="008D55A0">
      <w:pPr>
        <w:spacing w:after="0" w:line="240" w:lineRule="auto"/>
        <w:ind w:hanging="1"/>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00823250" w:rsidRPr="00021B4C">
        <w:rPr>
          <w:rFonts w:ascii="Times New Roman" w:hAnsi="Times New Roman" w:cs="Times New Roman"/>
          <w:sz w:val="28"/>
          <w:szCs w:val="28"/>
        </w:rPr>
        <w:t xml:space="preserve">29920 – </w:t>
      </w:r>
      <w:r w:rsidRPr="00021B4C">
        <w:rPr>
          <w:rFonts w:ascii="Times New Roman" w:hAnsi="Times New Roman" w:cs="Times New Roman"/>
          <w:sz w:val="28"/>
          <w:szCs w:val="28"/>
        </w:rPr>
        <w:t xml:space="preserve">Расходы на проведение капитального ремонта зданий органов местного самоуправления и муниципальных учреждений Белокалитвинского района  </w:t>
      </w:r>
    </w:p>
    <w:p w:rsidR="001C15CA" w:rsidRPr="00021B4C" w:rsidRDefault="008D55A0" w:rsidP="001C15CA">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001C15CA" w:rsidRPr="00021B4C">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на капитальный ремонт, проведение капитального ремонта и строительного контроля, а также  иные расходы, связанные с проведением капитального ремонта зданий органов местного самоуправления и муниципальных бюджетных учреждений Белокалитвинского района, в том числе на предоставление бюджетным и автономным учреждениям субсидий.</w:t>
      </w:r>
    </w:p>
    <w:p w:rsidR="003A4540" w:rsidRPr="00021B4C" w:rsidRDefault="00F27917" w:rsidP="00F27917">
      <w:pPr>
        <w:pStyle w:val="aa"/>
        <w:tabs>
          <w:tab w:val="left" w:pos="567"/>
        </w:tabs>
        <w:ind w:left="0"/>
        <w:jc w:val="both"/>
        <w:rPr>
          <w:sz w:val="28"/>
          <w:szCs w:val="28"/>
        </w:rPr>
      </w:pPr>
      <w:r w:rsidRPr="00021B4C">
        <w:rPr>
          <w:sz w:val="28"/>
          <w:szCs w:val="28"/>
        </w:rPr>
        <w:tab/>
        <w:t xml:space="preserve">29930 – Расходы </w:t>
      </w:r>
      <w:r w:rsidR="003A4540" w:rsidRPr="00021B4C">
        <w:rPr>
          <w:sz w:val="28"/>
          <w:szCs w:val="28"/>
        </w:rPr>
        <w:t xml:space="preserve">на проведение текущего ремонта зданий органов местного самоуправления и муниципальных учреждений Белокалитвинского района </w:t>
      </w:r>
    </w:p>
    <w:p w:rsidR="00F27917" w:rsidRPr="00021B4C" w:rsidRDefault="003A4540" w:rsidP="00F27917">
      <w:pPr>
        <w:pStyle w:val="aa"/>
        <w:tabs>
          <w:tab w:val="left" w:pos="567"/>
        </w:tabs>
        <w:ind w:left="0"/>
        <w:jc w:val="both"/>
        <w:rPr>
          <w:sz w:val="28"/>
          <w:szCs w:val="28"/>
        </w:rPr>
      </w:pPr>
      <w:r w:rsidRPr="00021B4C">
        <w:rPr>
          <w:sz w:val="28"/>
          <w:szCs w:val="28"/>
        </w:rPr>
        <w:t xml:space="preserve"> </w:t>
      </w:r>
      <w:r w:rsidR="00F27917"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w:t>
      </w:r>
      <w:r w:rsidR="0051205B" w:rsidRPr="00021B4C">
        <w:rPr>
          <w:sz w:val="28"/>
          <w:szCs w:val="28"/>
        </w:rPr>
        <w:t>ти и иные расходы, связанные с проведением</w:t>
      </w:r>
      <w:r w:rsidR="00F27917" w:rsidRPr="00021B4C">
        <w:rPr>
          <w:sz w:val="28"/>
          <w:szCs w:val="28"/>
        </w:rPr>
        <w:t xml:space="preserve"> </w:t>
      </w:r>
      <w:r w:rsidR="0051205B" w:rsidRPr="00021B4C">
        <w:rPr>
          <w:sz w:val="28"/>
          <w:szCs w:val="28"/>
        </w:rPr>
        <w:t>текущего ремонта</w:t>
      </w:r>
      <w:r w:rsidR="00F27917" w:rsidRPr="00021B4C">
        <w:rPr>
          <w:sz w:val="28"/>
          <w:szCs w:val="28"/>
        </w:rPr>
        <w:t xml:space="preserve"> </w:t>
      </w:r>
      <w:r w:rsidR="0051205B" w:rsidRPr="00021B4C">
        <w:rPr>
          <w:sz w:val="28"/>
          <w:szCs w:val="28"/>
        </w:rPr>
        <w:t>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r w:rsidR="00150B82" w:rsidRPr="00021B4C">
        <w:rPr>
          <w:sz w:val="28"/>
          <w:szCs w:val="28"/>
        </w:rPr>
        <w:t xml:space="preserve"> </w:t>
      </w:r>
    </w:p>
    <w:p w:rsidR="00224AE0" w:rsidRPr="00021B4C" w:rsidRDefault="00150B82" w:rsidP="00150B8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r w:rsidR="00224AE0" w:rsidRPr="00021B4C">
        <w:rPr>
          <w:rFonts w:ascii="Times New Roman" w:hAnsi="Times New Roman" w:cs="Times New Roman"/>
          <w:sz w:val="28"/>
          <w:szCs w:val="28"/>
          <w:lang w:val="en-US"/>
        </w:rPr>
        <w:t>S</w:t>
      </w:r>
      <w:r w:rsidR="00224AE0" w:rsidRPr="00021B4C">
        <w:rPr>
          <w:rFonts w:ascii="Times New Roman" w:hAnsi="Times New Roman" w:cs="Times New Roman"/>
          <w:sz w:val="28"/>
          <w:szCs w:val="28"/>
        </w:rPr>
        <w:t>4420 – Расходы на приобретение, установку и оснащение модульных зданий для муниципальных учреждений здравоохранения</w:t>
      </w:r>
    </w:p>
    <w:p w:rsidR="00224AE0" w:rsidRPr="00021B4C" w:rsidRDefault="00224AE0" w:rsidP="00224AE0">
      <w:pPr>
        <w:pStyle w:val="ab"/>
        <w:ind w:firstLine="709"/>
        <w:jc w:val="both"/>
        <w:rPr>
          <w:rFonts w:ascii="Times New Roman" w:hAnsi="Times New Roman"/>
          <w:sz w:val="28"/>
          <w:szCs w:val="28"/>
        </w:rPr>
      </w:pPr>
      <w:r w:rsidRPr="00021B4C">
        <w:rPr>
          <w:rFonts w:ascii="Times New Roman" w:hAnsi="Times New Roman"/>
          <w:sz w:val="28"/>
          <w:szCs w:val="28"/>
        </w:rPr>
        <w:t>По данному направлению расходов отражаются расходы бюджета района на  приобретение, установку и оснащение модульных зданий для муниципальных учреждений здравоохранения, включая расходы, осуществляемые за счет субсидий областного бюджета и  софинансирования местного бюджета.</w:t>
      </w:r>
    </w:p>
    <w:p w:rsidR="00B26EC1" w:rsidRPr="00021B4C" w:rsidRDefault="00B26EC1" w:rsidP="00224AE0">
      <w:pPr>
        <w:pStyle w:val="ab"/>
        <w:ind w:firstLine="709"/>
        <w:jc w:val="both"/>
        <w:rPr>
          <w:rFonts w:ascii="Times New Roman" w:hAnsi="Times New Roman"/>
          <w:sz w:val="28"/>
          <w:szCs w:val="28"/>
        </w:rPr>
      </w:pPr>
    </w:p>
    <w:p w:rsidR="001A31E3" w:rsidRPr="00021B4C" w:rsidRDefault="00B26EC1" w:rsidP="00B26EC1">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01 1 N1 00000 </w:t>
      </w:r>
      <w:r w:rsidR="00CF2E62" w:rsidRPr="00021B4C">
        <w:rPr>
          <w:rFonts w:ascii="Times New Roman" w:hAnsi="Times New Roman" w:cs="Times New Roman"/>
          <w:sz w:val="28"/>
          <w:szCs w:val="28"/>
        </w:rPr>
        <w:t xml:space="preserve">Региональный проект «Развитие системы оказания </w:t>
      </w:r>
    </w:p>
    <w:p w:rsidR="001A31E3" w:rsidRPr="00021B4C" w:rsidRDefault="00CF2E62" w:rsidP="00B26EC1">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первичной медико-санитарной помощи» </w:t>
      </w:r>
      <w:proofErr w:type="gramStart"/>
      <w:r w:rsidRPr="00021B4C">
        <w:rPr>
          <w:rFonts w:ascii="Times New Roman" w:hAnsi="Times New Roman" w:cs="Times New Roman"/>
          <w:sz w:val="28"/>
          <w:szCs w:val="28"/>
        </w:rPr>
        <w:t>по</w:t>
      </w:r>
      <w:proofErr w:type="gramEnd"/>
      <w:r w:rsidRPr="00021B4C">
        <w:rPr>
          <w:rFonts w:ascii="Times New Roman" w:hAnsi="Times New Roman" w:cs="Times New Roman"/>
          <w:sz w:val="28"/>
          <w:szCs w:val="28"/>
        </w:rPr>
        <w:t xml:space="preserve"> </w:t>
      </w:r>
    </w:p>
    <w:p w:rsidR="00CF2E62" w:rsidRPr="00021B4C" w:rsidRDefault="00CF2E62" w:rsidP="00B26EC1">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национальному проекту «Здравоохранение»</w:t>
      </w:r>
    </w:p>
    <w:p w:rsidR="00B26EC1" w:rsidRPr="00021B4C" w:rsidRDefault="00B26EC1" w:rsidP="00F81CCD">
      <w:pPr>
        <w:spacing w:after="0"/>
        <w:ind w:firstLine="709"/>
        <w:jc w:val="both"/>
        <w:rPr>
          <w:rFonts w:ascii="Times New Roman" w:hAnsi="Times New Roman" w:cs="Times New Roman"/>
          <w:sz w:val="28"/>
          <w:szCs w:val="28"/>
        </w:rPr>
      </w:pPr>
    </w:p>
    <w:p w:rsidR="00B26EC1" w:rsidRPr="00021B4C" w:rsidRDefault="00B26EC1" w:rsidP="00B26EC1">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w:t>
      </w:r>
      <w:r w:rsidR="00575954" w:rsidRPr="00021B4C">
        <w:rPr>
          <w:rFonts w:ascii="Times New Roman" w:hAnsi="Times New Roman" w:cs="Times New Roman"/>
          <w:sz w:val="28"/>
          <w:szCs w:val="28"/>
        </w:rPr>
        <w:t>регионального</w:t>
      </w:r>
      <w:r w:rsidRPr="00021B4C">
        <w:rPr>
          <w:rFonts w:ascii="Times New Roman" w:hAnsi="Times New Roman" w:cs="Times New Roman"/>
          <w:sz w:val="28"/>
          <w:szCs w:val="28"/>
        </w:rPr>
        <w:t xml:space="preserve"> проекта по соответствующим направлениям расходов, в том числе: </w:t>
      </w:r>
    </w:p>
    <w:p w:rsidR="00B26EC1" w:rsidRPr="00021B4C" w:rsidRDefault="00B26EC1" w:rsidP="0013335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74420 – Расходы на приобретение, установку и оснащение модульных зданий для муниципальных учреждений здравоохранения</w:t>
      </w:r>
    </w:p>
    <w:p w:rsidR="00B26EC1" w:rsidRPr="00021B4C" w:rsidRDefault="00B26EC1" w:rsidP="00B26EC1">
      <w:pPr>
        <w:pStyle w:val="ab"/>
        <w:ind w:firstLine="709"/>
        <w:jc w:val="both"/>
        <w:rPr>
          <w:rFonts w:ascii="Times New Roman" w:hAnsi="Times New Roman"/>
          <w:sz w:val="28"/>
          <w:szCs w:val="28"/>
        </w:rPr>
      </w:pPr>
      <w:r w:rsidRPr="00021B4C">
        <w:rPr>
          <w:rFonts w:ascii="Times New Roman" w:hAnsi="Times New Roman"/>
          <w:sz w:val="28"/>
          <w:szCs w:val="28"/>
        </w:rPr>
        <w:t xml:space="preserve">По данному направлению расходов отражаются расходы бюджета района на приобретение, установку и оснащение модульных зданий для муниципальных учреждений здравоохранения,  осуществляемые за счет субсидий областного бюджета. </w:t>
      </w:r>
    </w:p>
    <w:p w:rsidR="00493270" w:rsidRPr="00021B4C" w:rsidRDefault="00493270" w:rsidP="008E1BC0">
      <w:pPr>
        <w:spacing w:after="0" w:line="240" w:lineRule="auto"/>
        <w:ind w:firstLine="709"/>
        <w:jc w:val="both"/>
        <w:rPr>
          <w:rFonts w:ascii="Times New Roman" w:hAnsi="Times New Roman"/>
          <w:sz w:val="28"/>
          <w:szCs w:val="28"/>
        </w:rPr>
      </w:pPr>
    </w:p>
    <w:p w:rsidR="007571A6" w:rsidRPr="00021B4C" w:rsidRDefault="00823250" w:rsidP="00B87DB2">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z w:val="28"/>
          <w:szCs w:val="28"/>
        </w:rPr>
        <w:t xml:space="preserve">01 2 00 00000 Подпрограмма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xml:space="preserve">, медицинской помощи, скорой, в том числе скорой специализированной, </w:t>
      </w:r>
    </w:p>
    <w:p w:rsidR="00823250" w:rsidRPr="00021B4C" w:rsidRDefault="00823250" w:rsidP="00B87DB2">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z w:val="28"/>
          <w:szCs w:val="28"/>
        </w:rPr>
        <w:t>медицинской помощи, медицинской эвакуации»</w:t>
      </w:r>
    </w:p>
    <w:p w:rsidR="00823250" w:rsidRPr="00021B4C" w:rsidRDefault="00823250" w:rsidP="00B87DB2">
      <w:pPr>
        <w:spacing w:after="0" w:line="240" w:lineRule="auto"/>
        <w:ind w:firstLine="709"/>
        <w:jc w:val="center"/>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r w:rsidR="00623A67" w:rsidRPr="00021B4C">
        <w:rPr>
          <w:rFonts w:ascii="Times New Roman" w:hAnsi="Times New Roman" w:cs="Times New Roman"/>
          <w:sz w:val="28"/>
          <w:szCs w:val="28"/>
        </w:rPr>
        <w:t xml:space="preserve"> </w:t>
      </w:r>
    </w:p>
    <w:p w:rsidR="00B30E00" w:rsidRPr="00021B4C" w:rsidRDefault="00B30E00" w:rsidP="00B30E00">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B30E00" w:rsidRPr="00021B4C" w:rsidRDefault="00B30E00" w:rsidP="00B30E00">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6F3CEF" w:rsidRPr="00021B4C" w:rsidRDefault="006F3CEF" w:rsidP="006F3CE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29710 - Расходы на мероприятия антитеррористической защищенности объектов социальной сферы и органов местного самоуправления  </w:t>
      </w:r>
    </w:p>
    <w:p w:rsidR="006F3CEF" w:rsidRPr="00021B4C" w:rsidRDefault="006F3CEF" w:rsidP="006F3CE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антитеррористической защищенности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6F3CEF" w:rsidRPr="00021B4C" w:rsidRDefault="006F3CEF" w:rsidP="006F3CE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29720 - Расходы на мероприятия по обеспечению пожарной безопасности объектов социальной сферы и органов местного самоуправления </w:t>
      </w:r>
    </w:p>
    <w:p w:rsidR="006F3CEF" w:rsidRPr="00021B4C" w:rsidRDefault="006F3CEF" w:rsidP="006F3CE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по обеспечению пожарной безопасности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6F3CEF" w:rsidRPr="00021B4C" w:rsidRDefault="006F3CEF" w:rsidP="006F3CE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29750 - Субсидии бюджетным учреждениям на развитие Единой государственной информационной системы в сфере здравоохранения  </w:t>
      </w:r>
    </w:p>
    <w:p w:rsidR="006F3CEF" w:rsidRPr="00021B4C" w:rsidRDefault="006F3CEF" w:rsidP="006F3CE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предоставление субсидии бюджетным учреждениям на развитие Единой государственной информационной системы в сфере здравоохранения.</w:t>
      </w:r>
    </w:p>
    <w:p w:rsidR="00F2765D" w:rsidRPr="00021B4C" w:rsidRDefault="00F2765D" w:rsidP="00F2765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29780 – Обеспечение жителей Белокалитвинского района гемодиализной помощью </w:t>
      </w:r>
    </w:p>
    <w:p w:rsidR="00F2765D" w:rsidRPr="00021B4C" w:rsidRDefault="00F2765D" w:rsidP="00F2765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обеспечение жителей Белокалитвинского района гемодиализной помощью</w:t>
      </w:r>
      <w:r w:rsidR="00934E5D" w:rsidRPr="00021B4C">
        <w:rPr>
          <w:rFonts w:ascii="Times New Roman" w:hAnsi="Times New Roman" w:cs="Times New Roman"/>
          <w:sz w:val="28"/>
          <w:szCs w:val="28"/>
        </w:rPr>
        <w:t>, включая расходы на оплату труда с начислениями и содержание автомобиля</w:t>
      </w:r>
      <w:r w:rsidRPr="00021B4C">
        <w:rPr>
          <w:rFonts w:ascii="Times New Roman" w:hAnsi="Times New Roman" w:cs="Times New Roman"/>
          <w:sz w:val="28"/>
          <w:szCs w:val="28"/>
        </w:rPr>
        <w:t>.</w:t>
      </w:r>
    </w:p>
    <w:p w:rsidR="00FB2FA8" w:rsidRPr="00021B4C" w:rsidRDefault="00FB2FA8" w:rsidP="00FB2FA8">
      <w:pPr>
        <w:spacing w:after="0" w:line="240" w:lineRule="auto"/>
        <w:ind w:hanging="1"/>
        <w:jc w:val="both"/>
        <w:rPr>
          <w:rFonts w:ascii="Times New Roman" w:hAnsi="Times New Roman" w:cs="Times New Roman"/>
          <w:sz w:val="28"/>
          <w:szCs w:val="28"/>
        </w:rPr>
      </w:pPr>
      <w:r w:rsidRPr="00021B4C">
        <w:rPr>
          <w:rFonts w:ascii="Times New Roman" w:hAnsi="Times New Roman" w:cs="Times New Roman"/>
          <w:sz w:val="28"/>
          <w:szCs w:val="28"/>
        </w:rPr>
        <w:t xml:space="preserve">           29920 – Расходы на проведение капитального ремонта зданий органов местного самоуправления и муниципальных учреждений Белокалитвинского района  </w:t>
      </w:r>
    </w:p>
    <w:p w:rsidR="001C15CA" w:rsidRPr="00021B4C" w:rsidRDefault="001C15CA" w:rsidP="001C15CA">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на капитальный ремонт, проведение капитального ремонта и строительного контроля, а также  иные расходы, связанные с проведением капитального ремонта зданий органов местного самоуправления и муниципальных бюджетных учреждений Белокалитвинского района, в том числе на предоставление бюджетным и автономным учреждениям субсидий.</w:t>
      </w:r>
    </w:p>
    <w:p w:rsidR="00FB2FA8" w:rsidRPr="00021B4C" w:rsidRDefault="00FB2FA8" w:rsidP="00FB2FA8">
      <w:pPr>
        <w:pStyle w:val="aa"/>
        <w:tabs>
          <w:tab w:val="left" w:pos="567"/>
        </w:tabs>
        <w:ind w:left="0"/>
        <w:jc w:val="both"/>
        <w:rPr>
          <w:sz w:val="28"/>
          <w:szCs w:val="28"/>
        </w:rPr>
      </w:pPr>
      <w:r w:rsidRPr="00021B4C">
        <w:rPr>
          <w:sz w:val="28"/>
          <w:szCs w:val="28"/>
        </w:rPr>
        <w:tab/>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FB2FA8" w:rsidRPr="00021B4C" w:rsidRDefault="00FB2FA8" w:rsidP="00FB2FA8">
      <w:pPr>
        <w:pStyle w:val="aa"/>
        <w:tabs>
          <w:tab w:val="left" w:pos="567"/>
        </w:tabs>
        <w:ind w:left="0"/>
        <w:jc w:val="both"/>
        <w:rPr>
          <w:snapToGrid w:val="0"/>
          <w:sz w:val="28"/>
          <w:szCs w:val="28"/>
        </w:rPr>
      </w:pPr>
      <w:r w:rsidRPr="00021B4C">
        <w:rPr>
          <w:sz w:val="28"/>
          <w:szCs w:val="28"/>
        </w:rPr>
        <w:lastRenderedPageBreak/>
        <w:t xml:space="preserve"> </w:t>
      </w:r>
      <w:r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pStyle w:val="aa"/>
        <w:ind w:left="0" w:firstLine="708"/>
        <w:jc w:val="both"/>
        <w:rPr>
          <w:iCs/>
          <w:sz w:val="28"/>
          <w:szCs w:val="28"/>
        </w:rPr>
      </w:pPr>
      <w:proofErr w:type="gramStart"/>
      <w:r w:rsidRPr="00021B4C">
        <w:rPr>
          <w:iCs/>
          <w:sz w:val="28"/>
          <w:szCs w:val="28"/>
        </w:rPr>
        <w:t xml:space="preserve">72430 - </w:t>
      </w:r>
      <w:r w:rsidRPr="00021B4C">
        <w:rPr>
          <w:sz w:val="28"/>
          <w:szCs w:val="28"/>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w:t>
      </w:r>
      <w:proofErr w:type="gramEnd"/>
      <w:r w:rsidRPr="00021B4C">
        <w:rPr>
          <w:sz w:val="28"/>
          <w:szCs w:val="28"/>
        </w:rPr>
        <w:t xml:space="preserve"> </w:t>
      </w:r>
      <w:proofErr w:type="gramStart"/>
      <w:r w:rsidRPr="00021B4C">
        <w:rPr>
          <w:sz w:val="28"/>
          <w:szCs w:val="28"/>
        </w:rPr>
        <w:t>организациях</w:t>
      </w:r>
      <w:proofErr w:type="gramEnd"/>
      <w:r w:rsidRPr="00021B4C">
        <w:rPr>
          <w:sz w:val="28"/>
          <w:szCs w:val="28"/>
        </w:rPr>
        <w:t>, подведомственных органу исполнительной власти Ростовской области в сфере охраны здоровья)</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w:t>
      </w:r>
      <w:proofErr w:type="gramEnd"/>
      <w:r w:rsidRPr="00021B4C">
        <w:rPr>
          <w:rFonts w:ascii="Times New Roman" w:hAnsi="Times New Roman" w:cs="Times New Roman"/>
          <w:sz w:val="28"/>
          <w:szCs w:val="28"/>
        </w:rPr>
        <w:t xml:space="preserve">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 </w:t>
      </w:r>
      <w:r w:rsidR="00B55751" w:rsidRPr="00021B4C">
        <w:rPr>
          <w:rFonts w:ascii="Times New Roman" w:hAnsi="Times New Roman" w:cs="Times New Roman"/>
          <w:sz w:val="28"/>
          <w:szCs w:val="28"/>
        </w:rPr>
        <w:t>источником финансового обеспечения которых являются</w:t>
      </w:r>
      <w:r w:rsidRPr="00021B4C">
        <w:rPr>
          <w:rFonts w:ascii="Times New Roman" w:hAnsi="Times New Roman" w:cs="Times New Roman"/>
          <w:sz w:val="28"/>
          <w:szCs w:val="28"/>
        </w:rPr>
        <w:t xml:space="preserve"> </w:t>
      </w:r>
      <w:r w:rsidR="00B55751" w:rsidRPr="00021B4C">
        <w:rPr>
          <w:rFonts w:ascii="Times New Roman" w:hAnsi="Times New Roman" w:cs="Times New Roman"/>
          <w:sz w:val="28"/>
          <w:szCs w:val="28"/>
        </w:rPr>
        <w:t>субвенции</w:t>
      </w:r>
      <w:r w:rsidRPr="00021B4C">
        <w:rPr>
          <w:rFonts w:ascii="Times New Roman" w:hAnsi="Times New Roman" w:cs="Times New Roman"/>
          <w:sz w:val="28"/>
          <w:szCs w:val="28"/>
        </w:rPr>
        <w:t>.</w:t>
      </w:r>
      <w:r w:rsidR="00ED2C26" w:rsidRPr="00021B4C">
        <w:rPr>
          <w:rFonts w:ascii="Times New Roman" w:hAnsi="Times New Roman" w:cs="Times New Roman"/>
          <w:sz w:val="28"/>
          <w:szCs w:val="28"/>
        </w:rPr>
        <w:t xml:space="preserve"> </w:t>
      </w:r>
    </w:p>
    <w:p w:rsidR="0090307D" w:rsidRPr="00021B4C" w:rsidRDefault="0090307D" w:rsidP="00A355D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lang w:val="en-US"/>
        </w:rPr>
        <w:t>S</w:t>
      </w:r>
      <w:r w:rsidRPr="00021B4C">
        <w:rPr>
          <w:rFonts w:ascii="Times New Roman" w:hAnsi="Times New Roman" w:cs="Times New Roman"/>
          <w:sz w:val="28"/>
          <w:szCs w:val="28"/>
        </w:rPr>
        <w:t>3820 – Расходы на приобретение автомобилей скорой медицинской помощи, санитарного и иного автотранспорта для муниципальных учреждений здравоохранения</w:t>
      </w:r>
    </w:p>
    <w:p w:rsidR="000B19A4" w:rsidRPr="00021B4C" w:rsidRDefault="0090307D" w:rsidP="0090307D">
      <w:pPr>
        <w:pStyle w:val="ab"/>
        <w:ind w:firstLine="709"/>
        <w:jc w:val="both"/>
        <w:rPr>
          <w:rFonts w:ascii="Times New Roman" w:hAnsi="Times New Roman"/>
          <w:sz w:val="28"/>
          <w:szCs w:val="28"/>
        </w:rPr>
      </w:pPr>
      <w:r w:rsidRPr="00021B4C">
        <w:rPr>
          <w:rFonts w:ascii="Times New Roman" w:hAnsi="Times New Roman"/>
          <w:sz w:val="28"/>
          <w:szCs w:val="28"/>
        </w:rPr>
        <w:t>По данному направлению расходов отражаются расходы бюджета района на приобретение автомобилей скорой медицинской помощи, санитарного и иного автотранспорта для муниципальных учреждений здравоохранения, включая расходы, осуществляемые за счет субсидий областного бюджета и  софинансирования местного бюджета.</w:t>
      </w:r>
    </w:p>
    <w:p w:rsidR="00814C1D" w:rsidRPr="00021B4C" w:rsidRDefault="00814C1D" w:rsidP="0090307D">
      <w:pPr>
        <w:pStyle w:val="ab"/>
        <w:ind w:firstLine="709"/>
        <w:jc w:val="both"/>
        <w:rPr>
          <w:rFonts w:ascii="Times New Roman" w:hAnsi="Times New Roman"/>
          <w:sz w:val="28"/>
          <w:szCs w:val="28"/>
        </w:rPr>
      </w:pPr>
    </w:p>
    <w:p w:rsidR="00814C1D" w:rsidRPr="00021B4C" w:rsidRDefault="00814C1D" w:rsidP="00814C1D">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2 N7 00000 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по национальному проекту «Здравоохранение»</w:t>
      </w:r>
    </w:p>
    <w:p w:rsidR="0061484B" w:rsidRPr="00021B4C" w:rsidRDefault="0061484B" w:rsidP="00814C1D">
      <w:pPr>
        <w:spacing w:after="0" w:line="240" w:lineRule="auto"/>
        <w:jc w:val="center"/>
        <w:rPr>
          <w:rFonts w:ascii="Times New Roman" w:hAnsi="Times New Roman" w:cs="Times New Roman"/>
          <w:sz w:val="28"/>
          <w:szCs w:val="28"/>
        </w:rPr>
      </w:pPr>
    </w:p>
    <w:p w:rsidR="00814C1D" w:rsidRPr="00021B4C" w:rsidRDefault="00814C1D" w:rsidP="00814C1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регионального проекта по соответствующим направлениям расходов, в том числе: </w:t>
      </w:r>
    </w:p>
    <w:p w:rsidR="00814C1D" w:rsidRPr="00021B4C" w:rsidRDefault="00814C1D" w:rsidP="00814C1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51140 – Расходы на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814C1D" w:rsidRPr="00021B4C" w:rsidRDefault="00814C1D" w:rsidP="00814C1D">
      <w:pPr>
        <w:pStyle w:val="ab"/>
        <w:ind w:firstLine="709"/>
        <w:jc w:val="both"/>
        <w:rPr>
          <w:rFonts w:ascii="Times New Roman" w:hAnsi="Times New Roman"/>
          <w:sz w:val="28"/>
          <w:szCs w:val="28"/>
        </w:rPr>
      </w:pPr>
      <w:r w:rsidRPr="00021B4C">
        <w:rPr>
          <w:rFonts w:ascii="Times New Roman" w:hAnsi="Times New Roman"/>
          <w:snapToGrid w:val="0"/>
          <w:color w:val="000000" w:themeColor="text1"/>
          <w:sz w:val="28"/>
          <w:szCs w:val="28"/>
        </w:rPr>
        <w:lastRenderedPageBreak/>
        <w:t xml:space="preserve">По данному направлению расходов отражаются расходы </w:t>
      </w:r>
      <w:r w:rsidRPr="00021B4C">
        <w:rPr>
          <w:rFonts w:ascii="Times New Roman" w:hAnsi="Times New Roman"/>
          <w:sz w:val="28"/>
          <w:szCs w:val="28"/>
        </w:rPr>
        <w:t xml:space="preserve">бюджета района </w:t>
      </w:r>
      <w:r w:rsidRPr="00021B4C">
        <w:rPr>
          <w:rFonts w:ascii="Times New Roman" w:hAnsi="Times New Roman"/>
          <w:snapToGrid w:val="0"/>
          <w:color w:val="000000" w:themeColor="text1"/>
          <w:sz w:val="28"/>
          <w:szCs w:val="28"/>
        </w:rPr>
        <w:t xml:space="preserve">на реализацию региональныхого проекта «Создание единого цифрового контура в здравоохранении на основе единой государственной информационной системы здравоохранения (ЕГИСЗ)», </w:t>
      </w:r>
      <w:r w:rsidRPr="00021B4C">
        <w:rPr>
          <w:rFonts w:ascii="Times New Roman" w:hAnsi="Times New Roman"/>
          <w:sz w:val="28"/>
          <w:szCs w:val="28"/>
        </w:rPr>
        <w:t>включая расходы, осуществляемые за счет субсидий областного бюджета и софинансирования местного бюджета.</w:t>
      </w:r>
    </w:p>
    <w:p w:rsidR="00814C1D" w:rsidRPr="00021B4C" w:rsidRDefault="00814C1D" w:rsidP="0090307D">
      <w:pPr>
        <w:pStyle w:val="ab"/>
        <w:ind w:firstLine="709"/>
        <w:jc w:val="both"/>
        <w:rPr>
          <w:rFonts w:ascii="Times New Roman" w:hAnsi="Times New Roman"/>
          <w:sz w:val="28"/>
          <w:szCs w:val="28"/>
        </w:rPr>
      </w:pPr>
    </w:p>
    <w:p w:rsidR="00823250" w:rsidRPr="00021B4C" w:rsidRDefault="00ED2C26" w:rsidP="00F00927">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 </w:t>
      </w:r>
      <w:r w:rsidR="00823250" w:rsidRPr="00021B4C">
        <w:rPr>
          <w:rFonts w:ascii="Times New Roman" w:hAnsi="Times New Roman" w:cs="Times New Roman"/>
          <w:sz w:val="28"/>
          <w:szCs w:val="28"/>
        </w:rPr>
        <w:t>01 3 00 00000 Подпрограмма «Охрана здоровья матери и ребёнка»</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166A6F" w:rsidRPr="00021B4C" w:rsidRDefault="00166A6F" w:rsidP="00166A6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166A6F" w:rsidRPr="00021B4C" w:rsidRDefault="00166A6F" w:rsidP="00166A6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z w:val="28"/>
          <w:szCs w:val="28"/>
        </w:rPr>
        <w:t xml:space="preserve">01 4 00 00000 Подпрограмма </w:t>
      </w:r>
      <w:r w:rsidRPr="00021B4C">
        <w:rPr>
          <w:rFonts w:ascii="Times New Roman" w:hAnsi="Times New Roman" w:cs="Times New Roman"/>
          <w:sz w:val="28"/>
          <w:szCs w:val="28"/>
          <w:shd w:val="clear" w:color="auto" w:fill="FFFFFF"/>
        </w:rPr>
        <w:t>«Развитие медицинской реабилитации»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404CCE" w:rsidRPr="00021B4C" w:rsidRDefault="00404CCE" w:rsidP="00404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29520 - Субсидии бюджетным учреждениям на развитие медицинской реабилитации </w:t>
      </w:r>
    </w:p>
    <w:p w:rsidR="00404CCE" w:rsidRPr="00021B4C" w:rsidRDefault="00404CCE" w:rsidP="00404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предоставление субсидии бюджетным учреждениям на развитие медицинской реабилитации. </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pStyle w:val="ConsPlusCell"/>
        <w:ind w:firstLine="709"/>
        <w:jc w:val="center"/>
        <w:rPr>
          <w:shd w:val="clear" w:color="auto" w:fill="FFFFFF"/>
        </w:rPr>
      </w:pPr>
      <w:r w:rsidRPr="00021B4C">
        <w:t xml:space="preserve">01 5 00 00000 Подпрограмма </w:t>
      </w:r>
      <w:r w:rsidRPr="00021B4C">
        <w:rPr>
          <w:shd w:val="clear" w:color="auto" w:fill="FFFFFF"/>
        </w:rPr>
        <w:t>«Оказание паллиативной помощи»</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p>
    <w:p w:rsidR="00823250" w:rsidRPr="00021B4C" w:rsidRDefault="00823250" w:rsidP="00B87DB2">
      <w:pPr>
        <w:pStyle w:val="aa"/>
        <w:ind w:left="0" w:firstLine="708"/>
        <w:jc w:val="both"/>
        <w:rPr>
          <w:iCs/>
          <w:sz w:val="28"/>
          <w:szCs w:val="28"/>
        </w:rPr>
      </w:pPr>
      <w:proofErr w:type="gramStart"/>
      <w:r w:rsidRPr="00021B4C">
        <w:rPr>
          <w:iCs/>
          <w:sz w:val="28"/>
          <w:szCs w:val="28"/>
        </w:rPr>
        <w:t xml:space="preserve">72430 - </w:t>
      </w:r>
      <w:r w:rsidRPr="00021B4C">
        <w:rPr>
          <w:sz w:val="28"/>
          <w:szCs w:val="28"/>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w:t>
      </w:r>
      <w:proofErr w:type="gramEnd"/>
      <w:r w:rsidRPr="00021B4C">
        <w:rPr>
          <w:sz w:val="28"/>
          <w:szCs w:val="28"/>
        </w:rPr>
        <w:t xml:space="preserve"> </w:t>
      </w:r>
      <w:proofErr w:type="gramStart"/>
      <w:r w:rsidRPr="00021B4C">
        <w:rPr>
          <w:sz w:val="28"/>
          <w:szCs w:val="28"/>
        </w:rPr>
        <w:t>организациях</w:t>
      </w:r>
      <w:proofErr w:type="gramEnd"/>
      <w:r w:rsidRPr="00021B4C">
        <w:rPr>
          <w:sz w:val="28"/>
          <w:szCs w:val="28"/>
        </w:rPr>
        <w:t>, подведомственных органу исполнительной власти Ростовской области в сфере охраны здоровья)</w:t>
      </w:r>
    </w:p>
    <w:p w:rsidR="00EF4834" w:rsidRPr="00021B4C" w:rsidRDefault="00823250" w:rsidP="00EF4834">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w:t>
      </w:r>
      <w:proofErr w:type="gramEnd"/>
      <w:r w:rsidRPr="00021B4C">
        <w:rPr>
          <w:rFonts w:ascii="Times New Roman" w:hAnsi="Times New Roman" w:cs="Times New Roman"/>
          <w:sz w:val="28"/>
          <w:szCs w:val="28"/>
        </w:rPr>
        <w:t xml:space="preserve"> исключением медицинской помощи, оказываемой в медицинских организациях, подведомственных органу исполнительной власти Ростовской области в сфере охраны здоровья),</w:t>
      </w:r>
      <w:r w:rsidRPr="00021B4C">
        <w:rPr>
          <w:sz w:val="28"/>
          <w:szCs w:val="28"/>
        </w:rPr>
        <w:t xml:space="preserve"> </w:t>
      </w:r>
      <w:r w:rsidR="00EF4834"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01 6 00 00000 Подпрограмма «Кадровое обеспечение системы здравоохранения»</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r w:rsidR="009C2861" w:rsidRPr="00021B4C">
        <w:rPr>
          <w:rFonts w:ascii="Times New Roman" w:hAnsi="Times New Roman" w:cs="Times New Roman"/>
          <w:sz w:val="28"/>
          <w:szCs w:val="28"/>
        </w:rPr>
        <w:t xml:space="preserve"> </w:t>
      </w:r>
    </w:p>
    <w:p w:rsidR="009C2861" w:rsidRPr="00021B4C" w:rsidRDefault="009C2861" w:rsidP="009C2861">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29740 - Субсидии бюджетным учреждениям на развитие кадровых ресурсов </w:t>
      </w:r>
    </w:p>
    <w:p w:rsidR="009C2861" w:rsidRPr="00021B4C" w:rsidRDefault="009C2861" w:rsidP="009C286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предоставление субсидии бюджетным учреждениям на развитие кадровых ресурсов.</w:t>
      </w:r>
    </w:p>
    <w:p w:rsidR="009C2861" w:rsidRPr="00021B4C" w:rsidRDefault="009C2861"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1.2. Муниципальная программа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 «Развитие образования»</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Целевые статьи муниципальной программы Белокалитвинского района </w:t>
      </w:r>
    </w:p>
    <w:p w:rsidR="00823250" w:rsidRPr="00021B4C" w:rsidRDefault="00823250" w:rsidP="00B87DB2">
      <w:pPr>
        <w:autoSpaceDE w:val="0"/>
        <w:autoSpaceDN w:val="0"/>
        <w:adjustRightInd w:val="0"/>
        <w:spacing w:after="0" w:line="240" w:lineRule="auto"/>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«Развитие образования»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02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«Развитие образования»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7F4D1A" w:rsidRPr="00021B4C" w:rsidRDefault="007F4D1A" w:rsidP="007F4D1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«Развитие образования», осуществляемые по следующим подпрограммам муниципальной программы.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02 1 00 00000 Подпрограмма «Развитие дошкольного образования»</w:t>
      </w:r>
    </w:p>
    <w:p w:rsidR="00823250" w:rsidRPr="00021B4C" w:rsidRDefault="00823250" w:rsidP="00B87DB2">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D61789" w:rsidRPr="00021B4C">
        <w:rPr>
          <w:rFonts w:ascii="Times New Roman" w:hAnsi="Times New Roman" w:cs="Times New Roman"/>
          <w:sz w:val="28"/>
          <w:szCs w:val="28"/>
        </w:rPr>
        <w:t xml:space="preserve"> </w:t>
      </w:r>
      <w:r w:rsidR="00A229D4" w:rsidRPr="00021B4C">
        <w:rPr>
          <w:rFonts w:ascii="Times New Roman" w:hAnsi="Times New Roman" w:cs="Times New Roman"/>
          <w:sz w:val="28"/>
          <w:szCs w:val="28"/>
        </w:rPr>
        <w:t xml:space="preserve"> </w:t>
      </w:r>
      <w:r w:rsidR="002A1388" w:rsidRPr="00021B4C">
        <w:rPr>
          <w:rFonts w:ascii="Times New Roman" w:hAnsi="Times New Roman" w:cs="Times New Roman"/>
          <w:sz w:val="28"/>
          <w:szCs w:val="28"/>
        </w:rPr>
        <w:t xml:space="preserve"> </w:t>
      </w:r>
    </w:p>
    <w:p w:rsidR="002A1388" w:rsidRPr="00021B4C" w:rsidRDefault="002A1388" w:rsidP="002A1388">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29360 - Расходы на оснащение вновь вводимых дошкольных мест в Белокалитвинском районе</w:t>
      </w:r>
    </w:p>
    <w:p w:rsidR="002A1388" w:rsidRPr="00021B4C" w:rsidRDefault="002A1388" w:rsidP="002A1388">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оснащение вновь вводимых дошкольных мест в Белокалитвинском районе.</w:t>
      </w:r>
      <w:r w:rsidR="007F4D1A" w:rsidRPr="00021B4C">
        <w:rPr>
          <w:rFonts w:ascii="Times New Roman" w:hAnsi="Times New Roman" w:cs="Times New Roman"/>
          <w:sz w:val="28"/>
          <w:szCs w:val="28"/>
        </w:rPr>
        <w:t xml:space="preserve"> </w:t>
      </w:r>
    </w:p>
    <w:p w:rsidR="002A1388" w:rsidRPr="00021B4C" w:rsidRDefault="002A1388" w:rsidP="007F4D1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29370 - Расходы, связанные с вводом в эксплуатацию объектов строительства </w:t>
      </w:r>
    </w:p>
    <w:p w:rsidR="002A1388" w:rsidRPr="00021B4C" w:rsidRDefault="002A1388" w:rsidP="002A1388">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района, связанные  с вводом в эксплуатацию объектов строительства, включая изготовление технического паспорта объекта, изготовление технического плана объекта, определение угловых точек под объектом, выполнение исполнительной геодезической съемки, разработку раздела рабочей документации «Генеральный план», обследование на предмет выполнения требований пожарной безопасности и расчет величины пожарного риска  объекта и иные расходы.</w:t>
      </w:r>
      <w:r w:rsidR="00C12B91" w:rsidRPr="00021B4C">
        <w:rPr>
          <w:rFonts w:ascii="Times New Roman" w:hAnsi="Times New Roman" w:cs="Times New Roman"/>
          <w:sz w:val="28"/>
          <w:szCs w:val="28"/>
        </w:rPr>
        <w:t xml:space="preserve"> </w:t>
      </w:r>
      <w:proofErr w:type="gramEnd"/>
    </w:p>
    <w:p w:rsidR="00C12B91" w:rsidRPr="00021B4C" w:rsidRDefault="00C12B91" w:rsidP="00C647D6">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29380 -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w:t>
      </w:r>
    </w:p>
    <w:p w:rsidR="00C12B91" w:rsidRPr="00021B4C" w:rsidRDefault="00C12B91" w:rsidP="00C647D6">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w:t>
      </w:r>
      <w:r w:rsidR="00730C47" w:rsidRPr="00021B4C">
        <w:rPr>
          <w:rFonts w:ascii="Times New Roman" w:hAnsi="Times New Roman" w:cs="Times New Roman"/>
          <w:sz w:val="28"/>
          <w:szCs w:val="28"/>
        </w:rPr>
        <w:t xml:space="preserve"> </w:t>
      </w:r>
    </w:p>
    <w:p w:rsidR="00730C47" w:rsidRPr="00021B4C" w:rsidRDefault="00730C47" w:rsidP="00730C4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29400 - Расходы на проведение мероприятий по газификации муниципальных объектов социальной сферы</w:t>
      </w:r>
    </w:p>
    <w:p w:rsidR="0061484B" w:rsidRPr="00021B4C" w:rsidRDefault="00730C47" w:rsidP="00730C4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проведение мероприятий по газификации муниципальных объектов социальной сферы.  </w:t>
      </w:r>
    </w:p>
    <w:p w:rsidR="0061484B" w:rsidRPr="00021B4C" w:rsidRDefault="0061484B" w:rsidP="0061484B">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lastRenderedPageBreak/>
        <w:tab/>
        <w:t xml:space="preserve">         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p>
    <w:p w:rsidR="0061484B" w:rsidRPr="00021B4C" w:rsidRDefault="0061484B" w:rsidP="0061484B">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E83F1C" w:rsidRPr="00021B4C" w:rsidRDefault="00E83F1C" w:rsidP="00903CC6">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29910 - Расходы на строительство и реконструкцию муниципальных объектов социальной сферы, за исключением газификации </w:t>
      </w:r>
    </w:p>
    <w:p w:rsidR="00E83F1C" w:rsidRPr="00021B4C" w:rsidRDefault="00E83F1C" w:rsidP="00E83F1C">
      <w:pPr>
        <w:pStyle w:val="aa"/>
        <w:tabs>
          <w:tab w:val="left" w:pos="567"/>
        </w:tabs>
        <w:ind w:left="0"/>
        <w:jc w:val="both"/>
        <w:rPr>
          <w:sz w:val="28"/>
          <w:szCs w:val="28"/>
        </w:rPr>
      </w:pPr>
      <w:r w:rsidRPr="00021B4C">
        <w:rPr>
          <w:sz w:val="28"/>
          <w:szCs w:val="28"/>
        </w:rPr>
        <w:tab/>
        <w:t>По данному направлению расходов отражаются расходы бюджета района на проведение инженерно-геодезических, экологических и геологических изысканий,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со строительством и реконструкцией муниципальных объектов социальной сферы.</w:t>
      </w:r>
    </w:p>
    <w:p w:rsidR="00730C47" w:rsidRPr="00021B4C" w:rsidRDefault="00730C47" w:rsidP="00730C47">
      <w:pPr>
        <w:pStyle w:val="aa"/>
        <w:tabs>
          <w:tab w:val="left" w:pos="567"/>
        </w:tabs>
        <w:ind w:left="0"/>
        <w:jc w:val="both"/>
        <w:rPr>
          <w:sz w:val="28"/>
          <w:szCs w:val="28"/>
        </w:rPr>
      </w:pPr>
      <w:r w:rsidRPr="00021B4C">
        <w:rPr>
          <w:sz w:val="28"/>
          <w:szCs w:val="28"/>
        </w:rPr>
        <w:tab/>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730C47" w:rsidRPr="00021B4C" w:rsidRDefault="00730C47" w:rsidP="00730C47">
      <w:pPr>
        <w:pStyle w:val="aa"/>
        <w:tabs>
          <w:tab w:val="left" w:pos="567"/>
        </w:tabs>
        <w:ind w:left="0"/>
        <w:jc w:val="both"/>
        <w:rPr>
          <w:sz w:val="28"/>
          <w:szCs w:val="28"/>
        </w:rPr>
      </w:pPr>
      <w:r w:rsidRPr="00021B4C">
        <w:rPr>
          <w:sz w:val="28"/>
          <w:szCs w:val="28"/>
        </w:rPr>
        <w:t xml:space="preserve"> </w:t>
      </w:r>
      <w:r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r w:rsidR="000B0501" w:rsidRPr="00021B4C">
        <w:rPr>
          <w:sz w:val="28"/>
          <w:szCs w:val="28"/>
        </w:rPr>
        <w:t xml:space="preserve"> </w:t>
      </w:r>
    </w:p>
    <w:p w:rsidR="0092093A" w:rsidRPr="00021B4C" w:rsidRDefault="00A229D4" w:rsidP="0092093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r>
      <w:r w:rsidR="00730C47" w:rsidRPr="00021B4C">
        <w:rPr>
          <w:rFonts w:ascii="Times New Roman" w:hAnsi="Times New Roman" w:cs="Times New Roman"/>
          <w:sz w:val="28"/>
          <w:szCs w:val="28"/>
        </w:rPr>
        <w:t xml:space="preserve">        </w:t>
      </w:r>
      <w:proofErr w:type="gramStart"/>
      <w:r w:rsidR="0092093A" w:rsidRPr="00021B4C">
        <w:rPr>
          <w:rFonts w:ascii="Times New Roman" w:hAnsi="Times New Roman" w:cs="Times New Roman"/>
          <w:color w:val="000000" w:themeColor="text1"/>
          <w:sz w:val="28"/>
          <w:szCs w:val="28"/>
        </w:rPr>
        <w:t>72460</w:t>
      </w:r>
      <w:r w:rsidR="00823250" w:rsidRPr="00021B4C">
        <w:rPr>
          <w:rFonts w:ascii="Times New Roman" w:hAnsi="Times New Roman" w:cs="Times New Roman"/>
          <w:snapToGrid w:val="0"/>
          <w:sz w:val="28"/>
          <w:szCs w:val="28"/>
        </w:rPr>
        <w:t xml:space="preserve"> –</w:t>
      </w:r>
      <w:r w:rsidR="00823250" w:rsidRPr="00021B4C">
        <w:rPr>
          <w:rFonts w:ascii="Times New Roman" w:hAnsi="Times New Roman" w:cs="Times New Roman"/>
          <w:sz w:val="28"/>
          <w:szCs w:val="28"/>
        </w:rPr>
        <w:t xml:space="preserve"> </w:t>
      </w:r>
      <w:r w:rsidR="0092093A" w:rsidRPr="00021B4C">
        <w:rPr>
          <w:rFonts w:ascii="Times New Roman" w:hAnsi="Times New Roman" w:cs="Times New Roman"/>
          <w:sz w:val="28"/>
          <w:szCs w:val="28"/>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0092093A" w:rsidRPr="00021B4C">
        <w:rPr>
          <w:rFonts w:ascii="Times New Roman" w:hAnsi="Times New Roman" w:cs="Times New Roman"/>
          <w:sz w:val="28"/>
          <w:szCs w:val="28"/>
        </w:rPr>
        <w:t xml:space="preserve"> и оплату коммунальных услуг) </w:t>
      </w:r>
    </w:p>
    <w:p w:rsidR="0092750F" w:rsidRPr="00021B4C" w:rsidRDefault="005D2096" w:rsidP="0092093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proofErr w:type="gramStart"/>
      <w:r w:rsidR="00823250"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021B4C">
        <w:rPr>
          <w:rFonts w:ascii="Times New Roman" w:hAnsi="Times New Roman" w:cs="Times New Roman"/>
          <w:sz w:val="28"/>
          <w:szCs w:val="28"/>
        </w:rPr>
        <w:t xml:space="preserve"> (за исключением расходов на содержание зданий и оплату коммунальных услуг)</w:t>
      </w:r>
      <w:r w:rsidR="00823250" w:rsidRPr="00021B4C">
        <w:rPr>
          <w:rFonts w:ascii="Times New Roman" w:hAnsi="Times New Roman" w:cs="Times New Roman"/>
          <w:sz w:val="28"/>
          <w:szCs w:val="28"/>
        </w:rPr>
        <w:t xml:space="preserve">, </w:t>
      </w:r>
      <w:r w:rsidR="0092750F" w:rsidRPr="00021B4C">
        <w:rPr>
          <w:rFonts w:ascii="Times New Roman" w:hAnsi="Times New Roman" w:cs="Times New Roman"/>
          <w:sz w:val="28"/>
          <w:szCs w:val="28"/>
        </w:rPr>
        <w:t xml:space="preserve">источником финансового обеспечения которых являются субвенции. </w:t>
      </w:r>
      <w:r w:rsidR="0092093A" w:rsidRPr="00021B4C">
        <w:rPr>
          <w:rFonts w:ascii="Times New Roman" w:hAnsi="Times New Roman" w:cs="Times New Roman"/>
          <w:sz w:val="28"/>
          <w:szCs w:val="28"/>
        </w:rPr>
        <w:t xml:space="preserve"> </w:t>
      </w:r>
    </w:p>
    <w:p w:rsidR="00730C47" w:rsidRPr="00021B4C" w:rsidRDefault="00730C47" w:rsidP="00730C47">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S3060 - 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w:t>
      </w:r>
    </w:p>
    <w:p w:rsidR="00C477DA" w:rsidRPr="00021B4C" w:rsidRDefault="00730C47" w:rsidP="00C477DA">
      <w:pPr>
        <w:pStyle w:val="ab"/>
        <w:ind w:firstLine="709"/>
        <w:jc w:val="both"/>
        <w:rPr>
          <w:rFonts w:ascii="Times New Roman" w:hAnsi="Times New Roman"/>
          <w:sz w:val="28"/>
          <w:szCs w:val="28"/>
        </w:rPr>
      </w:pPr>
      <w:r w:rsidRPr="00021B4C">
        <w:rPr>
          <w:rFonts w:ascii="Times New Roman" w:hAnsi="Times New Roman"/>
          <w:sz w:val="28"/>
          <w:szCs w:val="28"/>
        </w:rPr>
        <w:t xml:space="preserve">По данному направлению расходов отражаются расходы бюджета района на разработку проектно-сметной документации на строительство и реконструкцию объектов образования муниципальной собственности, включая газификацию, </w:t>
      </w:r>
      <w:r w:rsidR="00C477DA" w:rsidRPr="00021B4C">
        <w:rPr>
          <w:rFonts w:ascii="Times New Roman" w:hAnsi="Times New Roman"/>
          <w:sz w:val="28"/>
          <w:szCs w:val="28"/>
        </w:rPr>
        <w:lastRenderedPageBreak/>
        <w:t>включая расходы, осуществляемые за счет субсидий областного бюджета и  софинансирования местного бюджета.</w:t>
      </w:r>
    </w:p>
    <w:p w:rsidR="000B2F9B" w:rsidRPr="00021B4C" w:rsidRDefault="000B2F9B" w:rsidP="00C477DA">
      <w:pPr>
        <w:pStyle w:val="ab"/>
        <w:ind w:firstLine="709"/>
        <w:jc w:val="both"/>
        <w:rPr>
          <w:rFonts w:ascii="Times New Roman" w:hAnsi="Times New Roman"/>
          <w:sz w:val="28"/>
          <w:szCs w:val="28"/>
        </w:rPr>
      </w:pPr>
      <w:r w:rsidRPr="00021B4C">
        <w:rPr>
          <w:rFonts w:ascii="Times New Roman" w:hAnsi="Times New Roman"/>
          <w:sz w:val="28"/>
          <w:szCs w:val="28"/>
          <w:lang w:val="en-US"/>
        </w:rPr>
        <w:t>S</w:t>
      </w:r>
      <w:r w:rsidRPr="00021B4C">
        <w:rPr>
          <w:rFonts w:ascii="Times New Roman" w:hAnsi="Times New Roman"/>
          <w:sz w:val="28"/>
          <w:szCs w:val="28"/>
        </w:rPr>
        <w:t xml:space="preserve">3740 -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w:t>
      </w:r>
    </w:p>
    <w:p w:rsidR="000B2F9B" w:rsidRPr="00021B4C" w:rsidRDefault="000B2F9B" w:rsidP="000B2F9B">
      <w:pPr>
        <w:pStyle w:val="ab"/>
        <w:ind w:firstLine="709"/>
        <w:jc w:val="both"/>
        <w:rPr>
          <w:rFonts w:ascii="Times New Roman" w:hAnsi="Times New Roman"/>
          <w:sz w:val="28"/>
          <w:szCs w:val="28"/>
        </w:rPr>
      </w:pPr>
      <w:r w:rsidRPr="00021B4C">
        <w:rPr>
          <w:rFonts w:ascii="Times New Roman" w:hAnsi="Times New Roman"/>
          <w:sz w:val="28"/>
          <w:szCs w:val="28"/>
        </w:rPr>
        <w:t xml:space="preserve">По данному направлению расходов отражаются 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включая расходы, осуществляемые за счет субсидий областного бюджета и софинансирования местного бюджета. </w:t>
      </w:r>
    </w:p>
    <w:p w:rsidR="000B2F9B" w:rsidRPr="00021B4C" w:rsidRDefault="000B2F9B" w:rsidP="00C477DA">
      <w:pPr>
        <w:pStyle w:val="ab"/>
        <w:ind w:firstLine="709"/>
        <w:jc w:val="both"/>
        <w:rPr>
          <w:rFonts w:ascii="Times New Roman" w:hAnsi="Times New Roman"/>
          <w:sz w:val="28"/>
          <w:szCs w:val="28"/>
        </w:rPr>
      </w:pPr>
    </w:p>
    <w:p w:rsidR="00823250" w:rsidRPr="00021B4C" w:rsidRDefault="00823250" w:rsidP="006A7ED3">
      <w:pPr>
        <w:widowControl w:val="0"/>
        <w:tabs>
          <w:tab w:val="center" w:pos="903"/>
          <w:tab w:val="left" w:pos="1801"/>
          <w:tab w:val="right" w:pos="9001"/>
        </w:tabs>
        <w:autoSpaceDE w:val="0"/>
        <w:autoSpaceDN w:val="0"/>
        <w:adjustRightInd w:val="0"/>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00000 Подпрограмма «Развитие общего образования»</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выполнение работ) муниципальных  учреждений Белокаливинского района, в том числе на предоставление бюджетным и автономным учреждениям субсидий.</w:t>
      </w:r>
      <w:r w:rsidR="00782FAF" w:rsidRPr="00021B4C">
        <w:rPr>
          <w:rFonts w:ascii="Times New Roman" w:hAnsi="Times New Roman" w:cs="Times New Roman"/>
          <w:sz w:val="28"/>
          <w:szCs w:val="28"/>
        </w:rPr>
        <w:t xml:space="preserve"> </w:t>
      </w:r>
      <w:r w:rsidR="001049FB" w:rsidRPr="00021B4C">
        <w:rPr>
          <w:rFonts w:ascii="Times New Roman" w:hAnsi="Times New Roman" w:cs="Times New Roman"/>
          <w:sz w:val="28"/>
          <w:szCs w:val="28"/>
        </w:rPr>
        <w:t xml:space="preserve"> </w:t>
      </w:r>
    </w:p>
    <w:p w:rsidR="001049FB" w:rsidRPr="00021B4C" w:rsidRDefault="001049FB" w:rsidP="001049FB">
      <w:pPr>
        <w:pStyle w:val="aa"/>
        <w:tabs>
          <w:tab w:val="left" w:pos="567"/>
        </w:tabs>
        <w:ind w:left="0"/>
        <w:jc w:val="both"/>
        <w:rPr>
          <w:sz w:val="28"/>
          <w:szCs w:val="28"/>
        </w:rPr>
      </w:pPr>
      <w:r w:rsidRPr="00021B4C">
        <w:rPr>
          <w:sz w:val="28"/>
          <w:szCs w:val="28"/>
        </w:rPr>
        <w:tab/>
      </w:r>
      <w:proofErr w:type="gramStart"/>
      <w:r w:rsidRPr="00021B4C">
        <w:rPr>
          <w:sz w:val="28"/>
          <w:szCs w:val="28"/>
        </w:rPr>
        <w:t>29091 – Расходы капитального характера на реализацию мероприятий по созданию новых мест в общеобразовательных организациях (мкр.</w:t>
      </w:r>
      <w:proofErr w:type="gramEnd"/>
      <w:r w:rsidRPr="00021B4C">
        <w:rPr>
          <w:sz w:val="28"/>
          <w:szCs w:val="28"/>
        </w:rPr>
        <w:t xml:space="preserve"> </w:t>
      </w:r>
      <w:proofErr w:type="gramStart"/>
      <w:r w:rsidRPr="00021B4C">
        <w:rPr>
          <w:sz w:val="28"/>
          <w:szCs w:val="28"/>
        </w:rPr>
        <w:t xml:space="preserve">Заречный) </w:t>
      </w:r>
      <w:proofErr w:type="gramEnd"/>
    </w:p>
    <w:p w:rsidR="001049FB" w:rsidRPr="00021B4C" w:rsidRDefault="001049FB" w:rsidP="001049FB">
      <w:pPr>
        <w:pStyle w:val="aa"/>
        <w:tabs>
          <w:tab w:val="left" w:pos="567"/>
        </w:tabs>
        <w:ind w:left="0"/>
        <w:jc w:val="both"/>
        <w:rPr>
          <w:sz w:val="28"/>
          <w:szCs w:val="28"/>
        </w:rPr>
      </w:pPr>
      <w:r w:rsidRPr="00021B4C">
        <w:rPr>
          <w:sz w:val="28"/>
          <w:szCs w:val="28"/>
        </w:rPr>
        <w:tab/>
        <w:t xml:space="preserve">По данному направлению расходов отражаются расходы местного бюджета на финансовое обеспечение мероприятий капитального характера по созданию новых мест в общеобразовательной  организации, расположенной по адресу: </w:t>
      </w:r>
      <w:proofErr w:type="gramStart"/>
      <w:r w:rsidRPr="00021B4C">
        <w:rPr>
          <w:sz w:val="28"/>
          <w:szCs w:val="28"/>
        </w:rPr>
        <w:t>г</w:t>
      </w:r>
      <w:proofErr w:type="gramEnd"/>
      <w:r w:rsidRPr="00021B4C">
        <w:rPr>
          <w:sz w:val="28"/>
          <w:szCs w:val="28"/>
        </w:rPr>
        <w:t xml:space="preserve">. Белая Калитва, ул. Быкова, 3. </w:t>
      </w:r>
    </w:p>
    <w:p w:rsidR="001049FB" w:rsidRPr="00021B4C" w:rsidRDefault="001049FB" w:rsidP="001049FB">
      <w:pPr>
        <w:pStyle w:val="aa"/>
        <w:tabs>
          <w:tab w:val="left" w:pos="567"/>
        </w:tabs>
        <w:ind w:left="0"/>
        <w:jc w:val="both"/>
        <w:rPr>
          <w:sz w:val="28"/>
          <w:szCs w:val="28"/>
        </w:rPr>
      </w:pPr>
      <w:r w:rsidRPr="00021B4C">
        <w:rPr>
          <w:sz w:val="28"/>
          <w:szCs w:val="28"/>
        </w:rPr>
        <w:tab/>
      </w:r>
      <w:proofErr w:type="gramStart"/>
      <w:r w:rsidRPr="00021B4C">
        <w:rPr>
          <w:sz w:val="28"/>
          <w:szCs w:val="28"/>
        </w:rPr>
        <w:t>29092 – Расходы капитального характера на реализацию мероприятий по созданию новых мест в общеобразовательных организациях (мкр.</w:t>
      </w:r>
      <w:proofErr w:type="gramEnd"/>
      <w:r w:rsidRPr="00021B4C">
        <w:rPr>
          <w:sz w:val="28"/>
          <w:szCs w:val="28"/>
        </w:rPr>
        <w:t xml:space="preserve"> </w:t>
      </w:r>
      <w:proofErr w:type="gramStart"/>
      <w:r w:rsidRPr="00021B4C">
        <w:rPr>
          <w:sz w:val="28"/>
          <w:szCs w:val="28"/>
        </w:rPr>
        <w:t xml:space="preserve">Нижний Поселок) </w:t>
      </w:r>
      <w:proofErr w:type="gramEnd"/>
    </w:p>
    <w:p w:rsidR="001049FB" w:rsidRPr="00021B4C" w:rsidRDefault="001049FB" w:rsidP="001049FB">
      <w:pPr>
        <w:pStyle w:val="aa"/>
        <w:tabs>
          <w:tab w:val="left" w:pos="567"/>
        </w:tabs>
        <w:ind w:left="0"/>
        <w:jc w:val="both"/>
        <w:rPr>
          <w:sz w:val="28"/>
          <w:szCs w:val="28"/>
        </w:rPr>
      </w:pPr>
      <w:r w:rsidRPr="00021B4C">
        <w:rPr>
          <w:sz w:val="28"/>
          <w:szCs w:val="28"/>
        </w:rPr>
        <w:tab/>
        <w:t xml:space="preserve">По данному направлению расходов отражаются расходы местного бюджета на финансовое обеспечение мероприятий капитального характера по созданию новых мест в общеобразовательной  организации, расположенной по адресу: </w:t>
      </w:r>
      <w:proofErr w:type="gramStart"/>
      <w:r w:rsidRPr="00021B4C">
        <w:rPr>
          <w:sz w:val="28"/>
          <w:szCs w:val="28"/>
        </w:rPr>
        <w:t>г</w:t>
      </w:r>
      <w:proofErr w:type="gramEnd"/>
      <w:r w:rsidRPr="00021B4C">
        <w:rPr>
          <w:sz w:val="28"/>
          <w:szCs w:val="28"/>
        </w:rPr>
        <w:t>. Белая Калитва, ул. М. Горького, 167.</w:t>
      </w:r>
    </w:p>
    <w:p w:rsidR="00C647D6" w:rsidRPr="00021B4C" w:rsidRDefault="00C647D6" w:rsidP="00C647D6">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29380 -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w:t>
      </w:r>
    </w:p>
    <w:p w:rsidR="00C647D6" w:rsidRPr="00021B4C" w:rsidRDefault="00C647D6" w:rsidP="00C647D6">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w:t>
      </w:r>
    </w:p>
    <w:p w:rsidR="00730C47" w:rsidRPr="00021B4C" w:rsidRDefault="00782FAF" w:rsidP="00730C4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r>
      <w:r w:rsidR="00730C47" w:rsidRPr="00021B4C">
        <w:rPr>
          <w:rFonts w:ascii="Times New Roman" w:hAnsi="Times New Roman" w:cs="Times New Roman"/>
          <w:sz w:val="28"/>
          <w:szCs w:val="28"/>
        </w:rPr>
        <w:t xml:space="preserve">         29400 - Расходы на проведение мероприятий по газификации муниципальных объектов социальной сферы</w:t>
      </w:r>
    </w:p>
    <w:p w:rsidR="00730C47" w:rsidRPr="00021B4C" w:rsidRDefault="00730C47" w:rsidP="00730C4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проведение мероприятий по газификации муниципальных объектов социальной сферы.   </w:t>
      </w:r>
      <w:r w:rsidR="00047138" w:rsidRPr="00021B4C">
        <w:rPr>
          <w:rFonts w:ascii="Times New Roman" w:hAnsi="Times New Roman" w:cs="Times New Roman"/>
          <w:sz w:val="28"/>
          <w:szCs w:val="28"/>
        </w:rPr>
        <w:t xml:space="preserve"> </w:t>
      </w:r>
    </w:p>
    <w:p w:rsidR="00047138" w:rsidRPr="00021B4C" w:rsidRDefault="00047138" w:rsidP="0004713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29500</w:t>
      </w:r>
      <w:r w:rsidRPr="00021B4C">
        <w:rPr>
          <w:rFonts w:ascii="Times New Roman" w:hAnsi="Times New Roman" w:cs="Times New Roman"/>
        </w:rPr>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047138" w:rsidRPr="00021B4C" w:rsidRDefault="00047138" w:rsidP="0004713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1B461D" w:rsidRPr="00021B4C" w:rsidRDefault="001B461D" w:rsidP="001B461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29710 - Расходы на мероприятия антитеррористической защищенности объектов социальной сферы и органов местного самоуправления  </w:t>
      </w:r>
    </w:p>
    <w:p w:rsidR="001B461D" w:rsidRPr="00021B4C" w:rsidRDefault="001B461D" w:rsidP="001B461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антитеррористической защищенности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730C47" w:rsidRPr="00021B4C" w:rsidRDefault="00730C47" w:rsidP="0004713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730C47" w:rsidRPr="00021B4C" w:rsidRDefault="00730C47" w:rsidP="00730C47">
      <w:pPr>
        <w:pStyle w:val="aa"/>
        <w:tabs>
          <w:tab w:val="left" w:pos="567"/>
        </w:tabs>
        <w:ind w:left="0"/>
        <w:jc w:val="both"/>
        <w:rPr>
          <w:sz w:val="28"/>
          <w:szCs w:val="28"/>
        </w:rPr>
      </w:pPr>
      <w:r w:rsidRPr="00021B4C">
        <w:rPr>
          <w:sz w:val="28"/>
          <w:szCs w:val="28"/>
        </w:rPr>
        <w:t xml:space="preserve"> </w:t>
      </w:r>
      <w:r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r w:rsidR="008F0B55" w:rsidRPr="00021B4C">
        <w:rPr>
          <w:sz w:val="28"/>
          <w:szCs w:val="28"/>
        </w:rPr>
        <w:t xml:space="preserve"> </w:t>
      </w:r>
    </w:p>
    <w:p w:rsidR="00A128A9" w:rsidRPr="00021B4C" w:rsidRDefault="008F0B55" w:rsidP="00A128A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 xml:space="preserve"> </w:t>
      </w:r>
      <w:r w:rsidR="00823250" w:rsidRPr="00021B4C">
        <w:rPr>
          <w:rFonts w:ascii="Times New Roman" w:hAnsi="Times New Roman" w:cs="Times New Roman"/>
          <w:iCs/>
          <w:sz w:val="28"/>
          <w:szCs w:val="28"/>
        </w:rPr>
        <w:t xml:space="preserve">      </w:t>
      </w:r>
      <w:proofErr w:type="gramStart"/>
      <w:r w:rsidR="00A128A9" w:rsidRPr="00021B4C">
        <w:rPr>
          <w:rFonts w:ascii="Times New Roman" w:hAnsi="Times New Roman" w:cs="Times New Roman"/>
          <w:color w:val="000000" w:themeColor="text1"/>
          <w:sz w:val="28"/>
          <w:szCs w:val="28"/>
        </w:rPr>
        <w:t>72460</w:t>
      </w:r>
      <w:r w:rsidR="00A128A9" w:rsidRPr="00021B4C">
        <w:rPr>
          <w:rFonts w:ascii="Times New Roman" w:hAnsi="Times New Roman" w:cs="Times New Roman"/>
          <w:snapToGrid w:val="0"/>
          <w:sz w:val="28"/>
          <w:szCs w:val="28"/>
        </w:rPr>
        <w:t xml:space="preserve"> –</w:t>
      </w:r>
      <w:r w:rsidR="00A128A9" w:rsidRPr="00021B4C">
        <w:rPr>
          <w:rFonts w:ascii="Times New Roman" w:hAnsi="Times New Roman" w:cs="Times New Roman"/>
          <w:sz w:val="28"/>
          <w:szCs w:val="28"/>
        </w:rPr>
        <w:t xml:space="preserve"> 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w:t>
      </w:r>
      <w:proofErr w:type="gramEnd"/>
      <w:r w:rsidR="00A128A9" w:rsidRPr="00021B4C">
        <w:rPr>
          <w:rFonts w:ascii="Times New Roman" w:hAnsi="Times New Roman" w:cs="Times New Roman"/>
          <w:sz w:val="28"/>
          <w:szCs w:val="28"/>
        </w:rPr>
        <w:t xml:space="preserve"> и оплату коммунальных услуг) </w:t>
      </w:r>
    </w:p>
    <w:p w:rsidR="00A128A9" w:rsidRPr="00021B4C" w:rsidRDefault="00A128A9" w:rsidP="00A128A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021B4C">
        <w:rPr>
          <w:rFonts w:ascii="Times New Roman" w:hAnsi="Times New Roman" w:cs="Times New Roman"/>
          <w:sz w:val="28"/>
          <w:szCs w:val="28"/>
        </w:rPr>
        <w:t xml:space="preserve"> (за исключением расходов на содержание зданий и оплату коммунальных услуг), источником финансового обеспечения которых являются субвенции.  </w:t>
      </w:r>
      <w:r w:rsidR="00A11656" w:rsidRPr="00021B4C">
        <w:rPr>
          <w:rFonts w:ascii="Times New Roman" w:hAnsi="Times New Roman" w:cs="Times New Roman"/>
          <w:sz w:val="28"/>
          <w:szCs w:val="28"/>
        </w:rPr>
        <w:t xml:space="preserve"> </w:t>
      </w:r>
    </w:p>
    <w:p w:rsidR="00A11656" w:rsidRPr="00021B4C" w:rsidRDefault="00A11656" w:rsidP="00A11656">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S3060 - 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w:t>
      </w:r>
    </w:p>
    <w:p w:rsidR="00A11656" w:rsidRPr="00021B4C" w:rsidRDefault="00A11656" w:rsidP="00A11656">
      <w:pPr>
        <w:pStyle w:val="ab"/>
        <w:ind w:firstLine="709"/>
        <w:jc w:val="both"/>
        <w:rPr>
          <w:rFonts w:ascii="Times New Roman" w:hAnsi="Times New Roman"/>
          <w:sz w:val="28"/>
          <w:szCs w:val="28"/>
        </w:rPr>
      </w:pPr>
      <w:r w:rsidRPr="00021B4C">
        <w:rPr>
          <w:rFonts w:ascii="Times New Roman" w:hAnsi="Times New Roman"/>
          <w:sz w:val="28"/>
          <w:szCs w:val="28"/>
        </w:rPr>
        <w:t>По данному направлению расходов отражаются расходы бюджета района на разработку проектно-сметной документации на строительство и реконструкцию объектов образования муниципальной собственности, включая газификацию, включая расходы, осуществляемые за счет субсидий областного бюджета и  софинансирования местного бюджета.</w:t>
      </w:r>
    </w:p>
    <w:p w:rsidR="00B779C5" w:rsidRPr="00021B4C" w:rsidRDefault="00B779C5" w:rsidP="00120DDF">
      <w:pPr>
        <w:spacing w:after="0" w:line="240" w:lineRule="auto"/>
        <w:ind w:firstLine="708"/>
        <w:jc w:val="both"/>
        <w:rPr>
          <w:rFonts w:ascii="Times New Roman" w:eastAsia="Calibri" w:hAnsi="Times New Roman" w:cs="Times New Roman"/>
          <w:sz w:val="28"/>
          <w:szCs w:val="28"/>
        </w:rPr>
      </w:pPr>
      <w:r w:rsidRPr="00021B4C">
        <w:rPr>
          <w:rFonts w:ascii="Times New Roman" w:hAnsi="Times New Roman" w:cs="Times New Roman"/>
          <w:sz w:val="28"/>
          <w:szCs w:val="28"/>
          <w:lang w:val="en-US"/>
        </w:rPr>
        <w:lastRenderedPageBreak/>
        <w:t>S</w:t>
      </w:r>
      <w:r w:rsidRPr="00021B4C">
        <w:rPr>
          <w:rFonts w:ascii="Times New Roman" w:eastAsia="Calibri" w:hAnsi="Times New Roman" w:cs="Times New Roman"/>
          <w:sz w:val="28"/>
          <w:szCs w:val="28"/>
        </w:rPr>
        <w:t xml:space="preserve">3100 </w:t>
      </w:r>
      <w:r w:rsidRPr="00021B4C">
        <w:rPr>
          <w:rFonts w:ascii="Times New Roman" w:hAnsi="Times New Roman" w:cs="Times New Roman"/>
          <w:sz w:val="28"/>
          <w:szCs w:val="28"/>
        </w:rPr>
        <w:t>– Расходы</w:t>
      </w:r>
      <w:r w:rsidRPr="00021B4C">
        <w:rPr>
          <w:rFonts w:ascii="Times New Roman" w:hAnsi="Times New Roman" w:cs="Times New Roman"/>
          <w:snapToGrid w:val="0"/>
          <w:sz w:val="28"/>
          <w:szCs w:val="28"/>
        </w:rPr>
        <w:t xml:space="preserve"> </w:t>
      </w:r>
      <w:r w:rsidRPr="00021B4C">
        <w:rPr>
          <w:rFonts w:ascii="Times New Roman" w:hAnsi="Times New Roman" w:cs="Times New Roman"/>
          <w:sz w:val="28"/>
          <w:szCs w:val="28"/>
        </w:rPr>
        <w:t>на организацию и проведение комплекса мероприятий,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w:t>
      </w:r>
    </w:p>
    <w:p w:rsidR="001B461D" w:rsidRPr="00021B4C" w:rsidRDefault="00B779C5" w:rsidP="001B461D">
      <w:pPr>
        <w:pStyle w:val="ab"/>
        <w:ind w:firstLine="709"/>
        <w:jc w:val="both"/>
        <w:rPr>
          <w:rFonts w:ascii="Times New Roman" w:hAnsi="Times New Roman"/>
          <w:sz w:val="28"/>
          <w:szCs w:val="28"/>
        </w:rPr>
      </w:pPr>
      <w:r w:rsidRPr="00021B4C">
        <w:rPr>
          <w:rFonts w:ascii="Times New Roman" w:hAnsi="Times New Roman"/>
          <w:sz w:val="28"/>
          <w:szCs w:val="28"/>
        </w:rPr>
        <w:t xml:space="preserve">По данному направлению расходов отражаются расходы бюджета района на организацию и проведение комплекса мероприятий, направленных на поддержание и улучшение системы обеспечения пожарной безопасности муниципальных образовательных учреждений, </w:t>
      </w:r>
      <w:r w:rsidR="001B461D" w:rsidRPr="00021B4C">
        <w:rPr>
          <w:rFonts w:ascii="Times New Roman" w:hAnsi="Times New Roman"/>
          <w:sz w:val="28"/>
          <w:szCs w:val="28"/>
        </w:rPr>
        <w:t>осуществляемые за счет субсидий областного бюджета и  софинансирования местного бюджета.</w:t>
      </w:r>
    </w:p>
    <w:p w:rsidR="00B779C5" w:rsidRPr="00021B4C" w:rsidRDefault="00B779C5" w:rsidP="00B779C5">
      <w:pPr>
        <w:spacing w:after="0" w:line="240" w:lineRule="auto"/>
        <w:ind w:firstLine="708"/>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 </w:t>
      </w:r>
      <w:r w:rsidRPr="00021B4C">
        <w:rPr>
          <w:rFonts w:ascii="Times New Roman" w:hAnsi="Times New Roman"/>
          <w:sz w:val="28"/>
          <w:szCs w:val="28"/>
          <w:lang w:val="en-US"/>
        </w:rPr>
        <w:t>S</w:t>
      </w:r>
      <w:r w:rsidRPr="00021B4C">
        <w:rPr>
          <w:rFonts w:ascii="Times New Roman" w:hAnsi="Times New Roman"/>
          <w:sz w:val="28"/>
          <w:szCs w:val="28"/>
        </w:rPr>
        <w:t xml:space="preserve">3110 – </w:t>
      </w:r>
      <w:r w:rsidRPr="00021B4C">
        <w:rPr>
          <w:rFonts w:ascii="Times New Roman" w:hAnsi="Times New Roman" w:cs="Times New Roman"/>
          <w:sz w:val="28"/>
          <w:szCs w:val="28"/>
        </w:rPr>
        <w:t xml:space="preserve">Расходы </w:t>
      </w:r>
      <w:r w:rsidRPr="00021B4C">
        <w:rPr>
          <w:rFonts w:ascii="Times New Roman" w:hAnsi="Times New Roman" w:cs="Times New Roman"/>
          <w:snapToGrid w:val="0"/>
          <w:sz w:val="28"/>
          <w:szCs w:val="28"/>
        </w:rPr>
        <w:t>на</w:t>
      </w:r>
      <w:r w:rsidRPr="00021B4C">
        <w:rPr>
          <w:rFonts w:ascii="Times New Roman" w:hAnsi="Times New Roman" w:cs="Times New Roman"/>
          <w:sz w:val="28"/>
          <w:szCs w:val="28"/>
        </w:rPr>
        <w:t xml:space="preserve"> реализацию проекта «Всеобуч по плаванию»</w:t>
      </w:r>
      <w:r w:rsidRPr="00021B4C">
        <w:rPr>
          <w:rFonts w:ascii="Times New Roman" w:hAnsi="Times New Roman" w:cs="Times New Roman"/>
          <w:snapToGrid w:val="0"/>
          <w:sz w:val="28"/>
          <w:szCs w:val="28"/>
        </w:rPr>
        <w:t xml:space="preserve"> </w:t>
      </w:r>
    </w:p>
    <w:p w:rsidR="001B461D" w:rsidRPr="00021B4C" w:rsidRDefault="00B779C5" w:rsidP="001B461D">
      <w:pPr>
        <w:pStyle w:val="ab"/>
        <w:ind w:firstLine="709"/>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w:t>
      </w:r>
      <w:r w:rsidRPr="00021B4C">
        <w:rPr>
          <w:rFonts w:ascii="Times New Roman" w:hAnsi="Times New Roman"/>
          <w:sz w:val="28"/>
          <w:szCs w:val="28"/>
        </w:rPr>
        <w:t xml:space="preserve">расходы бюджета района на реализацию проекта «Всеобуч по плаванию», </w:t>
      </w:r>
      <w:r w:rsidR="001B461D" w:rsidRPr="00021B4C">
        <w:rPr>
          <w:rFonts w:ascii="Times New Roman" w:hAnsi="Times New Roman"/>
          <w:sz w:val="28"/>
          <w:szCs w:val="28"/>
        </w:rPr>
        <w:t>осуществляемые за счет субсидий областного бюджета и  софинансирования местного бюджета.</w:t>
      </w:r>
    </w:p>
    <w:p w:rsidR="0017019F" w:rsidRPr="00021B4C" w:rsidRDefault="0017019F" w:rsidP="001B461D">
      <w:pPr>
        <w:spacing w:after="0" w:line="240" w:lineRule="auto"/>
        <w:ind w:firstLine="708"/>
        <w:jc w:val="both"/>
        <w:rPr>
          <w:rFonts w:ascii="Times New Roman" w:hAnsi="Times New Roman"/>
          <w:sz w:val="28"/>
          <w:szCs w:val="28"/>
        </w:rPr>
      </w:pPr>
      <w:r w:rsidRPr="00021B4C">
        <w:rPr>
          <w:rFonts w:ascii="Times New Roman" w:hAnsi="Times New Roman"/>
          <w:sz w:val="28"/>
          <w:szCs w:val="28"/>
          <w:lang w:val="en-US"/>
        </w:rPr>
        <w:t>S</w:t>
      </w:r>
      <w:r w:rsidRPr="00021B4C">
        <w:rPr>
          <w:rFonts w:ascii="Times New Roman" w:hAnsi="Times New Roman"/>
          <w:sz w:val="28"/>
          <w:szCs w:val="28"/>
        </w:rPr>
        <w:t xml:space="preserve">3740 - 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w:t>
      </w:r>
    </w:p>
    <w:p w:rsidR="001B461D" w:rsidRPr="00021B4C" w:rsidRDefault="0017019F" w:rsidP="001B461D">
      <w:pPr>
        <w:pStyle w:val="ab"/>
        <w:ind w:firstLine="709"/>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w:t>
      </w:r>
      <w:r w:rsidRPr="00021B4C">
        <w:rPr>
          <w:rFonts w:ascii="Times New Roman" w:hAnsi="Times New Roman"/>
          <w:sz w:val="28"/>
          <w:szCs w:val="28"/>
        </w:rPr>
        <w:t xml:space="preserve">расходы бюджета района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w:t>
      </w:r>
      <w:r w:rsidR="001B461D" w:rsidRPr="00021B4C">
        <w:rPr>
          <w:rFonts w:ascii="Times New Roman" w:hAnsi="Times New Roman"/>
          <w:sz w:val="28"/>
          <w:szCs w:val="28"/>
        </w:rPr>
        <w:t>осуществляемые за счет субсидий областного бюджета и  софинансирования местного бюджета.</w:t>
      </w:r>
    </w:p>
    <w:p w:rsidR="004A6FB7" w:rsidRPr="00021B4C" w:rsidRDefault="00E03F30" w:rsidP="00A0539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sz w:val="28"/>
          <w:szCs w:val="28"/>
        </w:rPr>
      </w:pPr>
      <w:r w:rsidRPr="00021B4C">
        <w:rPr>
          <w:rFonts w:ascii="Times New Roman" w:hAnsi="Times New Roman" w:cs="Times New Roman"/>
          <w:sz w:val="28"/>
          <w:szCs w:val="28"/>
        </w:rPr>
        <w:tab/>
      </w:r>
      <w:r w:rsidR="004A6FB7" w:rsidRPr="00021B4C">
        <w:rPr>
          <w:rFonts w:ascii="Times New Roman" w:hAnsi="Times New Roman" w:cs="Times New Roman"/>
          <w:sz w:val="28"/>
          <w:szCs w:val="28"/>
        </w:rPr>
        <w:t xml:space="preserve">           </w:t>
      </w:r>
      <w:r w:rsidR="004A6FB7" w:rsidRPr="00021B4C">
        <w:rPr>
          <w:rFonts w:ascii="Times New Roman" w:hAnsi="Times New Roman"/>
          <w:sz w:val="28"/>
          <w:szCs w:val="28"/>
          <w:lang w:val="en-US"/>
        </w:rPr>
        <w:t>S</w:t>
      </w:r>
      <w:r w:rsidR="004A6FB7" w:rsidRPr="00021B4C">
        <w:rPr>
          <w:rFonts w:ascii="Times New Roman" w:hAnsi="Times New Roman"/>
          <w:sz w:val="28"/>
          <w:szCs w:val="28"/>
        </w:rPr>
        <w:t>4060 - Расходы на приобретение школьных автобусов</w:t>
      </w:r>
    </w:p>
    <w:p w:rsidR="001B461D" w:rsidRPr="00021B4C" w:rsidRDefault="004A6FB7" w:rsidP="001B461D">
      <w:pPr>
        <w:pStyle w:val="ab"/>
        <w:ind w:firstLine="709"/>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w:t>
      </w:r>
      <w:r w:rsidRPr="00021B4C">
        <w:rPr>
          <w:rFonts w:ascii="Times New Roman" w:hAnsi="Times New Roman"/>
          <w:sz w:val="28"/>
          <w:szCs w:val="28"/>
        </w:rPr>
        <w:t xml:space="preserve">расходы бюджета района на приобретение школьных автобусов </w:t>
      </w:r>
      <w:r w:rsidR="004A4257" w:rsidRPr="00021B4C">
        <w:rPr>
          <w:rFonts w:ascii="Times New Roman" w:hAnsi="Times New Roman"/>
          <w:sz w:val="28"/>
          <w:szCs w:val="28"/>
        </w:rPr>
        <w:t>для</w:t>
      </w:r>
      <w:r w:rsidRPr="00021B4C">
        <w:rPr>
          <w:rFonts w:ascii="Times New Roman" w:hAnsi="Times New Roman"/>
          <w:sz w:val="28"/>
          <w:szCs w:val="28"/>
        </w:rPr>
        <w:t xml:space="preserve"> муниципальных образовательных учреждени</w:t>
      </w:r>
      <w:r w:rsidR="004A4257" w:rsidRPr="00021B4C">
        <w:rPr>
          <w:rFonts w:ascii="Times New Roman" w:hAnsi="Times New Roman"/>
          <w:sz w:val="28"/>
          <w:szCs w:val="28"/>
        </w:rPr>
        <w:t>й</w:t>
      </w:r>
      <w:r w:rsidRPr="00021B4C">
        <w:rPr>
          <w:rFonts w:ascii="Times New Roman" w:hAnsi="Times New Roman"/>
          <w:sz w:val="28"/>
          <w:szCs w:val="28"/>
        </w:rPr>
        <w:t xml:space="preserve">, </w:t>
      </w:r>
      <w:r w:rsidR="001B461D" w:rsidRPr="00021B4C">
        <w:rPr>
          <w:rFonts w:ascii="Times New Roman" w:hAnsi="Times New Roman"/>
          <w:sz w:val="28"/>
          <w:szCs w:val="28"/>
        </w:rPr>
        <w:t>осуществляемые за счет субсидий областного бюджета и  софинансирования местного бюджета.</w:t>
      </w:r>
    </w:p>
    <w:p w:rsidR="00A32294" w:rsidRPr="00021B4C" w:rsidRDefault="004A6FB7" w:rsidP="00A0539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sz w:val="28"/>
          <w:szCs w:val="28"/>
        </w:rPr>
      </w:pPr>
      <w:r w:rsidRPr="00021B4C">
        <w:rPr>
          <w:rFonts w:ascii="Times New Roman" w:hAnsi="Times New Roman"/>
          <w:sz w:val="28"/>
          <w:szCs w:val="28"/>
        </w:rPr>
        <w:tab/>
      </w:r>
      <w:r w:rsidR="004A4257" w:rsidRPr="00021B4C">
        <w:rPr>
          <w:rFonts w:ascii="Times New Roman" w:hAnsi="Times New Roman"/>
          <w:sz w:val="28"/>
          <w:szCs w:val="28"/>
        </w:rPr>
        <w:t xml:space="preserve">           </w:t>
      </w:r>
      <w:r w:rsidRPr="00021B4C">
        <w:rPr>
          <w:rFonts w:ascii="Times New Roman" w:hAnsi="Times New Roman"/>
          <w:sz w:val="28"/>
          <w:szCs w:val="28"/>
          <w:lang w:val="en-US"/>
        </w:rPr>
        <w:t>S</w:t>
      </w:r>
      <w:r w:rsidRPr="00021B4C">
        <w:rPr>
          <w:rFonts w:ascii="Times New Roman" w:hAnsi="Times New Roman"/>
          <w:sz w:val="28"/>
          <w:szCs w:val="28"/>
        </w:rPr>
        <w:t xml:space="preserve">4550 </w:t>
      </w:r>
      <w:r w:rsidR="00A32294" w:rsidRPr="00021B4C">
        <w:rPr>
          <w:rFonts w:ascii="Times New Roman" w:hAnsi="Times New Roman"/>
          <w:sz w:val="28"/>
          <w:szCs w:val="28"/>
        </w:rPr>
        <w:t xml:space="preserve">- </w:t>
      </w:r>
      <w:r w:rsidR="004A4257" w:rsidRPr="00021B4C">
        <w:rPr>
          <w:rFonts w:ascii="Times New Roman" w:hAnsi="Times New Roman"/>
          <w:sz w:val="28"/>
          <w:szCs w:val="28"/>
        </w:rPr>
        <w:t>Расходы на капитальный ремонт муниципальных образовательных учреждений</w:t>
      </w:r>
    </w:p>
    <w:p w:rsidR="001B461D" w:rsidRPr="00021B4C" w:rsidRDefault="001B461D" w:rsidP="001B461D">
      <w:pPr>
        <w:pStyle w:val="ab"/>
        <w:jc w:val="both"/>
        <w:rPr>
          <w:rFonts w:ascii="Times New Roman" w:hAnsi="Times New Roman"/>
          <w:sz w:val="28"/>
          <w:szCs w:val="28"/>
        </w:rPr>
      </w:pPr>
      <w:r w:rsidRPr="00021B4C">
        <w:rPr>
          <w:rFonts w:ascii="Times New Roman" w:hAnsi="Times New Roman"/>
          <w:snapToGrid w:val="0"/>
          <w:sz w:val="28"/>
          <w:szCs w:val="28"/>
        </w:rPr>
        <w:t xml:space="preserve"> </w:t>
      </w:r>
      <w:r w:rsidRPr="00021B4C">
        <w:rPr>
          <w:rFonts w:ascii="Times New Roman" w:hAnsi="Times New Roman"/>
          <w:snapToGrid w:val="0"/>
          <w:sz w:val="28"/>
          <w:szCs w:val="28"/>
        </w:rPr>
        <w:tab/>
      </w:r>
      <w:r w:rsidR="00A32294" w:rsidRPr="00021B4C">
        <w:rPr>
          <w:rFonts w:ascii="Times New Roman" w:hAnsi="Times New Roman"/>
          <w:snapToGrid w:val="0"/>
          <w:sz w:val="28"/>
          <w:szCs w:val="28"/>
        </w:rPr>
        <w:t xml:space="preserve">По данному направлению расходов отражаются </w:t>
      </w:r>
      <w:r w:rsidR="00A32294" w:rsidRPr="00021B4C">
        <w:rPr>
          <w:rFonts w:ascii="Times New Roman" w:hAnsi="Times New Roman"/>
          <w:sz w:val="28"/>
          <w:szCs w:val="28"/>
        </w:rPr>
        <w:t xml:space="preserve">расходы бюджета района на капитальный ремонт муниципальных образовательных учреждений, </w:t>
      </w:r>
      <w:r w:rsidRPr="00021B4C">
        <w:rPr>
          <w:rFonts w:ascii="Times New Roman" w:hAnsi="Times New Roman"/>
          <w:sz w:val="28"/>
          <w:szCs w:val="28"/>
        </w:rPr>
        <w:t>осуществляемые за счет субсидий областного бюджета и  софинансирования местного бюджета.</w:t>
      </w:r>
    </w:p>
    <w:p w:rsidR="001B461D" w:rsidRPr="00021B4C" w:rsidRDefault="00A92DB3" w:rsidP="001B461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r w:rsidR="001B461D" w:rsidRPr="00021B4C">
        <w:rPr>
          <w:rFonts w:ascii="Times New Roman" w:hAnsi="Times New Roman" w:cs="Times New Roman"/>
          <w:sz w:val="28"/>
          <w:szCs w:val="28"/>
          <w:lang w:val="en-US"/>
        </w:rPr>
        <w:t>S</w:t>
      </w:r>
      <w:r w:rsidR="001B461D" w:rsidRPr="00021B4C">
        <w:rPr>
          <w:rFonts w:ascii="Times New Roman" w:hAnsi="Times New Roman" w:cs="Times New Roman"/>
          <w:sz w:val="28"/>
          <w:szCs w:val="28"/>
        </w:rPr>
        <w:t xml:space="preserve">4590 - Расходы на обновление материально-технической базы для формирования у обучающихся современных технологических и гуманитарных навыков </w:t>
      </w:r>
    </w:p>
    <w:p w:rsidR="001B461D" w:rsidRPr="00021B4C" w:rsidRDefault="001B461D" w:rsidP="001B461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ab/>
        <w:t xml:space="preserve">         По данному направлению расходов отражаются </w:t>
      </w:r>
      <w:r w:rsidRPr="00021B4C">
        <w:rPr>
          <w:rFonts w:ascii="Times New Roman" w:hAnsi="Times New Roman" w:cs="Times New Roman"/>
          <w:sz w:val="28"/>
          <w:szCs w:val="28"/>
        </w:rPr>
        <w:t>расходы бюджета района на обновление материально-технической базы для формирования у обучающихся современных технологических и гуманитарных навыков, осуществляемые за счет субсидий областного бюджета и софинансирования местного бюджета.</w:t>
      </w:r>
    </w:p>
    <w:p w:rsidR="003D52E0" w:rsidRPr="00021B4C" w:rsidRDefault="003D52E0" w:rsidP="001B461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00000 Региональный проект «Современная школа»</w:t>
      </w: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 по национальному проекту «Образование»</w:t>
      </w:r>
    </w:p>
    <w:p w:rsidR="003D52E0" w:rsidRPr="00021B4C" w:rsidRDefault="003D52E0" w:rsidP="003D52E0">
      <w:pPr>
        <w:spacing w:after="0" w:line="240" w:lineRule="auto"/>
        <w:jc w:val="center"/>
        <w:rPr>
          <w:rFonts w:ascii="Times New Roman" w:hAnsi="Times New Roman" w:cs="Times New Roman"/>
          <w:sz w:val="28"/>
          <w:szCs w:val="28"/>
        </w:rPr>
      </w:pPr>
    </w:p>
    <w:p w:rsidR="003D52E0" w:rsidRPr="00021B4C" w:rsidRDefault="003D52E0" w:rsidP="003D52E0">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регионального проекта по соответствующим направлениям расходов, в том числе: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lastRenderedPageBreak/>
        <w:t xml:space="preserve">51690 - Расходы на создание (обновление) материально-технической базы для реализации основных и дополнительных общеобразовательных программ </w:t>
      </w:r>
      <w:proofErr w:type="gramStart"/>
      <w:r w:rsidRPr="00021B4C">
        <w:rPr>
          <w:rFonts w:ascii="Times New Roman" w:hAnsi="Times New Roman" w:cs="Times New Roman"/>
          <w:sz w:val="28"/>
          <w:szCs w:val="28"/>
        </w:rPr>
        <w:t>цифрового</w:t>
      </w:r>
      <w:proofErr w:type="gramEnd"/>
      <w:r w:rsidRPr="00021B4C">
        <w:rPr>
          <w:rFonts w:ascii="Times New Roman" w:hAnsi="Times New Roman" w:cs="Times New Roman"/>
          <w:sz w:val="28"/>
          <w:szCs w:val="28"/>
        </w:rPr>
        <w:t xml:space="preserve"> и гуманитарных профилей в общеобразовательных организациях, расположенных в сельской местности и малых городах</w:t>
      </w:r>
      <w:r w:rsidRPr="00021B4C">
        <w:rPr>
          <w:rFonts w:ascii="Times New Roman" w:hAnsi="Times New Roman" w:cs="Times New Roman"/>
          <w:snapToGrid w:val="0"/>
          <w:sz w:val="28"/>
          <w:szCs w:val="28"/>
        </w:rPr>
        <w:tab/>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 осуществляемые, в том числе за счет субсидий из областного бюджета, в целях софинансирования данных расходов.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2</w:t>
      </w:r>
      <w:proofErr w:type="gramEnd"/>
      <w:r w:rsidRPr="00021B4C">
        <w:rPr>
          <w:rFonts w:ascii="Times New Roman" w:hAnsi="Times New Roman" w:cs="Times New Roman"/>
          <w:sz w:val="28"/>
          <w:szCs w:val="28"/>
        </w:rPr>
        <w:t xml:space="preserve"> 00000 Региональный проект «Успех каждого ребенка» </w:t>
      </w: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по национальному проекту «Образование»</w:t>
      </w:r>
    </w:p>
    <w:p w:rsidR="003D52E0" w:rsidRPr="00021B4C" w:rsidRDefault="003D52E0" w:rsidP="003D52E0">
      <w:pPr>
        <w:spacing w:after="0" w:line="240" w:lineRule="auto"/>
        <w:jc w:val="center"/>
        <w:rPr>
          <w:rFonts w:ascii="Times New Roman" w:hAnsi="Times New Roman" w:cs="Times New Roman"/>
          <w:sz w:val="28"/>
          <w:szCs w:val="28"/>
        </w:rPr>
      </w:pPr>
    </w:p>
    <w:p w:rsidR="003D52E0" w:rsidRPr="00021B4C" w:rsidRDefault="003D52E0" w:rsidP="003D52E0">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регионального проекта по соответствующим направлениям расходов, в том числе: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50970 -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осуществляемые, в том числе за счет субсидий из областного бюджета, в целях софинансирования данных расходов.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4</w:t>
      </w:r>
      <w:proofErr w:type="gramEnd"/>
      <w:r w:rsidRPr="00021B4C">
        <w:rPr>
          <w:rFonts w:ascii="Times New Roman" w:hAnsi="Times New Roman" w:cs="Times New Roman"/>
          <w:sz w:val="28"/>
          <w:szCs w:val="28"/>
        </w:rPr>
        <w:t xml:space="preserve"> 00000 Региональный проект «Цифровая образовательная среда»</w:t>
      </w:r>
    </w:p>
    <w:p w:rsidR="003D52E0" w:rsidRPr="00021B4C" w:rsidRDefault="003D52E0" w:rsidP="003D52E0">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 по национальному проекту «Образование»</w:t>
      </w:r>
    </w:p>
    <w:p w:rsidR="003D52E0" w:rsidRPr="00021B4C" w:rsidRDefault="003D52E0" w:rsidP="003D52E0">
      <w:pPr>
        <w:spacing w:after="0" w:line="240" w:lineRule="auto"/>
        <w:jc w:val="center"/>
        <w:rPr>
          <w:rFonts w:ascii="Times New Roman" w:hAnsi="Times New Roman" w:cs="Times New Roman"/>
          <w:sz w:val="28"/>
          <w:szCs w:val="28"/>
        </w:rPr>
      </w:pPr>
    </w:p>
    <w:p w:rsidR="003D52E0" w:rsidRPr="00021B4C" w:rsidRDefault="003D52E0" w:rsidP="003D52E0">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регионального проекта по соответствующим направлениям расходов, в том числе: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52100 - 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p w:rsidR="003D52E0" w:rsidRPr="00021B4C" w:rsidRDefault="003D52E0" w:rsidP="003D52E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расходы бюджета района на внедрение целевой модели цифровой образовательной среды в общеобразовательных организациях и профессиональных образовательных организациях, осуществляемые, в том числе за счет субсидий из областного бюджета, в целях софинансирования данных расходов.</w:t>
      </w:r>
    </w:p>
    <w:p w:rsidR="004A6FB7" w:rsidRPr="00021B4C" w:rsidRDefault="004A6FB7" w:rsidP="00A0539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02 3 00 00000 Подпрограмма «Развитие дополнительного образования»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 </w:t>
      </w:r>
      <w:r w:rsidR="00E6329F" w:rsidRPr="00021B4C">
        <w:rPr>
          <w:rFonts w:ascii="Times New Roman" w:hAnsi="Times New Roman" w:cs="Times New Roman"/>
          <w:sz w:val="28"/>
          <w:szCs w:val="28"/>
        </w:rPr>
        <w:t xml:space="preserve"> </w:t>
      </w:r>
      <w:r w:rsidR="00F21E6E" w:rsidRPr="00021B4C">
        <w:rPr>
          <w:rFonts w:ascii="Times New Roman" w:hAnsi="Times New Roman" w:cs="Times New Roman"/>
          <w:sz w:val="28"/>
          <w:szCs w:val="28"/>
        </w:rPr>
        <w:t xml:space="preserve"> </w:t>
      </w:r>
      <w:r w:rsidR="004C5127" w:rsidRPr="00021B4C">
        <w:rPr>
          <w:rFonts w:ascii="Times New Roman" w:hAnsi="Times New Roman" w:cs="Times New Roman"/>
          <w:sz w:val="28"/>
          <w:szCs w:val="28"/>
        </w:rPr>
        <w:t xml:space="preserve"> </w:t>
      </w:r>
    </w:p>
    <w:p w:rsidR="004C5127" w:rsidRPr="00021B4C" w:rsidRDefault="004C5127" w:rsidP="004C512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p>
    <w:p w:rsidR="004C5127" w:rsidRPr="00021B4C" w:rsidRDefault="004C5127" w:rsidP="004C512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 </w:t>
      </w:r>
    </w:p>
    <w:p w:rsidR="00FF199C" w:rsidRPr="00021B4C" w:rsidRDefault="00FF199C" w:rsidP="00FF19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29710 - Расходы на мероприятия антитеррористической защищенности объектов социальной сферы и органов местного самоуправления  </w:t>
      </w:r>
    </w:p>
    <w:p w:rsidR="00FF199C" w:rsidRPr="00021B4C" w:rsidRDefault="00FF199C" w:rsidP="00FF199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антитеррористической защищенности объектов социальной сферы и органов местного самоуправления, в том числе на предоставление бюджетным и автономным учреждениям субсидий</w:t>
      </w:r>
      <w:proofErr w:type="gramStart"/>
      <w:r w:rsidRPr="00021B4C">
        <w:rPr>
          <w:rFonts w:ascii="Times New Roman" w:hAnsi="Times New Roman" w:cs="Times New Roman"/>
          <w:sz w:val="28"/>
          <w:szCs w:val="28"/>
        </w:rPr>
        <w:t>.».</w:t>
      </w:r>
      <w:proofErr w:type="gramEnd"/>
    </w:p>
    <w:p w:rsidR="00F21E6E" w:rsidRPr="00021B4C" w:rsidRDefault="00F21E6E" w:rsidP="00F21E6E">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 xml:space="preserve">29820 - Нераспределенный резерв бюджета Белокалитвинского района  </w:t>
      </w:r>
    </w:p>
    <w:p w:rsidR="00F21E6E" w:rsidRPr="00021B4C" w:rsidRDefault="00F21E6E" w:rsidP="00F21E6E">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По данному направлению расходов отражается нераспределенный резерв бюджета Белокалитвинского района,</w:t>
      </w:r>
      <w:r w:rsidR="005529F4" w:rsidRPr="00021B4C">
        <w:rPr>
          <w:rFonts w:ascii="Times New Roman" w:hAnsi="Times New Roman" w:cs="Times New Roman"/>
          <w:iCs/>
          <w:sz w:val="28"/>
          <w:szCs w:val="28"/>
        </w:rPr>
        <w:t xml:space="preserve"> формируемый </w:t>
      </w:r>
      <w:r w:rsidRPr="00021B4C">
        <w:rPr>
          <w:rFonts w:ascii="Times New Roman" w:hAnsi="Times New Roman" w:cs="Times New Roman"/>
          <w:iCs/>
          <w:sz w:val="28"/>
          <w:szCs w:val="28"/>
        </w:rPr>
        <w:t>за счет средств местного бюджета.</w:t>
      </w:r>
      <w:r w:rsidR="00597087" w:rsidRPr="00021B4C">
        <w:rPr>
          <w:rFonts w:ascii="Times New Roman" w:hAnsi="Times New Roman" w:cs="Times New Roman"/>
          <w:iCs/>
          <w:sz w:val="28"/>
          <w:szCs w:val="28"/>
        </w:rPr>
        <w:t xml:space="preserve"> </w:t>
      </w:r>
    </w:p>
    <w:p w:rsidR="00597087" w:rsidRPr="00021B4C" w:rsidRDefault="00597087" w:rsidP="00597087">
      <w:pPr>
        <w:pStyle w:val="aa"/>
        <w:tabs>
          <w:tab w:val="left" w:pos="567"/>
        </w:tabs>
        <w:ind w:left="0"/>
        <w:jc w:val="both"/>
        <w:rPr>
          <w:sz w:val="28"/>
          <w:szCs w:val="28"/>
        </w:rPr>
      </w:pPr>
      <w:r w:rsidRPr="00021B4C">
        <w:rPr>
          <w:sz w:val="28"/>
          <w:szCs w:val="28"/>
        </w:rPr>
        <w:tab/>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597087" w:rsidRPr="00021B4C" w:rsidRDefault="00597087" w:rsidP="00597087">
      <w:pPr>
        <w:pStyle w:val="aa"/>
        <w:tabs>
          <w:tab w:val="left" w:pos="567"/>
        </w:tabs>
        <w:ind w:left="0"/>
        <w:jc w:val="both"/>
        <w:rPr>
          <w:sz w:val="28"/>
          <w:szCs w:val="28"/>
        </w:rPr>
      </w:pPr>
      <w:r w:rsidRPr="00021B4C">
        <w:rPr>
          <w:sz w:val="28"/>
          <w:szCs w:val="28"/>
        </w:rPr>
        <w:t xml:space="preserve"> </w:t>
      </w:r>
      <w:r w:rsidRPr="00021B4C">
        <w:rPr>
          <w:sz w:val="28"/>
          <w:szCs w:val="28"/>
        </w:rPr>
        <w:tab/>
        <w:t xml:space="preserve">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w:t>
      </w:r>
      <w:r w:rsidR="005529F4" w:rsidRPr="00021B4C">
        <w:rPr>
          <w:sz w:val="28"/>
          <w:szCs w:val="28"/>
        </w:rPr>
        <w:t>самоуправления и муниципальных</w:t>
      </w:r>
      <w:r w:rsidRPr="00021B4C">
        <w:rPr>
          <w:sz w:val="28"/>
          <w:szCs w:val="28"/>
        </w:rPr>
        <w:t xml:space="preserve"> учреждений Белокалитвинского района, в том числе на предоставление бюджетным и автономным учреждениям субсидий.</w:t>
      </w:r>
      <w:r w:rsidR="006D04E5" w:rsidRPr="00021B4C">
        <w:rPr>
          <w:sz w:val="28"/>
          <w:szCs w:val="28"/>
        </w:rPr>
        <w:t xml:space="preserve"> </w:t>
      </w:r>
      <w:r w:rsidR="00711FF7" w:rsidRPr="00021B4C">
        <w:rPr>
          <w:sz w:val="28"/>
          <w:szCs w:val="28"/>
        </w:rPr>
        <w:t xml:space="preserve"> </w:t>
      </w:r>
    </w:p>
    <w:p w:rsidR="001F0686" w:rsidRPr="00021B4C" w:rsidRDefault="001F0686" w:rsidP="002F7E59">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lang w:val="en-US"/>
        </w:rPr>
        <w:t>S</w:t>
      </w:r>
      <w:r w:rsidRPr="00021B4C">
        <w:rPr>
          <w:rFonts w:ascii="Times New Roman" w:hAnsi="Times New Roman" w:cs="Times New Roman"/>
          <w:sz w:val="28"/>
          <w:szCs w:val="28"/>
        </w:rPr>
        <w:t>4460  -</w:t>
      </w:r>
      <w:proofErr w:type="gramEnd"/>
      <w:r w:rsidRPr="00021B4C">
        <w:rPr>
          <w:rFonts w:ascii="Times New Roman" w:hAnsi="Times New Roman" w:cs="Times New Roman"/>
          <w:sz w:val="28"/>
          <w:szCs w:val="28"/>
        </w:rPr>
        <w:t xml:space="preserve"> Расходы на приобретение автобусов для муниципальных учреждений дополнительного образования </w:t>
      </w:r>
    </w:p>
    <w:p w:rsidR="00A718CE" w:rsidRPr="00021B4C" w:rsidRDefault="001F0686" w:rsidP="00A718CE">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приобретение автобусов для муниципальных учреждений дополнительного образования,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w:t>
      </w:r>
      <w:r w:rsidR="00630D33" w:rsidRPr="00021B4C">
        <w:rPr>
          <w:rFonts w:ascii="Times New Roman" w:hAnsi="Times New Roman" w:cs="Times New Roman"/>
          <w:sz w:val="28"/>
          <w:szCs w:val="28"/>
        </w:rPr>
        <w:t xml:space="preserve"> </w:t>
      </w:r>
    </w:p>
    <w:p w:rsidR="00823250" w:rsidRPr="00021B4C" w:rsidRDefault="00823250" w:rsidP="00BE5219">
      <w:pPr>
        <w:spacing w:after="0" w:line="240" w:lineRule="auto"/>
        <w:ind w:firstLine="708"/>
        <w:jc w:val="both"/>
        <w:rPr>
          <w:rFonts w:ascii="Times New Roman" w:eastAsia="Calibri" w:hAnsi="Times New Roman" w:cs="Times New Roman"/>
          <w:iCs/>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02 4 00 00000  Подпрограмма «Обеспечение деятельности «Центра психолого-медико-социального сопровождения»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w:t>
      </w:r>
      <w:r w:rsidRPr="00021B4C">
        <w:rPr>
          <w:rFonts w:ascii="Times New Roman" w:hAnsi="Times New Roman" w:cs="Times New Roman"/>
          <w:sz w:val="28"/>
          <w:szCs w:val="28"/>
        </w:rPr>
        <w:lastRenderedPageBreak/>
        <w:t>учреждений Белокаливинского района, в том числе на предоставление бюджетным и автономным учреждениям субсидий.</w:t>
      </w:r>
    </w:p>
    <w:p w:rsidR="00FF199C" w:rsidRPr="00021B4C" w:rsidRDefault="00FF199C" w:rsidP="00FF199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ab/>
      </w:r>
      <w:r w:rsidRPr="00021B4C">
        <w:rPr>
          <w:rFonts w:ascii="Times New Roman" w:hAnsi="Times New Roman" w:cs="Times New Roman"/>
          <w:sz w:val="28"/>
          <w:szCs w:val="28"/>
        </w:rPr>
        <w:t xml:space="preserve">         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p>
    <w:p w:rsidR="00FF199C" w:rsidRPr="00021B4C" w:rsidRDefault="00FF199C" w:rsidP="00FF199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FF199C" w:rsidRPr="00021B4C" w:rsidRDefault="00FF199C" w:rsidP="00FF199C">
      <w:pPr>
        <w:pStyle w:val="aa"/>
        <w:tabs>
          <w:tab w:val="left" w:pos="567"/>
        </w:tabs>
        <w:ind w:left="0"/>
        <w:jc w:val="both"/>
        <w:rPr>
          <w:sz w:val="28"/>
          <w:szCs w:val="28"/>
        </w:rPr>
      </w:pPr>
      <w:r w:rsidRPr="00021B4C">
        <w:rPr>
          <w:sz w:val="28"/>
          <w:szCs w:val="28"/>
        </w:rPr>
        <w:tab/>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FF199C" w:rsidRPr="00021B4C" w:rsidRDefault="00FF199C" w:rsidP="00FF199C">
      <w:pPr>
        <w:pStyle w:val="aa"/>
        <w:tabs>
          <w:tab w:val="left" w:pos="567"/>
        </w:tabs>
        <w:ind w:left="0"/>
        <w:jc w:val="both"/>
        <w:rPr>
          <w:sz w:val="28"/>
          <w:szCs w:val="28"/>
        </w:rPr>
      </w:pPr>
      <w:r w:rsidRPr="00021B4C">
        <w:rPr>
          <w:sz w:val="28"/>
          <w:szCs w:val="28"/>
        </w:rPr>
        <w:t xml:space="preserve"> </w:t>
      </w:r>
      <w:r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02 5 00 00000 Подпрограмма «Обеспечение деятельности «Информационно</w:t>
      </w:r>
      <w:r w:rsidR="008C6580" w:rsidRPr="00021B4C">
        <w:rPr>
          <w:rFonts w:ascii="Times New Roman" w:hAnsi="Times New Roman" w:cs="Times New Roman"/>
          <w:sz w:val="28"/>
          <w:szCs w:val="28"/>
        </w:rPr>
        <w:t xml:space="preserve"> </w:t>
      </w:r>
      <w:r w:rsidRPr="00021B4C">
        <w:rPr>
          <w:rFonts w:ascii="Times New Roman" w:hAnsi="Times New Roman" w:cs="Times New Roman"/>
          <w:sz w:val="28"/>
          <w:szCs w:val="28"/>
        </w:rPr>
        <w:t xml:space="preserve">- методического центра»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sidRPr="00021B4C">
        <w:rPr>
          <w:rFonts w:ascii="Times New Roman" w:hAnsi="Times New Roman" w:cs="Times New Roman"/>
          <w:sz w:val="28"/>
          <w:szCs w:val="28"/>
        </w:rPr>
        <w:t xml:space="preserve"> </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02 6 00 00000 Подпрограмма «Обеспечение деятельности «Центра бухгалтерского обслуживания учреждений образования»</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02 7 00 00000 Подпрограмма «Обеспечение реализации муниципальной программы Белокалитвинского района «Развитие образования» и прочие мероприятия»</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021B4C">
        <w:rPr>
          <w:rFonts w:ascii="Times New Roman" w:hAnsi="Times New Roman" w:cs="Times New Roman"/>
          <w:snapToGrid w:val="0"/>
          <w:sz w:val="28"/>
          <w:szCs w:val="28"/>
        </w:rPr>
        <w:t>труда работников аппарата Отдела образования Администрации</w:t>
      </w:r>
      <w:proofErr w:type="gramEnd"/>
      <w:r w:rsidRPr="00021B4C">
        <w:rPr>
          <w:rFonts w:ascii="Times New Roman" w:hAnsi="Times New Roman" w:cs="Times New Roman"/>
          <w:snapToGrid w:val="0"/>
          <w:sz w:val="28"/>
          <w:szCs w:val="28"/>
        </w:rPr>
        <w:t xml:space="preserve">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021B4C">
        <w:rPr>
          <w:rFonts w:ascii="Times New Roman" w:hAnsi="Times New Roman" w:cs="Times New Roman"/>
          <w:snapToGrid w:val="0"/>
          <w:sz w:val="28"/>
          <w:szCs w:val="28"/>
        </w:rPr>
        <w:t>выполнения функций аппарата Отдела образования Администрации</w:t>
      </w:r>
      <w:proofErr w:type="gramEnd"/>
      <w:r w:rsidRPr="00021B4C">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r w:rsidR="00A625AA" w:rsidRPr="00021B4C">
        <w:rPr>
          <w:rFonts w:ascii="Times New Roman" w:hAnsi="Times New Roman" w:cs="Times New Roman"/>
          <w:snapToGrid w:val="0"/>
          <w:sz w:val="28"/>
          <w:szCs w:val="28"/>
        </w:rPr>
        <w:t xml:space="preserve"> </w:t>
      </w:r>
    </w:p>
    <w:p w:rsidR="00A625AA" w:rsidRPr="00021B4C" w:rsidRDefault="00A625AA"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29100 - Расходы текущего характера на реализацию мероприятий по созданию новых мест в общеобразовательных организациях </w:t>
      </w:r>
    </w:p>
    <w:p w:rsidR="00A625AA" w:rsidRPr="00021B4C" w:rsidRDefault="00A625AA"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по бюджету района отражаются расходы текущего характера на реализацию мероприятий по созданию новых мест в общеобразовательных организациях.</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отдела образования Администрации Белокалитвинского района. </w:t>
      </w:r>
    </w:p>
    <w:p w:rsidR="00FF199C" w:rsidRPr="00021B4C" w:rsidRDefault="00FF199C" w:rsidP="00FF19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29720 - Расходы на мероприятия по обеспечению пожарной безопасности объектов социальной сферы и органов местного самоуправления </w:t>
      </w:r>
    </w:p>
    <w:p w:rsidR="00FF199C" w:rsidRPr="00021B4C" w:rsidRDefault="00FF199C" w:rsidP="00FF199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по обеспечению пожарной безопасности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557655" w:rsidRPr="00021B4C" w:rsidRDefault="00557655" w:rsidP="00557655">
      <w:pPr>
        <w:pStyle w:val="ab"/>
        <w:ind w:firstLine="709"/>
        <w:jc w:val="both"/>
        <w:rPr>
          <w:rFonts w:ascii="Times New Roman" w:hAnsi="Times New Roman"/>
          <w:sz w:val="28"/>
          <w:szCs w:val="28"/>
        </w:rPr>
      </w:pPr>
      <w:r w:rsidRPr="00021B4C">
        <w:rPr>
          <w:rFonts w:ascii="Times New Roman" w:hAnsi="Times New Roman"/>
          <w:sz w:val="28"/>
          <w:szCs w:val="28"/>
        </w:rPr>
        <w:t>29950 – Расходы на обеспечение дополнительных гарантий</w:t>
      </w:r>
    </w:p>
    <w:p w:rsidR="00557655" w:rsidRPr="00021B4C" w:rsidRDefault="00557655" w:rsidP="0055765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z w:val="28"/>
          <w:szCs w:val="28"/>
        </w:rPr>
        <w:t>обеспечение дополнительных гарантий</w:t>
      </w:r>
      <w:r w:rsidRPr="00021B4C">
        <w:rPr>
          <w:rFonts w:ascii="Times New Roman" w:hAnsi="Times New Roman" w:cs="Times New Roman"/>
          <w:snapToGrid w:val="0"/>
          <w:sz w:val="28"/>
          <w:szCs w:val="28"/>
        </w:rPr>
        <w:t xml:space="preserve"> муниципальных служащих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72040 - 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p w:rsidR="00BD3CD2" w:rsidRPr="00021B4C" w:rsidRDefault="00823250" w:rsidP="00BD3CD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r w:rsidR="00BD3CD2"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D3CD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1.3. Муниципальная программа Белокалитвинского района </w:t>
      </w: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«Развитие физической культуры, спорта и молодежной политики»</w:t>
      </w: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 Целевые статьи муниципальной программы Белокалитвинского района «Развитие физической культуры, спорта и молодежной политики» включают:</w:t>
      </w: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03 0 00 00000 Муниципальная программа Белокалитвинского района </w:t>
      </w: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«Развитие физической культуры, спорта и молодежной политики»</w:t>
      </w: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«Развитие физической культуры, спорта и молодежной политики», осуществляемые по следующим подпрограммам муниципальной программы.</w:t>
      </w:r>
    </w:p>
    <w:p w:rsidR="007F2E33" w:rsidRPr="00021B4C" w:rsidRDefault="007F2E33"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73239" w:rsidRPr="00021B4C" w:rsidRDefault="00173239" w:rsidP="007C340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03 1 00 00000 Подпрограмма «Развитие физической культуры и спорта»</w:t>
      </w: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73239" w:rsidRPr="00021B4C" w:rsidRDefault="00173239" w:rsidP="007C340D">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bCs/>
          <w:sz w:val="28"/>
          <w:szCs w:val="28"/>
        </w:rPr>
        <w:t xml:space="preserve">29530 -  Мероприятия  </w:t>
      </w:r>
    </w:p>
    <w:p w:rsidR="00173239" w:rsidRPr="00021B4C" w:rsidRDefault="00173239" w:rsidP="007C340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проведение мероприятий, направленных на развитие физической культуры и спорта в Белокалитвинском районе. </w:t>
      </w:r>
    </w:p>
    <w:p w:rsidR="007F2E33" w:rsidRPr="00021B4C" w:rsidRDefault="007F2E33" w:rsidP="007C340D">
      <w:pPr>
        <w:spacing w:after="0" w:line="240" w:lineRule="auto"/>
        <w:ind w:firstLine="709"/>
        <w:jc w:val="both"/>
        <w:rPr>
          <w:rFonts w:ascii="Times New Roman" w:hAnsi="Times New Roman" w:cs="Times New Roman"/>
          <w:sz w:val="28"/>
          <w:szCs w:val="28"/>
        </w:rPr>
      </w:pPr>
    </w:p>
    <w:p w:rsidR="00173239" w:rsidRPr="00021B4C" w:rsidRDefault="00173239" w:rsidP="007C340D">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03 2 00 00000 Подпрограмма «Поддержка молодежных инициатив»</w:t>
      </w:r>
    </w:p>
    <w:p w:rsidR="007F2E33" w:rsidRPr="00021B4C" w:rsidRDefault="007F2E33" w:rsidP="007C340D">
      <w:pPr>
        <w:spacing w:after="0" w:line="240" w:lineRule="auto"/>
        <w:ind w:firstLine="709"/>
        <w:jc w:val="center"/>
        <w:rPr>
          <w:rFonts w:ascii="Times New Roman" w:hAnsi="Times New Roman" w:cs="Times New Roman"/>
          <w:sz w:val="28"/>
          <w:szCs w:val="28"/>
        </w:rPr>
      </w:pP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73239" w:rsidRPr="00021B4C" w:rsidRDefault="00173239" w:rsidP="007C340D">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bCs/>
          <w:sz w:val="28"/>
          <w:szCs w:val="28"/>
        </w:rPr>
        <w:t xml:space="preserve">29530 -  Мероприятия </w:t>
      </w:r>
    </w:p>
    <w:p w:rsidR="00173239" w:rsidRPr="00021B4C" w:rsidRDefault="00173239" w:rsidP="007C340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проведение мероприятий по вовлечению молодежи в социальную практику, на поддержку молодежных инициатив.</w:t>
      </w:r>
    </w:p>
    <w:p w:rsidR="00173239" w:rsidRPr="00021B4C" w:rsidRDefault="00173239" w:rsidP="007C340D">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lang w:val="en-US"/>
        </w:rPr>
        <w:t>S</w:t>
      </w:r>
      <w:r w:rsidRPr="00021B4C">
        <w:rPr>
          <w:rFonts w:ascii="Times New Roman" w:hAnsi="Times New Roman" w:cs="Times New Roman"/>
          <w:snapToGrid w:val="0"/>
          <w:sz w:val="28"/>
          <w:szCs w:val="28"/>
        </w:rPr>
        <w:t>3120 – Расходы на софинансирование муниципальных программ по работе с молодежью</w:t>
      </w:r>
    </w:p>
    <w:p w:rsidR="00173239" w:rsidRPr="00021B4C" w:rsidRDefault="00173239" w:rsidP="007C340D">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расходы бюджета района</w:t>
      </w:r>
      <w:r w:rsidRPr="00021B4C">
        <w:rPr>
          <w:rFonts w:ascii="Times New Roman" w:hAnsi="Times New Roman" w:cs="Times New Roman"/>
          <w:snapToGrid w:val="0"/>
          <w:sz w:val="28"/>
          <w:szCs w:val="28"/>
        </w:rPr>
        <w:t xml:space="preserve"> на</w:t>
      </w:r>
      <w:r w:rsidRPr="00021B4C">
        <w:rPr>
          <w:rFonts w:ascii="Times New Roman" w:hAnsi="Times New Roman" w:cs="Times New Roman"/>
          <w:sz w:val="28"/>
          <w:szCs w:val="28"/>
        </w:rPr>
        <w:t xml:space="preserve"> софинансирование муниципальных программ по работе с молодежью,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w:t>
      </w:r>
    </w:p>
    <w:p w:rsidR="009459CD" w:rsidRPr="00021B4C" w:rsidRDefault="009459CD" w:rsidP="007C340D">
      <w:pPr>
        <w:spacing w:after="0" w:line="240" w:lineRule="auto"/>
        <w:ind w:firstLine="709"/>
        <w:jc w:val="center"/>
        <w:rPr>
          <w:rFonts w:ascii="Times New Roman" w:hAnsi="Times New Roman" w:cs="Times New Roman"/>
          <w:snapToGrid w:val="0"/>
          <w:sz w:val="28"/>
          <w:szCs w:val="28"/>
        </w:rPr>
      </w:pPr>
    </w:p>
    <w:p w:rsidR="00173239" w:rsidRPr="00021B4C" w:rsidRDefault="00173239" w:rsidP="007C340D">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03 3 00 00000 Подпрограмма «Формирование патриотизма </w:t>
      </w:r>
    </w:p>
    <w:p w:rsidR="00173239" w:rsidRPr="00021B4C" w:rsidRDefault="00173239" w:rsidP="007C340D">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в молодежной среде»</w:t>
      </w:r>
    </w:p>
    <w:p w:rsidR="00173239" w:rsidRPr="00021B4C" w:rsidRDefault="00173239" w:rsidP="007C340D">
      <w:pPr>
        <w:spacing w:after="0" w:line="240" w:lineRule="auto"/>
        <w:ind w:firstLine="709"/>
        <w:jc w:val="center"/>
        <w:rPr>
          <w:rFonts w:ascii="Times New Roman" w:hAnsi="Times New Roman" w:cs="Times New Roman"/>
          <w:sz w:val="28"/>
          <w:szCs w:val="28"/>
        </w:rPr>
      </w:pP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73239" w:rsidRPr="00021B4C" w:rsidRDefault="00173239" w:rsidP="007C340D">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bCs/>
          <w:sz w:val="28"/>
          <w:szCs w:val="28"/>
        </w:rPr>
        <w:t xml:space="preserve">29530 -  Мероприятия </w:t>
      </w:r>
    </w:p>
    <w:p w:rsidR="00173239" w:rsidRPr="00021B4C" w:rsidRDefault="00173239" w:rsidP="007C340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проведение мероприятий по содействию гражданско-патриотическому воспитанию молодых людей Белокалитвинского района.</w:t>
      </w:r>
    </w:p>
    <w:p w:rsidR="006873FE" w:rsidRPr="00021B4C" w:rsidRDefault="006873FE" w:rsidP="007C340D">
      <w:pPr>
        <w:spacing w:after="0" w:line="240" w:lineRule="auto"/>
        <w:ind w:firstLine="709"/>
        <w:jc w:val="both"/>
        <w:rPr>
          <w:rFonts w:ascii="Times New Roman" w:hAnsi="Times New Roman" w:cs="Times New Roman"/>
          <w:sz w:val="28"/>
          <w:szCs w:val="28"/>
        </w:rPr>
      </w:pPr>
    </w:p>
    <w:p w:rsidR="00173239" w:rsidRPr="00021B4C" w:rsidRDefault="00173239" w:rsidP="006873FE">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03 4 00 00000 Подпрограмма «Формирование эффективной системы поддержки добровольческой деятельности»</w:t>
      </w:r>
    </w:p>
    <w:p w:rsidR="006873FE" w:rsidRPr="00021B4C" w:rsidRDefault="006873FE" w:rsidP="006873FE">
      <w:pPr>
        <w:spacing w:after="0" w:line="240" w:lineRule="auto"/>
        <w:ind w:firstLine="709"/>
        <w:jc w:val="center"/>
        <w:rPr>
          <w:rFonts w:ascii="Times New Roman" w:hAnsi="Times New Roman" w:cs="Times New Roman"/>
          <w:snapToGrid w:val="0"/>
          <w:sz w:val="28"/>
          <w:szCs w:val="28"/>
        </w:rPr>
      </w:pPr>
    </w:p>
    <w:p w:rsidR="00173239" w:rsidRPr="00021B4C" w:rsidRDefault="00173239" w:rsidP="007C340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73239" w:rsidRPr="00021B4C" w:rsidRDefault="00173239" w:rsidP="007C340D">
      <w:pPr>
        <w:spacing w:after="0" w:line="240" w:lineRule="auto"/>
        <w:ind w:firstLine="708"/>
        <w:jc w:val="both"/>
        <w:rPr>
          <w:rFonts w:ascii="Times New Roman" w:hAnsi="Times New Roman" w:cs="Times New Roman"/>
          <w:bCs/>
          <w:sz w:val="28"/>
          <w:szCs w:val="28"/>
        </w:rPr>
      </w:pPr>
      <w:r w:rsidRPr="00021B4C">
        <w:rPr>
          <w:rFonts w:ascii="Times New Roman" w:hAnsi="Times New Roman" w:cs="Times New Roman"/>
          <w:bCs/>
          <w:sz w:val="28"/>
          <w:szCs w:val="28"/>
        </w:rPr>
        <w:t xml:space="preserve">29690 -  Расходы на обеспечение проведения мероприятий по вовлечению населения Белокалитвинского района в добровольческое (волонтерское) движение     </w:t>
      </w:r>
    </w:p>
    <w:p w:rsidR="00742385" w:rsidRPr="00021B4C" w:rsidRDefault="00173239" w:rsidP="00EE1C0D">
      <w:pPr>
        <w:spacing w:after="0" w:line="240" w:lineRule="auto"/>
        <w:ind w:firstLine="1"/>
        <w:jc w:val="both"/>
        <w:rPr>
          <w:rFonts w:ascii="Times New Roman" w:hAnsi="Times New Roman" w:cs="Times New Roman"/>
          <w:sz w:val="28"/>
          <w:szCs w:val="28"/>
        </w:rPr>
      </w:pPr>
      <w:r w:rsidRPr="00021B4C">
        <w:rPr>
          <w:rFonts w:ascii="Times New Roman" w:hAnsi="Times New Roman" w:cs="Times New Roman"/>
          <w:bCs/>
          <w:sz w:val="28"/>
          <w:szCs w:val="28"/>
        </w:rPr>
        <w:tab/>
      </w:r>
      <w:r w:rsidRPr="00021B4C">
        <w:rPr>
          <w:rFonts w:ascii="Times New Roman" w:hAnsi="Times New Roman" w:cs="Times New Roman"/>
          <w:sz w:val="28"/>
          <w:szCs w:val="28"/>
        </w:rPr>
        <w:t xml:space="preserve">По данному направлению расходов отражаются расходы бюджета района  на проведение мероприятий </w:t>
      </w:r>
      <w:r w:rsidRPr="00021B4C">
        <w:rPr>
          <w:rFonts w:ascii="Times New Roman" w:hAnsi="Times New Roman" w:cs="Times New Roman"/>
          <w:bCs/>
          <w:sz w:val="28"/>
          <w:szCs w:val="28"/>
        </w:rPr>
        <w:t>по вовлечению населения Белокалитвинского района в добровольческое (волонтерское) движение</w:t>
      </w:r>
      <w:r w:rsidRPr="00021B4C">
        <w:rPr>
          <w:rFonts w:ascii="Times New Roman" w:hAnsi="Times New Roman" w:cs="Times New Roman"/>
          <w:sz w:val="28"/>
          <w:szCs w:val="28"/>
        </w:rPr>
        <w:t>.</w:t>
      </w:r>
    </w:p>
    <w:p w:rsidR="00EE1C0D" w:rsidRPr="00021B4C" w:rsidRDefault="00EE1C0D" w:rsidP="00EE1C0D">
      <w:pPr>
        <w:spacing w:after="0" w:line="240" w:lineRule="auto"/>
        <w:ind w:firstLine="1"/>
        <w:jc w:val="both"/>
        <w:rPr>
          <w:rFonts w:ascii="Times New Roman" w:hAnsi="Times New Roman" w:cs="Times New Roman"/>
          <w:sz w:val="28"/>
          <w:szCs w:val="28"/>
        </w:rPr>
      </w:pPr>
    </w:p>
    <w:p w:rsidR="00823250" w:rsidRPr="00021B4C" w:rsidRDefault="00823250" w:rsidP="00742385">
      <w:pPr>
        <w:spacing w:after="0" w:line="240" w:lineRule="auto"/>
        <w:ind w:firstLine="709"/>
        <w:jc w:val="both"/>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1.4.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«Социальная поддержка граждан»</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«Социальная поддержка граждан»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04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snapToGrid w:val="0"/>
          <w:sz w:val="28"/>
          <w:szCs w:val="28"/>
        </w:rPr>
        <w:t>«Социальная поддержка граждан»</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E74CAF" w:rsidRPr="00021B4C" w:rsidRDefault="00E74CAF" w:rsidP="00E74CA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«Социальная поддержка граждан», осуществляемые по следующим подпрограммам муниципальной программы.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04 1 00 00000 Подпрограмма «Социальная поддержка отдельных категорий граждан»</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021B4C">
        <w:rPr>
          <w:rFonts w:ascii="Times New Roman" w:hAnsi="Times New Roman" w:cs="Times New Roman"/>
          <w:snapToGrid w:val="0"/>
          <w:sz w:val="28"/>
          <w:szCs w:val="28"/>
        </w:rPr>
        <w:t>выполнения функций аппарата Управления социальной защиты населения Администрации</w:t>
      </w:r>
      <w:proofErr w:type="gramEnd"/>
      <w:r w:rsidRPr="00021B4C">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 </w:t>
      </w:r>
      <w:r w:rsidR="00FB25B2" w:rsidRPr="00021B4C">
        <w:rPr>
          <w:rFonts w:ascii="Times New Roman" w:hAnsi="Times New Roman" w:cs="Times New Roman"/>
          <w:snapToGrid w:val="0"/>
          <w:sz w:val="28"/>
          <w:szCs w:val="28"/>
        </w:rPr>
        <w:t xml:space="preserve"> </w:t>
      </w:r>
    </w:p>
    <w:p w:rsidR="00FB25B2" w:rsidRPr="00021B4C" w:rsidRDefault="00FB25B2" w:rsidP="00FB25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29620 - </w:t>
      </w:r>
      <w:r w:rsidRPr="00021B4C">
        <w:rPr>
          <w:rFonts w:ascii="Times New Roman" w:hAnsi="Times New Roman" w:cs="Times New Roman"/>
          <w:snapToGrid w:val="0"/>
          <w:sz w:val="28"/>
          <w:szCs w:val="28"/>
        </w:rPr>
        <w:t xml:space="preserve">Мероприятия по диспансеризации муниципальных служащих Белокалитвинского района </w:t>
      </w:r>
    </w:p>
    <w:p w:rsidR="00FB25B2" w:rsidRPr="00021B4C" w:rsidRDefault="00FB25B2" w:rsidP="00FB25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w:t>
      </w:r>
      <w:r w:rsidR="00163144" w:rsidRPr="00021B4C">
        <w:rPr>
          <w:rFonts w:ascii="Times New Roman" w:hAnsi="Times New Roman" w:cs="Times New Roman"/>
          <w:snapToGrid w:val="0"/>
          <w:sz w:val="28"/>
          <w:szCs w:val="28"/>
        </w:rPr>
        <w:t>Управления социальной защиты населения Администрации Белокалитвинского района</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29680 - Выплата государственных пенсий за выслугу лет лицам, замещавшим муниципальные должности и должности муниципальной службы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proofErr w:type="gramStart"/>
      <w:r w:rsidRPr="00021B4C">
        <w:rPr>
          <w:rFonts w:ascii="Times New Roman" w:hAnsi="Times New Roman" w:cs="Times New Roman"/>
          <w:snapToGrid w:val="0"/>
          <w:sz w:val="28"/>
          <w:szCs w:val="28"/>
        </w:rPr>
        <w:t>на</w:t>
      </w:r>
      <w:proofErr w:type="gramEnd"/>
      <w:r w:rsidRPr="00021B4C">
        <w:rPr>
          <w:rFonts w:ascii="Times New Roman" w:hAnsi="Times New Roman" w:cs="Times New Roman"/>
          <w:snapToGrid w:val="0"/>
          <w:sz w:val="28"/>
          <w:szCs w:val="28"/>
        </w:rPr>
        <w:t xml:space="preserve"> </w:t>
      </w:r>
    </w:p>
    <w:p w:rsidR="00412484" w:rsidRPr="00021B4C" w:rsidRDefault="00823250" w:rsidP="008D1B43">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выплату государственных пенсий за выслугу лет лицам, замещавшим муниципальные должности и должности муниципальной службы</w:t>
      </w:r>
      <w:r w:rsidR="00E277F7" w:rsidRPr="00021B4C">
        <w:rPr>
          <w:rFonts w:ascii="Times New Roman" w:hAnsi="Times New Roman" w:cs="Times New Roman"/>
          <w:snapToGrid w:val="0"/>
          <w:sz w:val="28"/>
          <w:szCs w:val="28"/>
        </w:rPr>
        <w:t>.</w:t>
      </w:r>
      <w:r w:rsidR="00597110" w:rsidRPr="00021B4C">
        <w:rPr>
          <w:rFonts w:ascii="Times New Roman" w:hAnsi="Times New Roman" w:cs="Times New Roman"/>
          <w:snapToGrid w:val="0"/>
          <w:sz w:val="28"/>
          <w:szCs w:val="28"/>
        </w:rPr>
        <w:t xml:space="preserve"> </w:t>
      </w:r>
    </w:p>
    <w:p w:rsidR="00597110" w:rsidRPr="00021B4C" w:rsidRDefault="00597110" w:rsidP="0059711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lastRenderedPageBreak/>
        <w:t xml:space="preserve">29810 - </w:t>
      </w:r>
      <w:r w:rsidRPr="00021B4C">
        <w:rPr>
          <w:rFonts w:ascii="Times New Roman" w:hAnsi="Times New Roman" w:cs="Times New Roman"/>
          <w:snapToGrid w:val="0"/>
          <w:sz w:val="28"/>
          <w:szCs w:val="28"/>
        </w:rPr>
        <w:t>Дополнительное профессиональное образование муниципальных служащих</w:t>
      </w:r>
    </w:p>
    <w:p w:rsidR="00597110" w:rsidRPr="00021B4C" w:rsidRDefault="00597110" w:rsidP="0059711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дополнительное профессиональное образование муниципальных служащих Белокалитвинского района </w:t>
      </w:r>
      <w:proofErr w:type="gramStart"/>
      <w:r w:rsidRPr="00021B4C">
        <w:rPr>
          <w:rFonts w:ascii="Times New Roman" w:hAnsi="Times New Roman" w:cs="Times New Roman"/>
          <w:snapToGrid w:val="0"/>
          <w:sz w:val="28"/>
          <w:szCs w:val="28"/>
        </w:rPr>
        <w:t>аппарата Управления социальной защиты населения Администрации</w:t>
      </w:r>
      <w:proofErr w:type="gramEnd"/>
      <w:r w:rsidRPr="00021B4C">
        <w:rPr>
          <w:rFonts w:ascii="Times New Roman" w:hAnsi="Times New Roman" w:cs="Times New Roman"/>
          <w:snapToGrid w:val="0"/>
          <w:sz w:val="28"/>
          <w:szCs w:val="28"/>
        </w:rPr>
        <w:t xml:space="preserve"> Белокалитвинского района.</w:t>
      </w:r>
    </w:p>
    <w:p w:rsidR="000F609F" w:rsidRPr="00021B4C" w:rsidRDefault="000F609F" w:rsidP="00D60DCF">
      <w:pPr>
        <w:autoSpaceDE w:val="0"/>
        <w:autoSpaceDN w:val="0"/>
        <w:adjustRightInd w:val="0"/>
        <w:spacing w:after="0" w:line="240" w:lineRule="auto"/>
        <w:ind w:firstLine="540"/>
        <w:jc w:val="both"/>
        <w:outlineLvl w:val="4"/>
        <w:rPr>
          <w:rFonts w:ascii="Times New Roman" w:hAnsi="Times New Roman" w:cs="Times New Roman"/>
          <w:sz w:val="28"/>
          <w:szCs w:val="28"/>
        </w:rPr>
      </w:pPr>
      <w:r w:rsidRPr="00021B4C">
        <w:rPr>
          <w:rFonts w:ascii="Times New Roman" w:hAnsi="Times New Roman" w:cs="Times New Roman"/>
          <w:sz w:val="28"/>
          <w:szCs w:val="28"/>
        </w:rPr>
        <w:t>29950 - Расходы на обеспечение дополнительных гарантий</w:t>
      </w:r>
    </w:p>
    <w:p w:rsidR="000F609F" w:rsidRPr="00021B4C" w:rsidRDefault="00853352" w:rsidP="000F609F">
      <w:pPr>
        <w:autoSpaceDE w:val="0"/>
        <w:autoSpaceDN w:val="0"/>
        <w:adjustRightInd w:val="0"/>
        <w:spacing w:after="0" w:line="240" w:lineRule="auto"/>
        <w:ind w:firstLine="540"/>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w:t>
      </w:r>
      <w:r w:rsidR="000F609F" w:rsidRPr="00021B4C">
        <w:rPr>
          <w:rFonts w:ascii="Times New Roman" w:hAnsi="Times New Roman" w:cs="Times New Roman"/>
          <w:snapToGrid w:val="0"/>
          <w:sz w:val="28"/>
          <w:szCs w:val="28"/>
        </w:rPr>
        <w:t xml:space="preserve">о данному направлению расходов отражаются расходы бюджета района на </w:t>
      </w:r>
      <w:r w:rsidR="000F609F" w:rsidRPr="00021B4C">
        <w:rPr>
          <w:rFonts w:ascii="Times New Roman" w:hAnsi="Times New Roman" w:cs="Times New Roman"/>
          <w:sz w:val="28"/>
          <w:szCs w:val="28"/>
        </w:rPr>
        <w:t>обеспечение дополнительных гарантий</w:t>
      </w:r>
      <w:r w:rsidR="000F609F" w:rsidRPr="00021B4C">
        <w:rPr>
          <w:rFonts w:ascii="Times New Roman" w:hAnsi="Times New Roman" w:cs="Times New Roman"/>
          <w:snapToGrid w:val="0"/>
          <w:sz w:val="28"/>
          <w:szCs w:val="28"/>
        </w:rPr>
        <w:t xml:space="preserve"> муниципальных служащих Белокалитвинского района</w:t>
      </w:r>
      <w:r w:rsidR="000F609F" w:rsidRPr="00021B4C">
        <w:rPr>
          <w:rFonts w:ascii="Times New Roman" w:hAnsi="Times New Roman" w:cs="Times New Roman"/>
          <w:sz w:val="28"/>
          <w:szCs w:val="28"/>
        </w:rPr>
        <w:t xml:space="preserve"> </w:t>
      </w:r>
      <w:proofErr w:type="gramStart"/>
      <w:r w:rsidR="000F609F" w:rsidRPr="00021B4C">
        <w:rPr>
          <w:rFonts w:ascii="Times New Roman" w:hAnsi="Times New Roman" w:cs="Times New Roman"/>
          <w:sz w:val="28"/>
          <w:szCs w:val="28"/>
        </w:rPr>
        <w:t>аппарата Управления социальной защиты населения Администрации</w:t>
      </w:r>
      <w:proofErr w:type="gramEnd"/>
      <w:r w:rsidR="000F609F" w:rsidRPr="00021B4C">
        <w:rPr>
          <w:rFonts w:ascii="Times New Roman" w:hAnsi="Times New Roman" w:cs="Times New Roman"/>
          <w:sz w:val="28"/>
          <w:szCs w:val="28"/>
        </w:rPr>
        <w:t xml:space="preserve"> Белокалитвинского района.</w:t>
      </w:r>
    </w:p>
    <w:p w:rsidR="00083D28" w:rsidRPr="00021B4C" w:rsidRDefault="00823250" w:rsidP="003B1E92">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 xml:space="preserve">51370 </w:t>
      </w:r>
      <w:r w:rsidRPr="00021B4C">
        <w:rPr>
          <w:rFonts w:ascii="Times New Roman" w:hAnsi="Times New Roman" w:cs="Times New Roman"/>
          <w:snapToGrid w:val="0"/>
          <w:sz w:val="28"/>
          <w:szCs w:val="28"/>
        </w:rPr>
        <w:t xml:space="preserve">– </w:t>
      </w:r>
      <w:r w:rsidR="00083D28" w:rsidRPr="00021B4C">
        <w:rPr>
          <w:rFonts w:ascii="Times New Roman" w:hAnsi="Times New Roman" w:cs="Times New Roman"/>
          <w:snapToGrid w:val="0"/>
          <w:sz w:val="28"/>
          <w:szCs w:val="28"/>
        </w:rPr>
        <w:t>Расходы на</w:t>
      </w:r>
      <w:r w:rsidR="00083D28" w:rsidRPr="00021B4C">
        <w:rPr>
          <w:rFonts w:ascii="Times New Roman" w:hAnsi="Times New Roman" w:cs="Times New Roman"/>
          <w:sz w:val="28"/>
          <w:szCs w:val="28"/>
        </w:rPr>
        <w:t xml:space="preserve">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p w:rsidR="00823250" w:rsidRPr="00021B4C" w:rsidRDefault="00823250" w:rsidP="003B1E92">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00083D28" w:rsidRPr="00021B4C">
        <w:rPr>
          <w:rFonts w:ascii="Times New Roman" w:hAnsi="Times New Roman" w:cs="Times New Roman"/>
          <w:sz w:val="28"/>
          <w:szCs w:val="28"/>
        </w:rPr>
        <w:t>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r w:rsidRPr="00021B4C">
        <w:rPr>
          <w:rFonts w:ascii="Times New Roman" w:eastAsia="Calibri" w:hAnsi="Times New Roman" w:cs="Times New Roman"/>
          <w:sz w:val="28"/>
          <w:szCs w:val="28"/>
        </w:rPr>
        <w:t>, за счет федерального бюджета.</w:t>
      </w:r>
    </w:p>
    <w:p w:rsidR="00BC1EA0" w:rsidRPr="00021B4C" w:rsidRDefault="00823250" w:rsidP="00BC1EA0">
      <w:pPr>
        <w:autoSpaceDE w:val="0"/>
        <w:autoSpaceDN w:val="0"/>
        <w:adjustRightInd w:val="0"/>
        <w:spacing w:after="0" w:line="240" w:lineRule="auto"/>
        <w:ind w:firstLine="567"/>
        <w:jc w:val="both"/>
        <w:rPr>
          <w:rFonts w:ascii="Times New Roman" w:hAnsi="Times New Roman" w:cs="Times New Roman"/>
          <w:sz w:val="28"/>
          <w:szCs w:val="28"/>
        </w:rPr>
      </w:pPr>
      <w:r w:rsidRPr="00021B4C">
        <w:rPr>
          <w:rFonts w:ascii="Times New Roman" w:hAnsi="Times New Roman" w:cs="Times New Roman"/>
          <w:iCs/>
          <w:sz w:val="28"/>
          <w:szCs w:val="28"/>
        </w:rPr>
        <w:t xml:space="preserve">52200 – Расходы </w:t>
      </w:r>
      <w:r w:rsidR="00BC1EA0" w:rsidRPr="00021B4C">
        <w:rPr>
          <w:rFonts w:ascii="Times New Roman" w:hAnsi="Times New Roman" w:cs="Times New Roman"/>
          <w:iCs/>
          <w:sz w:val="28"/>
          <w:szCs w:val="28"/>
        </w:rPr>
        <w:t>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r w:rsidR="00BC1EA0" w:rsidRPr="00021B4C">
        <w:rPr>
          <w:rFonts w:ascii="Times New Roman" w:hAnsi="Times New Roman" w:cs="Times New Roman"/>
          <w:sz w:val="28"/>
          <w:szCs w:val="28"/>
        </w:rPr>
        <w:t xml:space="preserve"> </w:t>
      </w:r>
    </w:p>
    <w:p w:rsidR="00823250" w:rsidRPr="00021B4C" w:rsidRDefault="00823250" w:rsidP="00BC1EA0">
      <w:pPr>
        <w:autoSpaceDE w:val="0"/>
        <w:autoSpaceDN w:val="0"/>
        <w:adjustRightInd w:val="0"/>
        <w:spacing w:after="0" w:line="240" w:lineRule="auto"/>
        <w:ind w:firstLine="567"/>
        <w:jc w:val="both"/>
        <w:rPr>
          <w:rFonts w:ascii="Times New Roman" w:hAnsi="Times New Roman" w:cs="Times New Roman"/>
          <w:snapToGrid w:val="0"/>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w:t>
      </w:r>
      <w:r w:rsidRPr="00021B4C">
        <w:rPr>
          <w:rFonts w:ascii="Times New Roman" w:hAnsi="Times New Roman" w:cs="Times New Roman"/>
          <w:iCs/>
          <w:sz w:val="28"/>
          <w:szCs w:val="28"/>
        </w:rPr>
        <w:t xml:space="preserve"> на осуществление полномочий по осуществлению ежегодной денежной выплаты лицам, награжденным нагрудным знаком «Почетный донор России», за счет средств федерального бюджета.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52500 – </w:t>
      </w:r>
      <w:r w:rsidRPr="00021B4C">
        <w:rPr>
          <w:rFonts w:ascii="Times New Roman" w:hAnsi="Times New Roman" w:cs="Times New Roman"/>
          <w:sz w:val="28"/>
          <w:szCs w:val="28"/>
        </w:rPr>
        <w:t xml:space="preserve">Расходы на оплату жилищно-коммунальных услуг отдельным категориям граждан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оплату жилищно-коммунальных услуг отдельным категориям граждан, за счет средств федерального бюджета.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 xml:space="preserve">72050 – </w:t>
      </w:r>
      <w:r w:rsidRPr="00021B4C">
        <w:rPr>
          <w:rFonts w:ascii="Times New Roman" w:hAnsi="Times New Roman" w:cs="Times New Roman"/>
          <w:sz w:val="28"/>
          <w:szCs w:val="28"/>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roofErr w:type="gramEnd"/>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008E1CCE" w:rsidRPr="00021B4C">
        <w:rPr>
          <w:rFonts w:ascii="Times New Roman" w:hAnsi="Times New Roman" w:cs="Times New Roman"/>
          <w:sz w:val="28"/>
          <w:szCs w:val="28"/>
        </w:rPr>
        <w:t>источником финансового</w:t>
      </w:r>
      <w:proofErr w:type="gramEnd"/>
      <w:r w:rsidR="008E1CCE" w:rsidRPr="00021B4C">
        <w:rPr>
          <w:rFonts w:ascii="Times New Roman" w:hAnsi="Times New Roman" w:cs="Times New Roman"/>
          <w:sz w:val="28"/>
          <w:szCs w:val="28"/>
        </w:rPr>
        <w:t xml:space="preserve"> </w:t>
      </w:r>
      <w:proofErr w:type="gramStart"/>
      <w:r w:rsidR="008E1CCE" w:rsidRPr="00021B4C">
        <w:rPr>
          <w:rFonts w:ascii="Times New Roman" w:hAnsi="Times New Roman" w:cs="Times New Roman"/>
          <w:sz w:val="28"/>
          <w:szCs w:val="28"/>
        </w:rPr>
        <w:t>обеспечения</w:t>
      </w:r>
      <w:proofErr w:type="gramEnd"/>
      <w:r w:rsidR="008E1CCE" w:rsidRPr="00021B4C">
        <w:rPr>
          <w:rFonts w:ascii="Times New Roman" w:hAnsi="Times New Roman" w:cs="Times New Roman"/>
          <w:sz w:val="28"/>
          <w:szCs w:val="28"/>
        </w:rPr>
        <w:t xml:space="preserve">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72060 –</w:t>
      </w:r>
      <w:r w:rsidRPr="00021B4C">
        <w:rPr>
          <w:rFonts w:ascii="Times New Roman" w:hAnsi="Times New Roman" w:cs="Times New Roman"/>
          <w:sz w:val="28"/>
          <w:szCs w:val="28"/>
        </w:rPr>
        <w:t xml:space="preserve"> Расходы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w:t>
      </w:r>
      <w:r w:rsidRPr="00021B4C">
        <w:rPr>
          <w:rFonts w:ascii="Times New Roman" w:hAnsi="Times New Roman" w:cs="Times New Roman"/>
          <w:sz w:val="28"/>
          <w:szCs w:val="28"/>
        </w:rPr>
        <w:lastRenderedPageBreak/>
        <w:t>автомобильном транспорте пригородного межмуниципального и междугородного внутриобластного сообщений</w:t>
      </w:r>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008E1CCE"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72070 –</w:t>
      </w:r>
      <w:r w:rsidRPr="00021B4C">
        <w:rPr>
          <w:rFonts w:ascii="Times New Roman" w:hAnsi="Times New Roman" w:cs="Times New Roman"/>
          <w:sz w:val="28"/>
          <w:szCs w:val="28"/>
        </w:rPr>
        <w:t xml:space="preserve"> 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w:t>
      </w:r>
      <w:r w:rsidR="008E1CCE"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72080 - 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proofErr w:type="gramEnd"/>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w:t>
      </w:r>
      <w:r w:rsidR="008E1CCE" w:rsidRPr="00021B4C">
        <w:rPr>
          <w:rFonts w:ascii="Times New Roman" w:hAnsi="Times New Roman" w:cs="Times New Roman"/>
          <w:sz w:val="28"/>
          <w:szCs w:val="28"/>
        </w:rPr>
        <w:t>источником финансового обеспечения</w:t>
      </w:r>
      <w:proofErr w:type="gramEnd"/>
      <w:r w:rsidR="008E1CCE" w:rsidRPr="00021B4C">
        <w:rPr>
          <w:rFonts w:ascii="Times New Roman" w:hAnsi="Times New Roman" w:cs="Times New Roman"/>
          <w:sz w:val="28"/>
          <w:szCs w:val="28"/>
        </w:rPr>
        <w:t xml:space="preserve"> </w:t>
      </w:r>
      <w:proofErr w:type="gramStart"/>
      <w:r w:rsidR="008E1CCE" w:rsidRPr="00021B4C">
        <w:rPr>
          <w:rFonts w:ascii="Times New Roman" w:hAnsi="Times New Roman" w:cs="Times New Roman"/>
          <w:sz w:val="28"/>
          <w:szCs w:val="28"/>
        </w:rPr>
        <w:t>которых</w:t>
      </w:r>
      <w:proofErr w:type="gramEnd"/>
      <w:r w:rsidR="008E1CCE" w:rsidRPr="00021B4C">
        <w:rPr>
          <w:rFonts w:ascii="Times New Roman" w:hAnsi="Times New Roman" w:cs="Times New Roman"/>
          <w:sz w:val="28"/>
          <w:szCs w:val="28"/>
        </w:rPr>
        <w:t xml:space="preserve">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72090 – </w:t>
      </w:r>
      <w:r w:rsidRPr="00021B4C">
        <w:rPr>
          <w:rFonts w:ascii="Times New Roman" w:hAnsi="Times New Roman" w:cs="Times New Roman"/>
          <w:sz w:val="28"/>
          <w:szCs w:val="28"/>
        </w:rPr>
        <w:t>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w:t>
      </w:r>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r w:rsidR="008E1CCE"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72100 – </w:t>
      </w:r>
      <w:r w:rsidRPr="00021B4C">
        <w:rPr>
          <w:rFonts w:ascii="Times New Roman" w:hAnsi="Times New Roman" w:cs="Times New Roman"/>
          <w:sz w:val="28"/>
          <w:szCs w:val="28"/>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p w:rsidR="008E1CCE" w:rsidRPr="00021B4C" w:rsidRDefault="00823250"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гражданам в целях оказания </w:t>
      </w:r>
      <w:r w:rsidRPr="00021B4C">
        <w:rPr>
          <w:rFonts w:ascii="Times New Roman" w:hAnsi="Times New Roman" w:cs="Times New Roman"/>
          <w:sz w:val="28"/>
          <w:szCs w:val="28"/>
        </w:rPr>
        <w:lastRenderedPageBreak/>
        <w:t xml:space="preserve">социальной поддержки субсидий на оплату жилых помещений и коммунальных услуг, </w:t>
      </w:r>
      <w:r w:rsidR="008E1CCE"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B04165" w:rsidRPr="00021B4C" w:rsidRDefault="00B04165" w:rsidP="008E1CC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72110 – </w:t>
      </w:r>
      <w:r w:rsidRPr="00021B4C">
        <w:rPr>
          <w:rFonts w:ascii="Times New Roman" w:hAnsi="Times New Roman" w:cs="Times New Roman"/>
          <w:snapToGrid w:val="0"/>
          <w:sz w:val="28"/>
          <w:szCs w:val="28"/>
        </w:rPr>
        <w:t>Расходы на о</w:t>
      </w:r>
      <w:r w:rsidRPr="00021B4C">
        <w:rPr>
          <w:rFonts w:ascii="Times New Roman" w:hAnsi="Times New Roman" w:cs="Times New Roman"/>
          <w:sz w:val="28"/>
          <w:szCs w:val="28"/>
        </w:rPr>
        <w:t>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p w:rsidR="00341F08" w:rsidRPr="00021B4C" w:rsidRDefault="00B04165" w:rsidP="00341F08">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на о</w:t>
      </w:r>
      <w:r w:rsidRPr="00021B4C">
        <w:rPr>
          <w:rFonts w:ascii="Times New Roman" w:hAnsi="Times New Roman" w:cs="Times New Roman"/>
          <w:sz w:val="28"/>
          <w:szCs w:val="28"/>
        </w:rPr>
        <w:t xml:space="preserve">рганизацию исполнительно-распорядительных функций, </w:t>
      </w:r>
      <w:r w:rsidRPr="00021B4C">
        <w:rPr>
          <w:rFonts w:ascii="Times New Roman" w:hAnsi="Times New Roman" w:cs="Times New Roman"/>
          <w:sz w:val="28"/>
        </w:rPr>
        <w:t>связанных с реализацией переданных государственных полномочий в сфере социального</w:t>
      </w:r>
      <w:r w:rsidRPr="00021B4C">
        <w:rPr>
          <w:rFonts w:ascii="Times New Roman" w:hAnsi="Times New Roman" w:cs="Times New Roman"/>
          <w:sz w:val="28"/>
          <w:szCs w:val="28"/>
        </w:rPr>
        <w:t xml:space="preserve"> обслуживания в соответствии с пунктом 1 части 1 статьи 6 Областного закона от 3 сентября 2014 года № 222-ЗС «О социальном обслуживании граждан в Ростовской области», по назначению пособия на ребенка, предоставлению мер социальной поддержки отдельным категориям граждан, по организации</w:t>
      </w:r>
      <w:proofErr w:type="gramEnd"/>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w:t>
      </w:r>
      <w:proofErr w:type="gramEnd"/>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Pr="00021B4C">
        <w:rPr>
          <w:rFonts w:ascii="Times New Roman" w:hAnsi="Times New Roman" w:cs="Times New Roman"/>
          <w:sz w:val="28"/>
        </w:rPr>
        <w:t>, а также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в соответствии с Областным законом от 4 мая 2016 года</w:t>
      </w:r>
      <w:proofErr w:type="gramEnd"/>
      <w:r w:rsidRPr="00021B4C">
        <w:rPr>
          <w:rFonts w:ascii="Times New Roman" w:hAnsi="Times New Roman" w:cs="Times New Roman"/>
          <w:sz w:val="28"/>
        </w:rPr>
        <w:t xml:space="preserve"> № 511-ЗС «О предоставлении компенсации расходов на уплату взносов на капитальный ремонт отдел</w:t>
      </w:r>
      <w:r w:rsidR="004E23B7" w:rsidRPr="00021B4C">
        <w:rPr>
          <w:rFonts w:ascii="Times New Roman" w:hAnsi="Times New Roman" w:cs="Times New Roman"/>
          <w:sz w:val="28"/>
        </w:rPr>
        <w:t>ь</w:t>
      </w:r>
      <w:r w:rsidRPr="00021B4C">
        <w:rPr>
          <w:rFonts w:ascii="Times New Roman" w:hAnsi="Times New Roman" w:cs="Times New Roman"/>
          <w:sz w:val="28"/>
        </w:rPr>
        <w:t>ным категориям граждан</w:t>
      </w:r>
      <w:r w:rsidR="00341F08" w:rsidRPr="00021B4C">
        <w:rPr>
          <w:rFonts w:ascii="Times New Roman" w:hAnsi="Times New Roman" w:cs="Times New Roman"/>
          <w:sz w:val="28"/>
        </w:rPr>
        <w:t>,</w:t>
      </w:r>
      <w:r w:rsidR="00341F08" w:rsidRPr="00021B4C">
        <w:rPr>
          <w:rFonts w:ascii="Times New Roman" w:hAnsi="Times New Roman" w:cs="Times New Roman"/>
          <w:sz w:val="28"/>
          <w:szCs w:val="28"/>
        </w:rPr>
        <w:t xml:space="preserve"> 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72120 – </w:t>
      </w:r>
      <w:r w:rsidRPr="00021B4C">
        <w:rPr>
          <w:rFonts w:ascii="Times New Roman" w:hAnsi="Times New Roman" w:cs="Times New Roman"/>
          <w:sz w:val="28"/>
          <w:szCs w:val="28"/>
        </w:rPr>
        <w:t>Расходы на осуществление полномочий по предоставлению материальной и иной помощи для погребения</w:t>
      </w:r>
    </w:p>
    <w:p w:rsidR="00341F08" w:rsidRPr="00021B4C" w:rsidRDefault="00823250" w:rsidP="00341F08">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материальной и иной помощи для погребения, </w:t>
      </w:r>
      <w:r w:rsidR="00341F08"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341F08" w:rsidRPr="00021B4C" w:rsidRDefault="00341F08" w:rsidP="00341F08">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341F08">
      <w:pPr>
        <w:autoSpaceDE w:val="0"/>
        <w:autoSpaceDN w:val="0"/>
        <w:adjustRightInd w:val="0"/>
        <w:spacing w:after="0" w:line="240" w:lineRule="auto"/>
        <w:ind w:firstLine="709"/>
        <w:jc w:val="center"/>
        <w:outlineLvl w:val="4"/>
        <w:rPr>
          <w:rFonts w:ascii="Times New Roman" w:eastAsia="Calibri" w:hAnsi="Times New Roman" w:cs="Times New Roman"/>
          <w:sz w:val="28"/>
          <w:szCs w:val="28"/>
        </w:rPr>
      </w:pPr>
      <w:r w:rsidRPr="00021B4C">
        <w:rPr>
          <w:rFonts w:ascii="Times New Roman" w:hAnsi="Times New Roman" w:cs="Times New Roman"/>
          <w:snapToGrid w:val="0"/>
          <w:sz w:val="28"/>
          <w:szCs w:val="28"/>
        </w:rPr>
        <w:t>04 2 00 00000 Подпрограмма «</w:t>
      </w:r>
      <w:r w:rsidRPr="00021B4C">
        <w:rPr>
          <w:rFonts w:ascii="Times New Roman" w:eastAsia="Calibri" w:hAnsi="Times New Roman" w:cs="Times New Roman"/>
          <w:sz w:val="28"/>
          <w:szCs w:val="28"/>
        </w:rPr>
        <w:t>Модернизация и развитие</w:t>
      </w:r>
    </w:p>
    <w:p w:rsidR="00823250" w:rsidRPr="00021B4C" w:rsidRDefault="00823250" w:rsidP="00341F08">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социального обслуживания населения, сохранение кадрового потенциала</w:t>
      </w:r>
      <w:r w:rsidRPr="00021B4C">
        <w:rPr>
          <w:rFonts w:ascii="Times New Roman" w:hAnsi="Times New Roman" w:cs="Times New Roman"/>
          <w:sz w:val="28"/>
          <w:szCs w:val="28"/>
        </w:rPr>
        <w:t>»</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eastAsia="Calibri" w:hAnsi="Times New Roman" w:cs="Times New Roman"/>
          <w:sz w:val="28"/>
          <w:szCs w:val="28"/>
        </w:rPr>
      </w:pPr>
      <w:r w:rsidRPr="00021B4C">
        <w:rPr>
          <w:rFonts w:ascii="Times New Roman" w:hAnsi="Times New Roman" w:cs="Times New Roman"/>
          <w:snapToGrid w:val="0"/>
          <w:sz w:val="28"/>
          <w:szCs w:val="28"/>
        </w:rPr>
        <w:t>04 3 00 00000 Подпрограмма «</w:t>
      </w:r>
      <w:r w:rsidRPr="00021B4C">
        <w:rPr>
          <w:rFonts w:ascii="Times New Roman" w:eastAsia="Calibri" w:hAnsi="Times New Roman" w:cs="Times New Roman"/>
          <w:sz w:val="28"/>
          <w:szCs w:val="28"/>
        </w:rPr>
        <w:t>Совершенствование мер</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демографической политики в области социальной поддержки семьи и детей</w:t>
      </w:r>
      <w:r w:rsidRPr="00021B4C">
        <w:rPr>
          <w:rFonts w:ascii="Times New Roman" w:hAnsi="Times New Roman" w:cs="Times New Roman"/>
          <w:sz w:val="28"/>
          <w:szCs w:val="28"/>
        </w:rPr>
        <w:t>»</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lastRenderedPageBreak/>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w:t>
      </w:r>
      <w:r w:rsidR="004E23B7" w:rsidRPr="00021B4C">
        <w:rPr>
          <w:rFonts w:ascii="Times New Roman" w:hAnsi="Times New Roman" w:cs="Times New Roman"/>
          <w:sz w:val="28"/>
          <w:szCs w:val="28"/>
        </w:rPr>
        <w:t>Белокалитвинского</w:t>
      </w:r>
      <w:r w:rsidRPr="00021B4C">
        <w:rPr>
          <w:rFonts w:ascii="Times New Roman" w:hAnsi="Times New Roman" w:cs="Times New Roman"/>
          <w:sz w:val="28"/>
          <w:szCs w:val="28"/>
        </w:rPr>
        <w:t xml:space="preserve"> района, в том числе на предоставление бюджетным и автономным учреждениям субсидий.  </w:t>
      </w:r>
      <w:r w:rsidR="00A75060" w:rsidRPr="00021B4C">
        <w:rPr>
          <w:rFonts w:ascii="Times New Roman" w:hAnsi="Times New Roman" w:cs="Times New Roman"/>
          <w:sz w:val="28"/>
          <w:szCs w:val="28"/>
        </w:rPr>
        <w:t xml:space="preserve"> </w:t>
      </w:r>
    </w:p>
    <w:p w:rsidR="00A75060" w:rsidRPr="00021B4C" w:rsidRDefault="00A7506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29730 - Расходы по организации подвоза </w:t>
      </w:r>
      <w:r w:rsidR="00525133" w:rsidRPr="00021B4C">
        <w:rPr>
          <w:rFonts w:ascii="Times New Roman" w:hAnsi="Times New Roman" w:cs="Times New Roman"/>
          <w:sz w:val="28"/>
          <w:szCs w:val="28"/>
        </w:rPr>
        <w:t xml:space="preserve">детей </w:t>
      </w:r>
      <w:r w:rsidRPr="00021B4C">
        <w:rPr>
          <w:rFonts w:ascii="Times New Roman" w:hAnsi="Times New Roman" w:cs="Times New Roman"/>
          <w:sz w:val="28"/>
          <w:szCs w:val="28"/>
        </w:rPr>
        <w:t xml:space="preserve">к месту отдыха и оздоровления </w:t>
      </w:r>
    </w:p>
    <w:p w:rsidR="00D46AC4" w:rsidRPr="00021B4C" w:rsidRDefault="00D46AC4"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по организации подвоза </w:t>
      </w:r>
      <w:r w:rsidR="00525133" w:rsidRPr="00021B4C">
        <w:rPr>
          <w:rFonts w:ascii="Times New Roman" w:hAnsi="Times New Roman" w:cs="Times New Roman"/>
          <w:sz w:val="28"/>
          <w:szCs w:val="28"/>
        </w:rPr>
        <w:t xml:space="preserve">детей </w:t>
      </w:r>
      <w:r w:rsidRPr="00021B4C">
        <w:rPr>
          <w:rFonts w:ascii="Times New Roman" w:hAnsi="Times New Roman" w:cs="Times New Roman"/>
          <w:sz w:val="28"/>
          <w:szCs w:val="28"/>
        </w:rPr>
        <w:t>к месту отдыха и оздоровления.</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52600 – </w:t>
      </w:r>
      <w:r w:rsidRPr="00021B4C">
        <w:rPr>
          <w:rFonts w:ascii="Times New Roman" w:hAnsi="Times New Roman" w:cs="Times New Roman"/>
          <w:bCs/>
          <w:sz w:val="28"/>
          <w:szCs w:val="28"/>
        </w:rPr>
        <w:t>Расходы</w:t>
      </w:r>
      <w:r w:rsidRPr="00021B4C">
        <w:rPr>
          <w:rFonts w:ascii="Times New Roman" w:hAnsi="Times New Roman" w:cs="Times New Roman"/>
          <w:bCs/>
          <w:i/>
          <w:sz w:val="28"/>
          <w:szCs w:val="28"/>
        </w:rPr>
        <w:t xml:space="preserve"> </w:t>
      </w:r>
      <w:r w:rsidRPr="00021B4C">
        <w:rPr>
          <w:rFonts w:ascii="Times New Roman" w:hAnsi="Times New Roman" w:cs="Times New Roman"/>
          <w:bCs/>
          <w:sz w:val="28"/>
          <w:szCs w:val="28"/>
        </w:rPr>
        <w:t>на осуществление полномочий по назначению и выплате единовременного пособия при всех формах устройства детей, лишенных родительского попечения, в семью</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bCs/>
          <w:sz w:val="28"/>
          <w:szCs w:val="28"/>
        </w:rPr>
        <w:t xml:space="preserve">осуществление полномочий по назначению и выплате единовременного пособия при всех формах устройства детей, лишенных родительского попечения, в семью, </w:t>
      </w:r>
      <w:r w:rsidRPr="00021B4C">
        <w:rPr>
          <w:rFonts w:ascii="Times New Roman" w:hAnsi="Times New Roman" w:cs="Times New Roman"/>
          <w:sz w:val="28"/>
          <w:szCs w:val="28"/>
        </w:rPr>
        <w:t xml:space="preserve">за счет средств федерального бюджета. </w:t>
      </w:r>
    </w:p>
    <w:p w:rsidR="00823250" w:rsidRPr="00021B4C"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52700 - Расходы на выплату единовременного пособия</w:t>
      </w:r>
      <w:r w:rsidRPr="00021B4C">
        <w:rPr>
          <w:rFonts w:ascii="Times New Roman" w:hAnsi="Times New Roman" w:cs="Times New Roman"/>
          <w:sz w:val="28"/>
          <w:szCs w:val="28"/>
        </w:rPr>
        <w:tab/>
        <w:t xml:space="preserve"> беременной жене военнослужащего, проходящего военную службу по призыву, а </w:t>
      </w:r>
      <w:r w:rsidRPr="00021B4C">
        <w:rPr>
          <w:rFonts w:ascii="Times New Roman" w:hAnsi="Times New Roman" w:cs="Times New Roman"/>
          <w:sz w:val="28"/>
          <w:szCs w:val="28"/>
        </w:rPr>
        <w:tab/>
        <w:t>также ежемесячного пособия на ребенка военнослужащего, проходящего военную службу</w:t>
      </w:r>
      <w:r w:rsidRPr="00021B4C">
        <w:rPr>
          <w:rFonts w:ascii="Times New Roman" w:hAnsi="Times New Roman" w:cs="Times New Roman"/>
          <w:sz w:val="28"/>
          <w:szCs w:val="28"/>
        </w:rPr>
        <w:tab/>
        <w:t xml:space="preserve"> по призыву, в соответствии с Федеральным законом от 19 мая 1995 года № 81-ФЗ «О </w:t>
      </w:r>
      <w:r w:rsidRPr="00021B4C">
        <w:rPr>
          <w:rFonts w:ascii="Times New Roman" w:hAnsi="Times New Roman" w:cs="Times New Roman"/>
          <w:sz w:val="28"/>
          <w:szCs w:val="28"/>
        </w:rPr>
        <w:tab/>
        <w:t>государственных пособиях гражданам, имеющих детей»</w:t>
      </w:r>
    </w:p>
    <w:p w:rsidR="00823250" w:rsidRPr="00021B4C"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z w:val="28"/>
          <w:szCs w:val="28"/>
        </w:rPr>
        <w:tab/>
        <w:t xml:space="preserve">         </w:t>
      </w: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выплату единовременного пособия беременной</w:t>
      </w:r>
      <w:r w:rsidR="00FC5FDD" w:rsidRPr="00021B4C">
        <w:rPr>
          <w:rFonts w:ascii="Times New Roman" w:hAnsi="Times New Roman" w:cs="Times New Roman"/>
          <w:sz w:val="28"/>
          <w:szCs w:val="28"/>
        </w:rPr>
        <w:t xml:space="preserve"> </w:t>
      </w:r>
      <w:r w:rsidRPr="00021B4C">
        <w:rPr>
          <w:rFonts w:ascii="Times New Roman" w:hAnsi="Times New Roman" w:cs="Times New Roman"/>
          <w:sz w:val="28"/>
          <w:szCs w:val="28"/>
        </w:rPr>
        <w:t>жене военнослужащего, проходящего военную службу по призыву, а также ежемесячного пособия на ребенка военнослужащего, проходящего военную службу</w:t>
      </w:r>
      <w:r w:rsidRPr="00021B4C">
        <w:rPr>
          <w:rFonts w:ascii="Times New Roman" w:hAnsi="Times New Roman" w:cs="Times New Roman"/>
          <w:sz w:val="28"/>
          <w:szCs w:val="28"/>
        </w:rPr>
        <w:tab/>
        <w:t xml:space="preserve"> по призыву, в соответствии с Федеральным законом от 19 мая 1995 года № 81-ФЗ «О </w:t>
      </w:r>
      <w:r w:rsidRPr="00021B4C">
        <w:rPr>
          <w:rFonts w:ascii="Times New Roman" w:hAnsi="Times New Roman" w:cs="Times New Roman"/>
          <w:sz w:val="28"/>
          <w:szCs w:val="28"/>
        </w:rPr>
        <w:tab/>
        <w:t>государственных пособиях гражданам, имеющих детей» за счет средств федерального бюджета.</w:t>
      </w:r>
      <w:proofErr w:type="gramEnd"/>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021B4C">
        <w:rPr>
          <w:rFonts w:ascii="Times New Roman" w:hAnsi="Times New Roman" w:cs="Times New Roman"/>
          <w:sz w:val="28"/>
          <w:szCs w:val="28"/>
        </w:rPr>
        <w:t xml:space="preserve">53800 </w:t>
      </w:r>
      <w:r w:rsidRPr="00021B4C">
        <w:rPr>
          <w:rFonts w:ascii="Times New Roman" w:hAnsi="Times New Roman" w:cs="Times New Roman"/>
          <w:snapToGrid w:val="0"/>
          <w:sz w:val="28"/>
          <w:szCs w:val="28"/>
        </w:rPr>
        <w:t>–</w:t>
      </w:r>
      <w:r w:rsidRPr="00021B4C">
        <w:rPr>
          <w:rFonts w:ascii="Times New Roman" w:hAnsi="Times New Roman" w:cs="Times New Roman"/>
          <w:sz w:val="28"/>
          <w:szCs w:val="28"/>
        </w:rPr>
        <w:t xml:space="preserve"> </w:t>
      </w:r>
      <w:r w:rsidRPr="00021B4C">
        <w:rPr>
          <w:rFonts w:ascii="Times New Roman" w:hAnsi="Times New Roman" w:cs="Times New Roman"/>
          <w:iCs/>
          <w:sz w:val="28"/>
          <w:szCs w:val="28"/>
        </w:rPr>
        <w:t>Расходы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roofErr w:type="gramEnd"/>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iCs/>
          <w:sz w:val="28"/>
          <w:szCs w:val="28"/>
        </w:rPr>
        <w:t>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w:t>
      </w:r>
      <w:proofErr w:type="gramEnd"/>
      <w:r w:rsidRPr="00021B4C">
        <w:rPr>
          <w:rFonts w:ascii="Times New Roman" w:hAnsi="Times New Roman" w:cs="Times New Roman"/>
          <w:iCs/>
          <w:sz w:val="28"/>
          <w:szCs w:val="28"/>
        </w:rPr>
        <w:t xml:space="preserve"> федерального бюджета: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021B4C">
        <w:rPr>
          <w:rFonts w:ascii="Times New Roman" w:hAnsi="Times New Roman" w:cs="Times New Roman"/>
          <w:iCs/>
          <w:sz w:val="28"/>
          <w:szCs w:val="28"/>
        </w:rPr>
        <w:t>- ежемесячного пособия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включая лиц, обучающихся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 уволенных в период беременности, отпуска по беременности и родам</w:t>
      </w:r>
      <w:proofErr w:type="gramEnd"/>
      <w:r w:rsidRPr="00021B4C">
        <w:rPr>
          <w:rFonts w:ascii="Times New Roman" w:hAnsi="Times New Roman" w:cs="Times New Roman"/>
          <w:iCs/>
          <w:sz w:val="28"/>
          <w:szCs w:val="28"/>
        </w:rPr>
        <w:t xml:space="preserve">, и лиц, уволенных в период отпуска по уходу за </w:t>
      </w:r>
      <w:r w:rsidRPr="00021B4C">
        <w:rPr>
          <w:rFonts w:ascii="Times New Roman" w:hAnsi="Times New Roman" w:cs="Times New Roman"/>
          <w:iCs/>
          <w:sz w:val="28"/>
          <w:szCs w:val="28"/>
        </w:rPr>
        <w:lastRenderedPageBreak/>
        <w:t>ребенком в связи с ликвидацией организаций, прекращением деятельности (полномочий) физическими лицами в установленном порядке;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sz w:val="28"/>
          <w:szCs w:val="28"/>
        </w:rPr>
        <w:t>- пособия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sz w:val="28"/>
          <w:szCs w:val="28"/>
        </w:rPr>
        <w:t>- пособия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p w:rsidR="00E9202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sz w:val="28"/>
          <w:szCs w:val="28"/>
        </w:rPr>
        <w:t>- пособия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r w:rsidR="00E92020" w:rsidRPr="00021B4C">
        <w:rPr>
          <w:rFonts w:ascii="Times New Roman" w:hAnsi="Times New Roman" w:cs="Times New Roman"/>
          <w:iCs/>
          <w:sz w:val="28"/>
          <w:szCs w:val="28"/>
        </w:rPr>
        <w:t xml:space="preserve"> </w:t>
      </w:r>
    </w:p>
    <w:p w:rsidR="00823250" w:rsidRPr="00021B4C" w:rsidRDefault="00063224" w:rsidP="0078029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z w:val="28"/>
          <w:szCs w:val="28"/>
        </w:rPr>
        <w:tab/>
      </w:r>
      <w:r w:rsidR="00780291" w:rsidRPr="00021B4C">
        <w:rPr>
          <w:rFonts w:ascii="Times New Roman" w:hAnsi="Times New Roman" w:cs="Times New Roman"/>
          <w:sz w:val="28"/>
          <w:szCs w:val="28"/>
        </w:rPr>
        <w:t xml:space="preserve">         </w:t>
      </w:r>
      <w:r w:rsidR="00823250" w:rsidRPr="00021B4C">
        <w:rPr>
          <w:rFonts w:ascii="Times New Roman" w:hAnsi="Times New Roman" w:cs="Times New Roman"/>
          <w:snapToGrid w:val="0"/>
          <w:sz w:val="28"/>
          <w:szCs w:val="28"/>
        </w:rPr>
        <w:t xml:space="preserve">72150 – </w:t>
      </w:r>
      <w:r w:rsidR="00823250" w:rsidRPr="00021B4C">
        <w:rPr>
          <w:rFonts w:ascii="Times New Roman" w:hAnsi="Times New Roman" w:cs="Times New Roman"/>
          <w:sz w:val="28"/>
          <w:szCs w:val="28"/>
        </w:rPr>
        <w:t>Расходы на осуществление полномочий по предоставлению мер социальной поддержки детей из многодетных семей</w:t>
      </w:r>
    </w:p>
    <w:p w:rsidR="002E1D9C"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детей из многодетных семей, </w:t>
      </w:r>
      <w:r w:rsidR="002E1D9C"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72170 – </w:t>
      </w:r>
      <w:r w:rsidRPr="00021B4C">
        <w:rPr>
          <w:rFonts w:ascii="Times New Roman" w:hAnsi="Times New Roman" w:cs="Times New Roman"/>
          <w:sz w:val="28"/>
          <w:szCs w:val="28"/>
        </w:rPr>
        <w:t>Расходы на осуществление полномочий по выплате ежемесячного пособия на ребенка</w:t>
      </w:r>
    </w:p>
    <w:p w:rsidR="002E1D9C" w:rsidRPr="00021B4C" w:rsidRDefault="00823250" w:rsidP="002E1D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выплате ежемесячного пособия на ребенка, </w:t>
      </w:r>
      <w:r w:rsidR="002E1D9C"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2E1D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72180 -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p w:rsidR="002E1D9C"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r w:rsidR="002E1D9C"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72200 – </w:t>
      </w:r>
      <w:r w:rsidRPr="00021B4C">
        <w:rPr>
          <w:rFonts w:ascii="Times New Roman" w:hAnsi="Times New Roman" w:cs="Times New Roman"/>
          <w:sz w:val="28"/>
          <w:szCs w:val="28"/>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p w:rsidR="002E1D9C"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w:t>
      </w:r>
      <w:r w:rsidR="002E1D9C"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72220 – </w:t>
      </w:r>
      <w:r w:rsidRPr="00021B4C">
        <w:rPr>
          <w:rFonts w:ascii="Times New Roman" w:hAnsi="Times New Roman" w:cs="Times New Roman"/>
          <w:sz w:val="28"/>
          <w:szCs w:val="28"/>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p w:rsidR="002E1D9C"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w:t>
      </w:r>
      <w:r w:rsidRPr="00021B4C">
        <w:rPr>
          <w:rFonts w:ascii="Times New Roman" w:hAnsi="Times New Roman" w:cs="Times New Roman"/>
          <w:sz w:val="28"/>
          <w:szCs w:val="28"/>
        </w:rPr>
        <w:lastRenderedPageBreak/>
        <w:t xml:space="preserve">выплаты единовременного денежного пособия, </w:t>
      </w:r>
      <w:r w:rsidR="002E1D9C"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823250" w:rsidRPr="00021B4C" w:rsidRDefault="00823250" w:rsidP="009459C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72420 </w:t>
      </w:r>
      <w:r w:rsidRPr="00021B4C">
        <w:rPr>
          <w:rFonts w:ascii="Times New Roman" w:hAnsi="Times New Roman" w:cs="Times New Roman"/>
          <w:snapToGrid w:val="0"/>
          <w:sz w:val="28"/>
          <w:szCs w:val="28"/>
        </w:rPr>
        <w:t>–</w:t>
      </w:r>
      <w:r w:rsidRPr="00021B4C">
        <w:rPr>
          <w:rFonts w:ascii="Times New Roman" w:hAnsi="Times New Roman" w:cs="Times New Roman"/>
          <w:sz w:val="28"/>
          <w:szCs w:val="28"/>
        </w:rPr>
        <w:t xml:space="preserve"> 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hyperlink r:id="rId6" w:history="1">
        <w:r w:rsidR="00383B4B" w:rsidRPr="00021B4C">
          <w:rPr>
            <w:rFonts w:ascii="Times New Roman" w:hAnsi="Times New Roman" w:cs="Times New Roman"/>
            <w:sz w:val="28"/>
            <w:szCs w:val="28"/>
          </w:rPr>
          <w:t>пунктами 1</w:t>
        </w:r>
      </w:hyperlink>
      <w:r w:rsidR="00383B4B" w:rsidRPr="00021B4C">
        <w:rPr>
          <w:rFonts w:ascii="Times New Roman" w:hAnsi="Times New Roman" w:cs="Times New Roman"/>
          <w:sz w:val="28"/>
          <w:szCs w:val="28"/>
        </w:rPr>
        <w:t>, 1</w:t>
      </w:r>
      <w:r w:rsidR="00383B4B" w:rsidRPr="00021B4C">
        <w:rPr>
          <w:rFonts w:ascii="Times New Roman" w:hAnsi="Times New Roman" w:cs="Times New Roman"/>
          <w:sz w:val="28"/>
          <w:szCs w:val="28"/>
          <w:vertAlign w:val="superscript"/>
        </w:rPr>
        <w:t>1</w:t>
      </w:r>
      <w:r w:rsidR="00383B4B" w:rsidRPr="00021B4C">
        <w:rPr>
          <w:rFonts w:ascii="Times New Roman" w:hAnsi="Times New Roman" w:cs="Times New Roman"/>
          <w:sz w:val="28"/>
          <w:szCs w:val="28"/>
        </w:rPr>
        <w:t>, 1</w:t>
      </w:r>
      <w:r w:rsidR="00383B4B" w:rsidRPr="00021B4C">
        <w:rPr>
          <w:rFonts w:ascii="Times New Roman" w:hAnsi="Times New Roman" w:cs="Times New Roman"/>
          <w:sz w:val="28"/>
          <w:szCs w:val="28"/>
          <w:vertAlign w:val="superscript"/>
        </w:rPr>
        <w:t>2</w:t>
      </w:r>
      <w:r w:rsidR="00383B4B" w:rsidRPr="00021B4C">
        <w:rPr>
          <w:rFonts w:ascii="Times New Roman" w:hAnsi="Times New Roman" w:cs="Times New Roman"/>
          <w:sz w:val="28"/>
          <w:szCs w:val="28"/>
        </w:rPr>
        <w:t>, 1</w:t>
      </w:r>
      <w:r w:rsidR="00383B4B" w:rsidRPr="00021B4C">
        <w:rPr>
          <w:rFonts w:ascii="Times New Roman" w:hAnsi="Times New Roman" w:cs="Times New Roman"/>
          <w:sz w:val="28"/>
          <w:szCs w:val="28"/>
          <w:vertAlign w:val="superscript"/>
        </w:rPr>
        <w:t>3</w:t>
      </w:r>
      <w:r w:rsidR="00383B4B" w:rsidRPr="00021B4C">
        <w:rPr>
          <w:rFonts w:ascii="Times New Roman" w:hAnsi="Times New Roman" w:cs="Times New Roman"/>
          <w:sz w:val="28"/>
          <w:szCs w:val="28"/>
        </w:rPr>
        <w:t xml:space="preserve"> статьи 13</w:t>
      </w:r>
      <w:r w:rsidR="00383B4B" w:rsidRPr="00021B4C">
        <w:rPr>
          <w:rFonts w:ascii="Times New Roman" w:hAnsi="Times New Roman" w:cs="Times New Roman"/>
          <w:sz w:val="28"/>
          <w:szCs w:val="28"/>
          <w:vertAlign w:val="superscript"/>
        </w:rPr>
        <w:t>2</w:t>
      </w:r>
      <w:r w:rsidR="00383B4B" w:rsidRPr="00021B4C">
        <w:rPr>
          <w:rFonts w:ascii="Times New Roman" w:hAnsi="Times New Roman" w:cs="Times New Roman"/>
          <w:sz w:val="28"/>
          <w:szCs w:val="28"/>
        </w:rPr>
        <w:t xml:space="preserve"> Областного закона от 22 октября 2004 года № 165-ЗС «О социальной поддержке детства в Ростовской области»</w:t>
      </w:r>
    </w:p>
    <w:p w:rsidR="0072746A" w:rsidRPr="00021B4C" w:rsidRDefault="00823250" w:rsidP="0072746A">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w:t>
      </w:r>
      <w:hyperlink r:id="rId7" w:history="1">
        <w:hyperlink r:id="rId8" w:history="1">
          <w:r w:rsidR="007A0AFC" w:rsidRPr="00021B4C">
            <w:rPr>
              <w:rFonts w:ascii="Times New Roman" w:hAnsi="Times New Roman" w:cs="Times New Roman"/>
              <w:sz w:val="28"/>
              <w:szCs w:val="28"/>
            </w:rPr>
            <w:t>пунктами 1</w:t>
          </w:r>
        </w:hyperlink>
        <w:r w:rsidR="007A0AFC" w:rsidRPr="00021B4C">
          <w:rPr>
            <w:rFonts w:ascii="Times New Roman" w:hAnsi="Times New Roman" w:cs="Times New Roman"/>
            <w:sz w:val="28"/>
            <w:szCs w:val="28"/>
          </w:rPr>
          <w:t>, 1</w:t>
        </w:r>
        <w:r w:rsidR="007A0AFC" w:rsidRPr="00021B4C">
          <w:rPr>
            <w:rFonts w:ascii="Times New Roman" w:hAnsi="Times New Roman" w:cs="Times New Roman"/>
            <w:sz w:val="28"/>
            <w:szCs w:val="28"/>
            <w:vertAlign w:val="superscript"/>
          </w:rPr>
          <w:t>1</w:t>
        </w:r>
        <w:r w:rsidR="007A0AFC" w:rsidRPr="00021B4C">
          <w:rPr>
            <w:rFonts w:ascii="Times New Roman" w:hAnsi="Times New Roman" w:cs="Times New Roman"/>
            <w:sz w:val="28"/>
            <w:szCs w:val="28"/>
          </w:rPr>
          <w:t>, 1</w:t>
        </w:r>
        <w:r w:rsidR="007A0AFC" w:rsidRPr="00021B4C">
          <w:rPr>
            <w:rFonts w:ascii="Times New Roman" w:hAnsi="Times New Roman" w:cs="Times New Roman"/>
            <w:sz w:val="28"/>
            <w:szCs w:val="28"/>
            <w:vertAlign w:val="superscript"/>
          </w:rPr>
          <w:t>2</w:t>
        </w:r>
        <w:r w:rsidR="007A0AFC" w:rsidRPr="00021B4C">
          <w:rPr>
            <w:rFonts w:ascii="Times New Roman" w:hAnsi="Times New Roman" w:cs="Times New Roman"/>
            <w:sz w:val="28"/>
            <w:szCs w:val="28"/>
          </w:rPr>
          <w:t>, 1</w:t>
        </w:r>
        <w:r w:rsidR="007A0AFC" w:rsidRPr="00021B4C">
          <w:rPr>
            <w:rFonts w:ascii="Times New Roman" w:hAnsi="Times New Roman" w:cs="Times New Roman"/>
            <w:sz w:val="28"/>
            <w:szCs w:val="28"/>
            <w:vertAlign w:val="superscript"/>
          </w:rPr>
          <w:t>3</w:t>
        </w:r>
        <w:r w:rsidR="007A0AFC" w:rsidRPr="00021B4C">
          <w:rPr>
            <w:rFonts w:ascii="Times New Roman" w:hAnsi="Times New Roman" w:cs="Times New Roman"/>
            <w:sz w:val="28"/>
            <w:szCs w:val="28"/>
          </w:rPr>
          <w:t xml:space="preserve"> статьи 13</w:t>
        </w:r>
        <w:r w:rsidR="007A0AFC" w:rsidRPr="00021B4C">
          <w:rPr>
            <w:rFonts w:ascii="Times New Roman" w:hAnsi="Times New Roman" w:cs="Times New Roman"/>
            <w:sz w:val="28"/>
            <w:szCs w:val="28"/>
            <w:vertAlign w:val="superscript"/>
          </w:rPr>
          <w:t>2</w:t>
        </w:r>
        <w:r w:rsidR="007A0AFC" w:rsidRPr="00021B4C">
          <w:rPr>
            <w:rFonts w:ascii="Times New Roman" w:hAnsi="Times New Roman" w:cs="Times New Roman"/>
            <w:sz w:val="28"/>
            <w:szCs w:val="28"/>
          </w:rPr>
          <w:t xml:space="preserve"> </w:t>
        </w:r>
        <w:r w:rsidRPr="00021B4C">
          <w:rPr>
            <w:rFonts w:ascii="Times New Roman" w:hAnsi="Times New Roman" w:cs="Times New Roman"/>
            <w:sz w:val="28"/>
            <w:szCs w:val="28"/>
          </w:rPr>
          <w:t xml:space="preserve">Областного закона от 22 октября 2004 года № 165-ЗС «О социальной поддержке детства в Ростовской области», </w:t>
        </w:r>
        <w:r w:rsidR="0072746A" w:rsidRPr="00021B4C">
          <w:rPr>
            <w:rFonts w:ascii="Times New Roman" w:hAnsi="Times New Roman" w:cs="Times New Roman"/>
            <w:sz w:val="28"/>
            <w:szCs w:val="28"/>
          </w:rPr>
          <w:t xml:space="preserve">источником финансового обеспечения которых являются субвенции.  </w:t>
        </w:r>
      </w:hyperlink>
      <w:proofErr w:type="gramEnd"/>
    </w:p>
    <w:p w:rsidR="0005592D" w:rsidRPr="00021B4C" w:rsidRDefault="00823250" w:rsidP="00EE34E0">
      <w:pPr>
        <w:spacing w:after="0" w:line="240" w:lineRule="auto"/>
        <w:jc w:val="both"/>
        <w:rPr>
          <w:rFonts w:ascii="Times New Roman" w:hAnsi="Times New Roman" w:cs="Times New Roman"/>
          <w:iCs/>
          <w:sz w:val="28"/>
          <w:szCs w:val="28"/>
        </w:rPr>
      </w:pPr>
      <w:r w:rsidRPr="00021B4C">
        <w:rPr>
          <w:rFonts w:ascii="Times New Roman" w:hAnsi="Times New Roman" w:cs="Times New Roman"/>
          <w:iCs/>
          <w:sz w:val="28"/>
          <w:szCs w:val="28"/>
        </w:rPr>
        <w:tab/>
      </w:r>
      <w:r w:rsidR="00C215CE" w:rsidRPr="00021B4C">
        <w:rPr>
          <w:rFonts w:ascii="Times New Roman" w:hAnsi="Times New Roman" w:cs="Times New Roman"/>
          <w:iCs/>
          <w:sz w:val="28"/>
          <w:szCs w:val="28"/>
          <w:lang w:val="en-US"/>
        </w:rPr>
        <w:t>S</w:t>
      </w:r>
      <w:r w:rsidR="00C215CE" w:rsidRPr="00021B4C">
        <w:rPr>
          <w:rFonts w:ascii="Times New Roman" w:hAnsi="Times New Roman" w:cs="Times New Roman"/>
          <w:iCs/>
          <w:sz w:val="28"/>
          <w:szCs w:val="28"/>
        </w:rPr>
        <w:t>3130</w:t>
      </w:r>
      <w:r w:rsidR="0005592D" w:rsidRPr="00021B4C">
        <w:rPr>
          <w:rFonts w:ascii="Times New Roman" w:hAnsi="Times New Roman" w:cs="Times New Roman"/>
          <w:iCs/>
          <w:sz w:val="28"/>
          <w:szCs w:val="28"/>
        </w:rPr>
        <w:t xml:space="preserve"> – Расходы на организацию отдыха детей в каникулярное время </w:t>
      </w:r>
    </w:p>
    <w:p w:rsidR="002D6581" w:rsidRPr="00021B4C" w:rsidRDefault="0005592D" w:rsidP="002D6581">
      <w:pPr>
        <w:spacing w:after="0" w:line="240" w:lineRule="auto"/>
        <w:ind w:firstLine="708"/>
        <w:jc w:val="both"/>
        <w:rPr>
          <w:rFonts w:ascii="Times New Roman" w:hAnsi="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iCs/>
          <w:sz w:val="28"/>
          <w:szCs w:val="28"/>
        </w:rPr>
        <w:t>на организацию отдыха детей в каникулярное время</w:t>
      </w:r>
      <w:r w:rsidR="002D6581" w:rsidRPr="00021B4C">
        <w:rPr>
          <w:rFonts w:ascii="Times New Roman" w:hAnsi="Times New Roman" w:cs="Times New Roman"/>
          <w:iCs/>
          <w:sz w:val="28"/>
          <w:szCs w:val="28"/>
        </w:rPr>
        <w:t>,</w:t>
      </w:r>
      <w:r w:rsidRPr="00021B4C">
        <w:rPr>
          <w:rFonts w:ascii="Times New Roman" w:hAnsi="Times New Roman" w:cs="Times New Roman"/>
          <w:sz w:val="28"/>
          <w:szCs w:val="28"/>
        </w:rPr>
        <w:t xml:space="preserve"> </w:t>
      </w:r>
      <w:proofErr w:type="gramStart"/>
      <w:r w:rsidR="002D6581" w:rsidRPr="00021B4C">
        <w:rPr>
          <w:rFonts w:ascii="Times New Roman" w:hAnsi="Times New Roman" w:cs="Times New Roman"/>
          <w:sz w:val="28"/>
          <w:szCs w:val="28"/>
        </w:rPr>
        <w:t>осуществляемые</w:t>
      </w:r>
      <w:proofErr w:type="gramEnd"/>
      <w:r w:rsidR="002D6581" w:rsidRPr="00021B4C">
        <w:rPr>
          <w:rFonts w:ascii="Times New Roman" w:hAnsi="Times New Roman"/>
          <w:sz w:val="28"/>
          <w:szCs w:val="28"/>
        </w:rPr>
        <w:t xml:space="preserve"> в том числе</w:t>
      </w:r>
      <w:r w:rsidR="002D6581" w:rsidRPr="00021B4C">
        <w:rPr>
          <w:rFonts w:ascii="Times New Roman" w:hAnsi="Times New Roman" w:cs="Times New Roman"/>
          <w:sz w:val="28"/>
          <w:szCs w:val="28"/>
        </w:rPr>
        <w:t xml:space="preserve"> </w:t>
      </w:r>
      <w:r w:rsidR="002D6581" w:rsidRPr="00021B4C">
        <w:rPr>
          <w:rFonts w:ascii="Times New Roman" w:hAnsi="Times New Roman"/>
          <w:sz w:val="28"/>
          <w:szCs w:val="28"/>
        </w:rPr>
        <w:t>за счет субсидий областного бюджета, а также расходов местного бюджета, в целях их  софинансирования.</w:t>
      </w:r>
    </w:p>
    <w:p w:rsidR="00C215CE" w:rsidRPr="00021B4C" w:rsidRDefault="00C215CE" w:rsidP="0005592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p>
    <w:p w:rsidR="00EE34E0" w:rsidRPr="00021B4C" w:rsidRDefault="00633586" w:rsidP="00EE34E0">
      <w:pPr>
        <w:widowControl w:val="0"/>
        <w:tabs>
          <w:tab w:val="center" w:pos="903"/>
          <w:tab w:val="left" w:pos="1801"/>
          <w:tab w:val="right" w:pos="9001"/>
        </w:tabs>
        <w:autoSpaceDE w:val="0"/>
        <w:autoSpaceDN w:val="0"/>
        <w:adjustRightInd w:val="0"/>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00000 </w:t>
      </w:r>
      <w:r w:rsidR="00EE34E0" w:rsidRPr="00021B4C">
        <w:rPr>
          <w:rFonts w:ascii="Times New Roman" w:hAnsi="Times New Roman" w:cs="Times New Roman"/>
          <w:sz w:val="28"/>
          <w:szCs w:val="28"/>
        </w:rPr>
        <w:t xml:space="preserve">Региональный проект «Финансовая поддержка семей при </w:t>
      </w:r>
    </w:p>
    <w:p w:rsidR="00EE34E0" w:rsidRPr="00021B4C" w:rsidRDefault="00EE34E0" w:rsidP="00EE34E0">
      <w:pPr>
        <w:widowControl w:val="0"/>
        <w:tabs>
          <w:tab w:val="center" w:pos="903"/>
          <w:tab w:val="left" w:pos="1801"/>
          <w:tab w:val="right" w:pos="9001"/>
        </w:tabs>
        <w:autoSpaceDE w:val="0"/>
        <w:autoSpaceDN w:val="0"/>
        <w:adjustRightInd w:val="0"/>
        <w:spacing w:after="0" w:line="240" w:lineRule="auto"/>
        <w:jc w:val="center"/>
        <w:rPr>
          <w:rFonts w:ascii="Times New Roman" w:hAnsi="Times New Roman" w:cs="Times New Roman"/>
          <w:sz w:val="28"/>
          <w:szCs w:val="28"/>
        </w:rPr>
      </w:pPr>
      <w:proofErr w:type="gramStart"/>
      <w:r w:rsidRPr="00021B4C">
        <w:rPr>
          <w:rFonts w:ascii="Times New Roman" w:hAnsi="Times New Roman" w:cs="Times New Roman"/>
          <w:sz w:val="28"/>
          <w:szCs w:val="28"/>
        </w:rPr>
        <w:t>рождении</w:t>
      </w:r>
      <w:proofErr w:type="gramEnd"/>
      <w:r w:rsidRPr="00021B4C">
        <w:rPr>
          <w:rFonts w:ascii="Times New Roman" w:hAnsi="Times New Roman" w:cs="Times New Roman"/>
          <w:sz w:val="28"/>
          <w:szCs w:val="28"/>
        </w:rPr>
        <w:t xml:space="preserve"> детей» по национальному проекту «Демография»</w:t>
      </w:r>
    </w:p>
    <w:p w:rsidR="00633586" w:rsidRPr="00021B4C" w:rsidRDefault="00633586" w:rsidP="00EE34E0">
      <w:pPr>
        <w:spacing w:after="0"/>
        <w:jc w:val="center"/>
        <w:rPr>
          <w:rFonts w:ascii="Times New Roman" w:hAnsi="Times New Roman" w:cs="Times New Roman"/>
          <w:sz w:val="28"/>
          <w:szCs w:val="28"/>
        </w:rPr>
      </w:pPr>
    </w:p>
    <w:p w:rsidR="00633586" w:rsidRPr="00021B4C" w:rsidRDefault="00633586" w:rsidP="00E742A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w:t>
      </w:r>
      <w:r w:rsidR="00575954" w:rsidRPr="00021B4C">
        <w:rPr>
          <w:rFonts w:ascii="Times New Roman" w:hAnsi="Times New Roman" w:cs="Times New Roman"/>
          <w:sz w:val="28"/>
          <w:szCs w:val="28"/>
        </w:rPr>
        <w:t>регионального</w:t>
      </w:r>
      <w:r w:rsidRPr="00021B4C">
        <w:rPr>
          <w:rFonts w:ascii="Times New Roman" w:hAnsi="Times New Roman" w:cs="Times New Roman"/>
          <w:sz w:val="28"/>
          <w:szCs w:val="28"/>
        </w:rPr>
        <w:t xml:space="preserve"> проекта по соответствующим направлениям расходов, в том числе:</w:t>
      </w:r>
    </w:p>
    <w:p w:rsidR="00633586" w:rsidRPr="00021B4C" w:rsidRDefault="00633586" w:rsidP="00E742AC">
      <w:pPr>
        <w:spacing w:after="0" w:line="240" w:lineRule="auto"/>
        <w:ind w:firstLine="567"/>
        <w:jc w:val="both"/>
        <w:rPr>
          <w:rFonts w:ascii="Times New Roman" w:hAnsi="Times New Roman" w:cs="Times New Roman"/>
          <w:sz w:val="28"/>
          <w:szCs w:val="28"/>
        </w:rPr>
      </w:pPr>
      <w:r w:rsidRPr="00021B4C">
        <w:rPr>
          <w:rFonts w:ascii="Times New Roman" w:hAnsi="Times New Roman" w:cs="Times New Roman"/>
          <w:sz w:val="28"/>
          <w:szCs w:val="28"/>
        </w:rPr>
        <w:t>50840 – 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633586" w:rsidRPr="00021B4C" w:rsidRDefault="00633586" w:rsidP="00E742AC">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w:t>
      </w:r>
      <w:proofErr w:type="gramEnd"/>
      <w:r w:rsidRPr="00021B4C">
        <w:rPr>
          <w:rFonts w:ascii="Times New Roman" w:hAnsi="Times New Roman" w:cs="Times New Roman"/>
          <w:sz w:val="28"/>
          <w:szCs w:val="28"/>
        </w:rPr>
        <w:t xml:space="preserve"> возраста трех лет, </w:t>
      </w:r>
      <w:r w:rsidRPr="00021B4C">
        <w:rPr>
          <w:rFonts w:ascii="Times New Roman" w:eastAsia="Calibri" w:hAnsi="Times New Roman" w:cs="Times New Roman"/>
          <w:sz w:val="28"/>
          <w:szCs w:val="28"/>
        </w:rPr>
        <w:t xml:space="preserve">осуществляемые, в целях софинансирования расходов федерального бюджета, </w:t>
      </w:r>
      <w:r w:rsidRPr="00021B4C">
        <w:rPr>
          <w:rFonts w:ascii="Times New Roman" w:hAnsi="Times New Roman" w:cs="Times New Roman"/>
          <w:sz w:val="28"/>
          <w:szCs w:val="28"/>
        </w:rPr>
        <w:t xml:space="preserve">источником финансового обеспечения которых являются субвенции.  </w:t>
      </w:r>
      <w:r w:rsidRPr="00021B4C">
        <w:rPr>
          <w:rFonts w:ascii="Times New Roman" w:hAnsi="Times New Roman" w:cs="Times New Roman"/>
          <w:iCs/>
          <w:sz w:val="28"/>
          <w:szCs w:val="28"/>
        </w:rPr>
        <w:tab/>
      </w:r>
    </w:p>
    <w:p w:rsidR="00633586" w:rsidRPr="00021B4C" w:rsidRDefault="00633586" w:rsidP="00E742AC">
      <w:pPr>
        <w:spacing w:after="0" w:line="240" w:lineRule="auto"/>
        <w:ind w:firstLine="567"/>
        <w:jc w:val="both"/>
        <w:rPr>
          <w:rFonts w:ascii="Times New Roman" w:hAnsi="Times New Roman" w:cs="Times New Roman"/>
          <w:sz w:val="28"/>
          <w:szCs w:val="28"/>
        </w:rPr>
      </w:pPr>
      <w:r w:rsidRPr="00021B4C">
        <w:rPr>
          <w:rFonts w:ascii="Times New Roman" w:hAnsi="Times New Roman" w:cs="Times New Roman"/>
          <w:sz w:val="28"/>
          <w:szCs w:val="28"/>
        </w:rPr>
        <w:t>55730 – Осуществление ежемесячной денежной выплаты в связи с рождением (усыновлением) первого ребенка</w:t>
      </w:r>
    </w:p>
    <w:p w:rsidR="00633586" w:rsidRPr="00021B4C" w:rsidRDefault="00633586" w:rsidP="00E742AC">
      <w:pPr>
        <w:autoSpaceDE w:val="0"/>
        <w:autoSpaceDN w:val="0"/>
        <w:adjustRightInd w:val="0"/>
        <w:spacing w:after="0" w:line="240" w:lineRule="auto"/>
        <w:ind w:firstLine="540"/>
        <w:jc w:val="both"/>
        <w:rPr>
          <w:rFonts w:ascii="Times New Roman" w:hAnsi="Times New Roman" w:cs="Times New Roman"/>
          <w:iCs/>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по назначению и осуществлению ежемесячной выплаты в связи с рождением (усыновлением) первого ребенка, осуществляемые за счет субвенций из федерального бюджета.</w:t>
      </w:r>
    </w:p>
    <w:p w:rsidR="00633586" w:rsidRPr="00021B4C" w:rsidRDefault="00633586" w:rsidP="00E742AC">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 xml:space="preserve">72160 – Расходы на осуществление полномочий по предоставлению </w:t>
      </w:r>
      <w:proofErr w:type="gramStart"/>
      <w:r w:rsidRPr="00021B4C">
        <w:rPr>
          <w:rFonts w:ascii="Times New Roman" w:hAnsi="Times New Roman" w:cs="Times New Roman"/>
          <w:sz w:val="28"/>
          <w:szCs w:val="28"/>
        </w:rPr>
        <w:t>мер социальной поддержки детей первого-второго года жизни</w:t>
      </w:r>
      <w:proofErr w:type="gramEnd"/>
      <w:r w:rsidRPr="00021B4C">
        <w:rPr>
          <w:rFonts w:ascii="Times New Roman" w:hAnsi="Times New Roman" w:cs="Times New Roman"/>
          <w:sz w:val="28"/>
          <w:szCs w:val="28"/>
        </w:rPr>
        <w:t xml:space="preserve"> из малоимущих семей</w:t>
      </w:r>
    </w:p>
    <w:p w:rsidR="00633586" w:rsidRPr="00021B4C" w:rsidRDefault="00633586" w:rsidP="00E742AC">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lastRenderedPageBreak/>
        <w:t xml:space="preserve">По данному направлению расходов отражаются расходы бюджета района на осуществление полномочий по предоставлению </w:t>
      </w:r>
      <w:proofErr w:type="gramStart"/>
      <w:r w:rsidRPr="00021B4C">
        <w:rPr>
          <w:rFonts w:ascii="Times New Roman" w:hAnsi="Times New Roman" w:cs="Times New Roman"/>
          <w:sz w:val="28"/>
          <w:szCs w:val="28"/>
        </w:rPr>
        <w:t>мер социальной поддержки детей первого-второго года жизни</w:t>
      </w:r>
      <w:proofErr w:type="gramEnd"/>
      <w:r w:rsidRPr="00021B4C">
        <w:rPr>
          <w:rFonts w:ascii="Times New Roman" w:hAnsi="Times New Roman" w:cs="Times New Roman"/>
          <w:sz w:val="28"/>
          <w:szCs w:val="28"/>
        </w:rPr>
        <w:t xml:space="preserve"> из малоимущих семей, источником финансового обеспечения которых являются субвенции.  </w:t>
      </w:r>
    </w:p>
    <w:p w:rsidR="00633586" w:rsidRPr="00021B4C" w:rsidRDefault="00633586" w:rsidP="00E742AC">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72210 – 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p w:rsidR="00633586" w:rsidRPr="00021B4C" w:rsidRDefault="00633586" w:rsidP="00E742A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источником финансового обеспечения которых являются субвенции. </w:t>
      </w:r>
    </w:p>
    <w:p w:rsidR="00633586" w:rsidRPr="00021B4C" w:rsidRDefault="00633586" w:rsidP="00E742A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72240 – </w:t>
      </w:r>
      <w:r w:rsidRPr="00021B4C">
        <w:rPr>
          <w:rFonts w:ascii="Times New Roman" w:hAnsi="Times New Roman" w:cs="Times New Roman"/>
          <w:sz w:val="28"/>
          <w:szCs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p w:rsidR="00633586" w:rsidRPr="00021B4C" w:rsidRDefault="00633586" w:rsidP="00E742A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источником финансового обеспечения которых являются субвенции. </w:t>
      </w:r>
    </w:p>
    <w:p w:rsidR="00633586" w:rsidRPr="00021B4C" w:rsidRDefault="00633586" w:rsidP="00E742AC">
      <w:pPr>
        <w:spacing w:after="0" w:line="240" w:lineRule="auto"/>
        <w:ind w:firstLine="567"/>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72440 </w:t>
      </w:r>
      <w:r w:rsidRPr="00021B4C">
        <w:rPr>
          <w:rFonts w:ascii="Times New Roman" w:hAnsi="Times New Roman" w:cs="Times New Roman"/>
          <w:snapToGrid w:val="0"/>
          <w:sz w:val="28"/>
          <w:szCs w:val="28"/>
        </w:rPr>
        <w:t>–</w:t>
      </w:r>
      <w:r w:rsidRPr="00021B4C">
        <w:rPr>
          <w:rFonts w:ascii="Times New Roman" w:hAnsi="Times New Roman" w:cs="Times New Roman"/>
          <w:sz w:val="28"/>
          <w:szCs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w:t>
      </w:r>
      <w:proofErr w:type="gramEnd"/>
    </w:p>
    <w:p w:rsidR="00633586" w:rsidRPr="00021B4C" w:rsidRDefault="00633586" w:rsidP="00E742AC">
      <w:pPr>
        <w:spacing w:after="0" w:line="240" w:lineRule="auto"/>
        <w:ind w:firstLine="567"/>
        <w:jc w:val="both"/>
        <w:rPr>
          <w:rFonts w:ascii="Times New Roman" w:hAnsi="Times New Roman" w:cs="Times New Roman"/>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w:t>
      </w:r>
      <w:proofErr w:type="gramEnd"/>
      <w:r w:rsidRPr="00021B4C">
        <w:rPr>
          <w:rFonts w:ascii="Times New Roman" w:hAnsi="Times New Roman" w:cs="Times New Roman"/>
          <w:sz w:val="28"/>
          <w:szCs w:val="28"/>
        </w:rPr>
        <w:t xml:space="preserve"> ребенком возраста трех лет, в части расходов на оплату услуг по доставке ежемесячных денежных выплат через кредитные организации, почтовые,</w:t>
      </w:r>
      <w:r w:rsidRPr="00021B4C">
        <w:rPr>
          <w:rFonts w:ascii="Times New Roman" w:hAnsi="Times New Roman" w:cs="Times New Roman"/>
        </w:rPr>
        <w:t xml:space="preserve"> </w:t>
      </w:r>
      <w:r w:rsidRPr="00021B4C">
        <w:rPr>
          <w:rFonts w:ascii="Times New Roman" w:hAnsi="Times New Roman" w:cs="Times New Roman"/>
          <w:sz w:val="28"/>
          <w:szCs w:val="28"/>
        </w:rPr>
        <w:t>источником финансового обеспечения которых являются субвенции.</w:t>
      </w:r>
    </w:p>
    <w:p w:rsidR="00633586" w:rsidRPr="00021B4C" w:rsidRDefault="00633586" w:rsidP="00E742A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p>
    <w:p w:rsidR="00823250" w:rsidRPr="00021B4C" w:rsidRDefault="00823250" w:rsidP="00E742AC">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04 4 00 00000 Подпрограмма «</w:t>
      </w:r>
      <w:r w:rsidRPr="00021B4C">
        <w:rPr>
          <w:rFonts w:ascii="Times New Roman" w:eastAsia="Calibri" w:hAnsi="Times New Roman" w:cs="Times New Roman"/>
          <w:sz w:val="28"/>
          <w:szCs w:val="28"/>
        </w:rPr>
        <w:t>Старшее поколение</w:t>
      </w:r>
      <w:r w:rsidRPr="00021B4C">
        <w:rPr>
          <w:rFonts w:ascii="Times New Roman" w:hAnsi="Times New Roman" w:cs="Times New Roman"/>
          <w:sz w:val="28"/>
          <w:szCs w:val="28"/>
        </w:rPr>
        <w:t>»</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бюджетных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72260 – </w:t>
      </w:r>
      <w:r w:rsidRPr="00021B4C">
        <w:rPr>
          <w:rFonts w:ascii="Times New Roman" w:hAnsi="Times New Roman" w:cs="Times New Roman"/>
          <w:sz w:val="28"/>
          <w:szCs w:val="28"/>
        </w:rPr>
        <w:t xml:space="preserve">Расходы  на осуществление государственных полномочий в сфере социального обслуживания, предусмотренных пунктами 2, 3, 4 и 5 части 1 </w:t>
      </w:r>
      <w:r w:rsidR="00356A37" w:rsidRPr="00021B4C">
        <w:rPr>
          <w:rFonts w:ascii="Times New Roman" w:hAnsi="Times New Roman" w:cs="Times New Roman"/>
          <w:sz w:val="28"/>
          <w:szCs w:val="28"/>
        </w:rPr>
        <w:t xml:space="preserve">и частью 1.1. статьи </w:t>
      </w:r>
      <w:r w:rsidRPr="00021B4C">
        <w:rPr>
          <w:rFonts w:ascii="Times New Roman" w:hAnsi="Times New Roman" w:cs="Times New Roman"/>
          <w:sz w:val="28"/>
          <w:szCs w:val="28"/>
        </w:rPr>
        <w:t xml:space="preserve"> 6 Областного закона от 3 сентября 2014 года № 222-ЗС «О социальном обслуживании граждан в Ростовской области»</w:t>
      </w:r>
    </w:p>
    <w:p w:rsidR="00931EC4" w:rsidRPr="00021B4C" w:rsidRDefault="00823250" w:rsidP="004950C2">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государственных полномочий в сфере социального обслуживания, предусмотренных пунктами 2, 3, 4 и 5 части 1 </w:t>
      </w:r>
      <w:r w:rsidR="00356A37" w:rsidRPr="00021B4C">
        <w:rPr>
          <w:rFonts w:ascii="Times New Roman" w:hAnsi="Times New Roman" w:cs="Times New Roman"/>
          <w:sz w:val="28"/>
          <w:szCs w:val="28"/>
        </w:rPr>
        <w:t xml:space="preserve">и частью 1.1. </w:t>
      </w:r>
      <w:r w:rsidRPr="00021B4C">
        <w:rPr>
          <w:rFonts w:ascii="Times New Roman" w:hAnsi="Times New Roman" w:cs="Times New Roman"/>
          <w:sz w:val="28"/>
          <w:szCs w:val="28"/>
        </w:rPr>
        <w:t xml:space="preserve">статьи 6 Областного закона от 3 сентября 2014 года № 222-ЗС «О социальном обслуживании граждан в Ростовской области», </w:t>
      </w:r>
      <w:r w:rsidR="004950C2" w:rsidRPr="00021B4C">
        <w:rPr>
          <w:rFonts w:ascii="Times New Roman" w:hAnsi="Times New Roman" w:cs="Times New Roman"/>
          <w:sz w:val="28"/>
          <w:szCs w:val="28"/>
        </w:rPr>
        <w:t xml:space="preserve">источником финансового обеспечения которых являются субвенции. </w:t>
      </w:r>
      <w:r w:rsidR="00931EC4" w:rsidRPr="00021B4C">
        <w:rPr>
          <w:rFonts w:ascii="Times New Roman" w:hAnsi="Times New Roman" w:cs="Times New Roman"/>
          <w:sz w:val="28"/>
          <w:szCs w:val="28"/>
        </w:rPr>
        <w:t xml:space="preserve"> </w:t>
      </w:r>
      <w:r w:rsidR="00C8601B" w:rsidRPr="00021B4C">
        <w:rPr>
          <w:rFonts w:ascii="Times New Roman" w:hAnsi="Times New Roman" w:cs="Times New Roman"/>
          <w:sz w:val="28"/>
          <w:szCs w:val="28"/>
        </w:rPr>
        <w:t xml:space="preserve"> </w:t>
      </w:r>
      <w:proofErr w:type="gramEnd"/>
    </w:p>
    <w:p w:rsidR="00C8601B" w:rsidRPr="00021B4C" w:rsidRDefault="00C8601B" w:rsidP="00C8601B">
      <w:pPr>
        <w:pStyle w:val="aa"/>
        <w:tabs>
          <w:tab w:val="left" w:pos="567"/>
        </w:tabs>
        <w:ind w:left="0"/>
        <w:jc w:val="both"/>
        <w:rPr>
          <w:sz w:val="28"/>
          <w:szCs w:val="28"/>
        </w:rPr>
      </w:pPr>
      <w:r w:rsidRPr="00021B4C">
        <w:rPr>
          <w:sz w:val="28"/>
          <w:szCs w:val="28"/>
        </w:rPr>
        <w:tab/>
      </w:r>
      <w:r w:rsidRPr="00021B4C">
        <w:rPr>
          <w:sz w:val="28"/>
          <w:szCs w:val="28"/>
          <w:lang w:val="en-US"/>
        </w:rPr>
        <w:t>S</w:t>
      </w:r>
      <w:r w:rsidRPr="00021B4C">
        <w:rPr>
          <w:sz w:val="28"/>
          <w:szCs w:val="28"/>
        </w:rPr>
        <w:t>4570 – 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учреждения</w:t>
      </w:r>
    </w:p>
    <w:p w:rsidR="00C8601B" w:rsidRPr="00021B4C" w:rsidRDefault="00C8601B" w:rsidP="00C8601B">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местного бюджета на финансовое обеспечение деятельности мобильных бригад, осуществляющих доставку лиц, старше 65 лет, проживающих в сельской местности, в медицинские учреждения,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  </w:t>
      </w:r>
    </w:p>
    <w:p w:rsidR="00C8601B" w:rsidRPr="00021B4C" w:rsidRDefault="00C8601B" w:rsidP="004950C2">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4876B0" w:rsidRPr="00021B4C" w:rsidRDefault="00931EC4" w:rsidP="00697F34">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04 4 Р3 00000 </w:t>
      </w:r>
      <w:r w:rsidR="004876B0" w:rsidRPr="00021B4C">
        <w:rPr>
          <w:rFonts w:ascii="Times New Roman" w:hAnsi="Times New Roman" w:cs="Times New Roman"/>
          <w:sz w:val="28"/>
          <w:szCs w:val="28"/>
        </w:rPr>
        <w:t xml:space="preserve">Региональный проект «Старшее поколение» </w:t>
      </w:r>
    </w:p>
    <w:p w:rsidR="004876B0" w:rsidRPr="00021B4C" w:rsidRDefault="004876B0" w:rsidP="00697F34">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по национальному проекту «Демография»</w:t>
      </w:r>
    </w:p>
    <w:p w:rsidR="00931EC4" w:rsidRPr="00021B4C" w:rsidRDefault="00931EC4" w:rsidP="00697F34">
      <w:pPr>
        <w:spacing w:after="0" w:line="240" w:lineRule="auto"/>
        <w:jc w:val="center"/>
        <w:rPr>
          <w:rFonts w:ascii="Times New Roman" w:hAnsi="Times New Roman" w:cs="Times New Roman"/>
          <w:sz w:val="28"/>
          <w:szCs w:val="28"/>
        </w:rPr>
      </w:pPr>
    </w:p>
    <w:p w:rsidR="00931EC4" w:rsidRPr="00021B4C" w:rsidRDefault="00931EC4" w:rsidP="00697F34">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w:t>
      </w:r>
      <w:r w:rsidR="00575954" w:rsidRPr="00021B4C">
        <w:rPr>
          <w:rFonts w:ascii="Times New Roman" w:hAnsi="Times New Roman" w:cs="Times New Roman"/>
          <w:sz w:val="28"/>
          <w:szCs w:val="28"/>
        </w:rPr>
        <w:t>регионального</w:t>
      </w:r>
      <w:r w:rsidRPr="00021B4C">
        <w:rPr>
          <w:rFonts w:ascii="Times New Roman" w:hAnsi="Times New Roman" w:cs="Times New Roman"/>
          <w:sz w:val="28"/>
          <w:szCs w:val="28"/>
        </w:rPr>
        <w:t xml:space="preserve"> проекта по соответствующим направлениям расходов, в том числе:</w:t>
      </w:r>
    </w:p>
    <w:p w:rsidR="00931EC4" w:rsidRPr="00021B4C" w:rsidRDefault="00931EC4" w:rsidP="00697F34">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72260 – </w:t>
      </w:r>
      <w:r w:rsidRPr="00021B4C">
        <w:rPr>
          <w:rFonts w:ascii="Times New Roman" w:hAnsi="Times New Roman" w:cs="Times New Roman"/>
          <w:sz w:val="28"/>
          <w:szCs w:val="28"/>
        </w:rPr>
        <w:t>Расходы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p w:rsidR="00931EC4" w:rsidRPr="00021B4C" w:rsidRDefault="00931EC4" w:rsidP="00697F34">
      <w:pPr>
        <w:autoSpaceDE w:val="0"/>
        <w:autoSpaceDN w:val="0"/>
        <w:adjustRightInd w:val="0"/>
        <w:spacing w:after="0" w:line="240" w:lineRule="auto"/>
        <w:ind w:firstLine="709"/>
        <w:jc w:val="both"/>
        <w:outlineLvl w:val="4"/>
        <w:rPr>
          <w:rFonts w:ascii="Times New Roman" w:hAnsi="Times New Roman" w:cs="Times New Roman"/>
          <w:iCs/>
          <w:sz w:val="28"/>
          <w:szCs w:val="28"/>
        </w:rPr>
      </w:pPr>
      <w:proofErr w:type="gramStart"/>
      <w:r w:rsidRPr="00021B4C">
        <w:rPr>
          <w:rFonts w:ascii="Times New Roman" w:hAnsi="Times New Roman" w:cs="Times New Roman"/>
          <w:sz w:val="28"/>
          <w:szCs w:val="28"/>
        </w:rPr>
        <w:t>По данному направлению расходов отражаются расходы бюджета района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источником финансового обеспечения которых являются субвенции.</w:t>
      </w:r>
      <w:r w:rsidRPr="00021B4C">
        <w:rPr>
          <w:rFonts w:ascii="Times New Roman" w:hAnsi="Times New Roman" w:cs="Times New Roman"/>
          <w:iCs/>
          <w:sz w:val="28"/>
          <w:szCs w:val="28"/>
        </w:rPr>
        <w:tab/>
      </w:r>
      <w:proofErr w:type="gramEnd"/>
    </w:p>
    <w:p w:rsidR="00823250" w:rsidRPr="00021B4C" w:rsidRDefault="004950C2" w:rsidP="004950C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iCs/>
          <w:sz w:val="28"/>
          <w:szCs w:val="28"/>
        </w:rPr>
        <w:tab/>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1.5.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«Доступная среда»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«Доступная среда»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05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«Доступная среда»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5C03D4" w:rsidRPr="00021B4C" w:rsidRDefault="005C03D4" w:rsidP="00491FE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w:t>
      </w:r>
      <w:r w:rsidR="00491FE6" w:rsidRPr="00021B4C">
        <w:rPr>
          <w:rFonts w:ascii="Times New Roman" w:hAnsi="Times New Roman" w:cs="Times New Roman"/>
          <w:snapToGrid w:val="0"/>
          <w:sz w:val="28"/>
          <w:szCs w:val="28"/>
        </w:rPr>
        <w:t>«Доступная среда»</w:t>
      </w:r>
      <w:r w:rsidRPr="00021B4C">
        <w:rPr>
          <w:rFonts w:ascii="Times New Roman" w:hAnsi="Times New Roman" w:cs="Times New Roman"/>
          <w:snapToGrid w:val="0"/>
          <w:sz w:val="28"/>
          <w:szCs w:val="28"/>
        </w:rPr>
        <w:t>, осуществляемые по следующим подпрограммам муниципальной программы.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05 1 00 00000 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C22DBF" w:rsidRPr="00021B4C">
        <w:rPr>
          <w:rFonts w:ascii="Times New Roman" w:hAnsi="Times New Roman" w:cs="Times New Roman"/>
          <w:sz w:val="28"/>
          <w:szCs w:val="28"/>
        </w:rPr>
        <w:t xml:space="preserve"> </w:t>
      </w:r>
      <w:r w:rsidR="00436DF1" w:rsidRPr="00021B4C">
        <w:rPr>
          <w:rFonts w:ascii="Times New Roman" w:hAnsi="Times New Roman" w:cs="Times New Roman"/>
          <w:sz w:val="28"/>
          <w:szCs w:val="28"/>
        </w:rPr>
        <w:t xml:space="preserve"> </w:t>
      </w:r>
      <w:r w:rsidR="0076620B" w:rsidRPr="00021B4C">
        <w:rPr>
          <w:rFonts w:ascii="Times New Roman" w:hAnsi="Times New Roman" w:cs="Times New Roman"/>
          <w:sz w:val="28"/>
          <w:szCs w:val="28"/>
        </w:rPr>
        <w:t xml:space="preserve"> </w:t>
      </w:r>
    </w:p>
    <w:p w:rsidR="0076620B" w:rsidRPr="00021B4C" w:rsidRDefault="0076620B" w:rsidP="0076620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29850 - 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w:t>
      </w:r>
    </w:p>
    <w:p w:rsidR="0076620B" w:rsidRPr="00021B4C" w:rsidRDefault="0076620B" w:rsidP="0076620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w:t>
      </w:r>
    </w:p>
    <w:p w:rsidR="00804303" w:rsidRPr="00021B4C" w:rsidRDefault="00804303" w:rsidP="00804303">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 xml:space="preserve">         </w:t>
      </w:r>
      <w:r w:rsidR="00D122E8"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 xml:space="preserve">0272 - Расходы на мероприятия государственной программы Ростовской области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p w:rsidR="0082723B" w:rsidRPr="00021B4C" w:rsidRDefault="00804303" w:rsidP="0082723B">
      <w:pPr>
        <w:spacing w:after="0" w:line="240" w:lineRule="auto"/>
        <w:ind w:firstLine="708"/>
        <w:jc w:val="both"/>
        <w:rPr>
          <w:rFonts w:ascii="Times New Roman" w:hAnsi="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мероприятия государственной программы Ростовской области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roofErr w:type="gramStart"/>
      <w:r w:rsidR="0082723B" w:rsidRPr="00021B4C">
        <w:rPr>
          <w:rFonts w:ascii="Times New Roman" w:hAnsi="Times New Roman" w:cs="Times New Roman"/>
          <w:sz w:val="28"/>
          <w:szCs w:val="28"/>
        </w:rPr>
        <w:t>осуществляемые</w:t>
      </w:r>
      <w:proofErr w:type="gramEnd"/>
      <w:r w:rsidR="0082723B" w:rsidRPr="00021B4C">
        <w:rPr>
          <w:rFonts w:ascii="Times New Roman" w:hAnsi="Times New Roman" w:cs="Times New Roman"/>
          <w:sz w:val="28"/>
          <w:szCs w:val="28"/>
        </w:rPr>
        <w:t xml:space="preserve"> </w:t>
      </w:r>
      <w:r w:rsidR="0082723B" w:rsidRPr="00021B4C">
        <w:rPr>
          <w:rFonts w:ascii="Times New Roman" w:hAnsi="Times New Roman"/>
          <w:sz w:val="28"/>
          <w:szCs w:val="28"/>
        </w:rPr>
        <w:t>в том числе</w:t>
      </w:r>
      <w:r w:rsidR="0082723B" w:rsidRPr="00021B4C">
        <w:rPr>
          <w:rFonts w:ascii="Times New Roman" w:hAnsi="Times New Roman" w:cs="Times New Roman"/>
          <w:sz w:val="28"/>
          <w:szCs w:val="28"/>
        </w:rPr>
        <w:t xml:space="preserve"> </w:t>
      </w:r>
      <w:r w:rsidR="0082723B" w:rsidRPr="00021B4C">
        <w:rPr>
          <w:rFonts w:ascii="Times New Roman" w:hAnsi="Times New Roman"/>
          <w:sz w:val="28"/>
          <w:szCs w:val="28"/>
        </w:rPr>
        <w:t xml:space="preserve">за счет субсидий </w:t>
      </w:r>
      <w:r w:rsidR="0082723B" w:rsidRPr="00021B4C">
        <w:rPr>
          <w:rFonts w:ascii="Times New Roman" w:hAnsi="Times New Roman" w:cs="Times New Roman"/>
          <w:sz w:val="28"/>
          <w:szCs w:val="28"/>
        </w:rPr>
        <w:t>из федерального и областного бюджетов</w:t>
      </w:r>
      <w:r w:rsidR="0082723B" w:rsidRPr="00021B4C">
        <w:rPr>
          <w:rFonts w:ascii="Times New Roman" w:hAnsi="Times New Roman"/>
          <w:sz w:val="28"/>
          <w:szCs w:val="28"/>
        </w:rPr>
        <w:t>, а также расходов местного бюджета, в целях их  софинансирования.</w:t>
      </w:r>
      <w:r w:rsidR="00495C7A" w:rsidRPr="00021B4C">
        <w:rPr>
          <w:rFonts w:ascii="Times New Roman" w:hAnsi="Times New Roman"/>
          <w:sz w:val="28"/>
          <w:szCs w:val="28"/>
        </w:rPr>
        <w:t xml:space="preserve"> </w:t>
      </w:r>
    </w:p>
    <w:p w:rsidR="00495C7A" w:rsidRPr="00021B4C" w:rsidRDefault="00495C7A" w:rsidP="0082723B">
      <w:pPr>
        <w:spacing w:after="0" w:line="240" w:lineRule="auto"/>
        <w:ind w:firstLine="708"/>
        <w:jc w:val="both"/>
        <w:rPr>
          <w:rFonts w:ascii="Times New Roman" w:hAnsi="Times New Roman"/>
          <w:sz w:val="28"/>
          <w:szCs w:val="28"/>
        </w:rPr>
      </w:pPr>
      <w:r w:rsidRPr="00021B4C">
        <w:rPr>
          <w:rFonts w:ascii="Times New Roman" w:hAnsi="Times New Roman"/>
          <w:sz w:val="28"/>
          <w:szCs w:val="28"/>
          <w:lang w:val="en-US"/>
        </w:rPr>
        <w:t>S</w:t>
      </w:r>
      <w:r w:rsidRPr="00021B4C">
        <w:rPr>
          <w:rFonts w:ascii="Times New Roman" w:hAnsi="Times New Roman"/>
          <w:sz w:val="28"/>
          <w:szCs w:val="28"/>
        </w:rPr>
        <w:t xml:space="preserve">4290 - Расходы на мероприятия по адаптации муниципальных объектов социальной направленности для инвалидов и других маломобильных групп населения </w:t>
      </w:r>
    </w:p>
    <w:p w:rsidR="00552233" w:rsidRPr="00021B4C" w:rsidRDefault="00552233" w:rsidP="00552233">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lastRenderedPageBreak/>
        <w:t>По данному направлению расходов отражаются расходы бюджета</w:t>
      </w:r>
      <w:r w:rsidRPr="00021B4C">
        <w:rPr>
          <w:rFonts w:ascii="Times New Roman" w:hAnsi="Times New Roman"/>
          <w:sz w:val="28"/>
          <w:szCs w:val="28"/>
        </w:rPr>
        <w:t xml:space="preserve"> на мероприятия по адаптации муниципальных объектов социальной направленности для инвалидов и других маломобильных групп населения</w:t>
      </w:r>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w:t>
      </w:r>
    </w:p>
    <w:p w:rsidR="00552233" w:rsidRPr="00021B4C" w:rsidRDefault="00552233" w:rsidP="00552233">
      <w:pPr>
        <w:spacing w:after="0" w:line="240" w:lineRule="auto"/>
        <w:ind w:firstLine="708"/>
        <w:jc w:val="both"/>
        <w:rPr>
          <w:rFonts w:ascii="Times New Roman" w:hAnsi="Times New Roman"/>
          <w:sz w:val="28"/>
          <w:szCs w:val="28"/>
        </w:rPr>
      </w:pPr>
    </w:p>
    <w:p w:rsidR="00823250" w:rsidRPr="00021B4C" w:rsidRDefault="00823250" w:rsidP="00B87DB2">
      <w:pPr>
        <w:pStyle w:val="aa"/>
        <w:autoSpaceDE w:val="0"/>
        <w:autoSpaceDN w:val="0"/>
        <w:adjustRightInd w:val="0"/>
        <w:ind w:left="0" w:firstLine="709"/>
        <w:jc w:val="center"/>
        <w:rPr>
          <w:snapToGrid w:val="0"/>
          <w:sz w:val="28"/>
          <w:szCs w:val="28"/>
        </w:rPr>
      </w:pPr>
      <w:r w:rsidRPr="00021B4C">
        <w:rPr>
          <w:snapToGrid w:val="0"/>
          <w:sz w:val="28"/>
          <w:szCs w:val="28"/>
        </w:rPr>
        <w:t>05 2 00 00000 Подпрограмма «Социальная интеграция инвалидов и других маломобильных групп населения в общество»</w:t>
      </w:r>
    </w:p>
    <w:p w:rsidR="00823250" w:rsidRPr="00021B4C" w:rsidRDefault="00823250" w:rsidP="00B87DB2">
      <w:pPr>
        <w:pStyle w:val="aa"/>
        <w:autoSpaceDE w:val="0"/>
        <w:autoSpaceDN w:val="0"/>
        <w:adjustRightInd w:val="0"/>
        <w:ind w:left="0" w:firstLine="709"/>
        <w:jc w:val="center"/>
        <w:rPr>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52800 – Расходы на </w:t>
      </w:r>
      <w:r w:rsidRPr="00021B4C">
        <w:rPr>
          <w:rFonts w:ascii="Times New Roman" w:hAnsi="Times New Roman" w:cs="Times New Roman"/>
          <w:snapToGrid w:val="0"/>
          <w:sz w:val="28"/>
          <w:szCs w:val="28"/>
        </w:rPr>
        <w:t>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21B4C">
        <w:rPr>
          <w:rFonts w:ascii="Times New Roman" w:hAnsi="Times New Roman" w:cs="Times New Roman"/>
          <w:snapToGrid w:val="0"/>
          <w:sz w:val="28"/>
          <w:szCs w:val="28"/>
        </w:rPr>
        <w:t>дств в с</w:t>
      </w:r>
      <w:proofErr w:type="gramEnd"/>
      <w:r w:rsidRPr="00021B4C">
        <w:rPr>
          <w:rFonts w:ascii="Times New Roman" w:hAnsi="Times New Roman" w:cs="Times New Roman"/>
          <w:snapToGrid w:val="0"/>
          <w:sz w:val="28"/>
          <w:szCs w:val="2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p w:rsidR="00823250" w:rsidRPr="00021B4C" w:rsidRDefault="00823250" w:rsidP="00B87DB2">
      <w:pPr>
        <w:pStyle w:val="ConsNormal"/>
        <w:widowControl/>
        <w:ind w:firstLine="709"/>
        <w:jc w:val="both"/>
        <w:rPr>
          <w:rFonts w:ascii="Times New Roman" w:eastAsia="Times New Roman" w:hAnsi="Times New Roman" w:cs="Times New Roman"/>
          <w:sz w:val="28"/>
          <w:szCs w:val="28"/>
        </w:rPr>
      </w:pPr>
      <w:r w:rsidRPr="00021B4C">
        <w:rPr>
          <w:rFonts w:ascii="Times New Roman" w:eastAsia="Times New Roman" w:hAnsi="Times New Roman" w:cs="Times New Roman"/>
          <w:sz w:val="28"/>
          <w:szCs w:val="28"/>
        </w:rPr>
        <w:t>По данному направлению расходов отражаются расходы бюджета района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21B4C">
        <w:rPr>
          <w:rFonts w:ascii="Times New Roman" w:eastAsia="Times New Roman" w:hAnsi="Times New Roman" w:cs="Times New Roman"/>
          <w:sz w:val="28"/>
          <w:szCs w:val="28"/>
        </w:rPr>
        <w:t>дств в с</w:t>
      </w:r>
      <w:proofErr w:type="gramEnd"/>
      <w:r w:rsidRPr="00021B4C">
        <w:rPr>
          <w:rFonts w:ascii="Times New Roman" w:eastAsia="Times New Roman" w:hAnsi="Times New Roman" w:cs="Times New Roman"/>
          <w:sz w:val="28"/>
          <w:szCs w:val="2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 за счет средств федерального бюджета.</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1.6. Муниципальная программа Белокалитвинского района «Обеспечение доступным и комфортным жильем населения Белокалитвинского района»</w:t>
      </w: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«Обеспечение доступным и комфортным жильем населения Белокалитвинского района» включают:</w:t>
      </w: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06 0 00 00000 Муниципальная программа Белокалитвинского района «Обеспечение доступным и комфортным жильем населения </w:t>
      </w: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Белокалитвинского района»</w:t>
      </w: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«Обеспечение доступным и комфортным жильем населения Белокалитвинского района», осуществляемые по следующим подпрограммам муниципальной программы.</w:t>
      </w: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06 1 00 00000 Подпрограмма «Переселение граждан из </w:t>
      </w:r>
      <w:proofErr w:type="gramStart"/>
      <w:r w:rsidRPr="00021B4C">
        <w:rPr>
          <w:rFonts w:ascii="Times New Roman" w:hAnsi="Times New Roman" w:cs="Times New Roman"/>
          <w:snapToGrid w:val="0"/>
          <w:sz w:val="28"/>
          <w:szCs w:val="28"/>
        </w:rPr>
        <w:t>аварийного</w:t>
      </w:r>
      <w:proofErr w:type="gramEnd"/>
      <w:r w:rsidRPr="00021B4C">
        <w:rPr>
          <w:rFonts w:ascii="Times New Roman" w:hAnsi="Times New Roman" w:cs="Times New Roman"/>
          <w:snapToGrid w:val="0"/>
          <w:sz w:val="28"/>
          <w:szCs w:val="28"/>
        </w:rPr>
        <w:t xml:space="preserve"> </w:t>
      </w:r>
    </w:p>
    <w:p w:rsidR="00695EE7" w:rsidRPr="00021B4C" w:rsidRDefault="00695EE7" w:rsidP="00697F3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жилищного фонда</w:t>
      </w:r>
      <w:r w:rsidRPr="00021B4C">
        <w:rPr>
          <w:rFonts w:ascii="Times New Roman" w:hAnsi="Times New Roman" w:cs="Times New Roman"/>
          <w:sz w:val="28"/>
          <w:szCs w:val="28"/>
        </w:rPr>
        <w:t>»</w:t>
      </w: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695EE7" w:rsidRPr="00021B4C" w:rsidRDefault="00695EE7" w:rsidP="00697F3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695EE7" w:rsidRPr="00021B4C" w:rsidRDefault="00695EE7" w:rsidP="00697F34">
      <w:pPr>
        <w:pStyle w:val="ab"/>
        <w:ind w:firstLine="709"/>
        <w:jc w:val="both"/>
        <w:rPr>
          <w:rFonts w:ascii="Times New Roman" w:hAnsi="Times New Roman"/>
          <w:snapToGrid w:val="0"/>
          <w:sz w:val="28"/>
          <w:szCs w:val="28"/>
        </w:rPr>
      </w:pPr>
      <w:r w:rsidRPr="00021B4C">
        <w:rPr>
          <w:rFonts w:ascii="Times New Roman" w:hAnsi="Times New Roman"/>
          <w:sz w:val="28"/>
          <w:szCs w:val="28"/>
          <w:lang w:val="en-US"/>
        </w:rPr>
        <w:lastRenderedPageBreak/>
        <w:t>S</w:t>
      </w:r>
      <w:r w:rsidRPr="00021B4C">
        <w:rPr>
          <w:rFonts w:ascii="Times New Roman" w:hAnsi="Times New Roman"/>
          <w:sz w:val="28"/>
          <w:szCs w:val="28"/>
        </w:rPr>
        <w:t>3160 –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95EE7" w:rsidRPr="00021B4C" w:rsidRDefault="00695EE7" w:rsidP="00697F34">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бюджетам поселений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w:t>
      </w:r>
      <w:r w:rsidR="0021484F" w:rsidRPr="00021B4C">
        <w:rPr>
          <w:rFonts w:ascii="Times New Roman" w:hAnsi="Times New Roman" w:cs="Times New Roman"/>
          <w:sz w:val="28"/>
          <w:szCs w:val="28"/>
        </w:rPr>
        <w:t xml:space="preserve"> </w:t>
      </w:r>
    </w:p>
    <w:p w:rsidR="00362CE6" w:rsidRPr="00021B4C" w:rsidRDefault="00362CE6" w:rsidP="00697F3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86260 - Иные межбюджетные трансферты на мероприятия по сносу аварийного жилищного фонда</w:t>
      </w:r>
      <w:r w:rsidRPr="00021B4C">
        <w:rPr>
          <w:rFonts w:ascii="Times New Roman" w:hAnsi="Times New Roman" w:cs="Times New Roman"/>
          <w:sz w:val="28"/>
          <w:szCs w:val="28"/>
        </w:rPr>
        <w:tab/>
        <w:t xml:space="preserve">   </w:t>
      </w:r>
    </w:p>
    <w:p w:rsidR="00362CE6" w:rsidRPr="00021B4C" w:rsidRDefault="00362CE6" w:rsidP="00697F3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предоставление межбюджетных трансфертов бюджетам поселений</w:t>
      </w:r>
      <w:r w:rsidRPr="00021B4C">
        <w:rPr>
          <w:rFonts w:ascii="Times New Roman" w:hAnsi="Times New Roman" w:cs="Times New Roman"/>
          <w:snapToGrid w:val="0"/>
          <w:sz w:val="28"/>
          <w:szCs w:val="28"/>
        </w:rPr>
        <w:t xml:space="preserve"> на предоставление субсидий ТСЖ на </w:t>
      </w:r>
      <w:r w:rsidRPr="00021B4C">
        <w:rPr>
          <w:rFonts w:ascii="Times New Roman" w:hAnsi="Times New Roman" w:cs="Times New Roman"/>
          <w:sz w:val="28"/>
          <w:szCs w:val="28"/>
        </w:rPr>
        <w:t>мероприятия по сносу аварийного жилищного фонда</w:t>
      </w:r>
    </w:p>
    <w:p w:rsidR="00362CE6" w:rsidRPr="00021B4C" w:rsidRDefault="00362CE6" w:rsidP="00362CE6">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695EE7" w:rsidRPr="00021B4C" w:rsidRDefault="00695EE7" w:rsidP="00695EE7">
      <w:pPr>
        <w:spacing w:after="0"/>
        <w:ind w:firstLine="708"/>
        <w:jc w:val="both"/>
        <w:rPr>
          <w:rFonts w:ascii="Times New Roman" w:hAnsi="Times New Roman" w:cs="Times New Roman"/>
          <w:sz w:val="28"/>
          <w:szCs w:val="28"/>
        </w:rPr>
      </w:pPr>
    </w:p>
    <w:p w:rsidR="00575954" w:rsidRPr="00021B4C" w:rsidRDefault="00695EE7" w:rsidP="00575954">
      <w:pPr>
        <w:pStyle w:val="aa"/>
        <w:widowControl w:val="0"/>
        <w:ind w:left="0" w:firstLine="660"/>
        <w:jc w:val="center"/>
        <w:rPr>
          <w:bCs/>
          <w:sz w:val="28"/>
          <w:szCs w:val="28"/>
        </w:rPr>
      </w:pPr>
      <w:r w:rsidRPr="00021B4C">
        <w:rPr>
          <w:sz w:val="28"/>
          <w:szCs w:val="28"/>
        </w:rPr>
        <w:t xml:space="preserve">06 1 </w:t>
      </w:r>
      <w:r w:rsidRPr="00021B4C">
        <w:rPr>
          <w:sz w:val="28"/>
          <w:szCs w:val="28"/>
          <w:lang w:val="en-US"/>
        </w:rPr>
        <w:t>F</w:t>
      </w:r>
      <w:r w:rsidRPr="00021B4C">
        <w:rPr>
          <w:sz w:val="28"/>
          <w:szCs w:val="28"/>
        </w:rPr>
        <w:t xml:space="preserve">3 00000 </w:t>
      </w:r>
      <w:r w:rsidR="00575954" w:rsidRPr="00021B4C">
        <w:rPr>
          <w:bCs/>
          <w:sz w:val="28"/>
          <w:szCs w:val="28"/>
        </w:rPr>
        <w:t xml:space="preserve">Региональный проект «Обеспечение </w:t>
      </w:r>
      <w:proofErr w:type="gramStart"/>
      <w:r w:rsidR="00575954" w:rsidRPr="00021B4C">
        <w:rPr>
          <w:bCs/>
          <w:sz w:val="28"/>
          <w:szCs w:val="28"/>
        </w:rPr>
        <w:t>устойчивого</w:t>
      </w:r>
      <w:proofErr w:type="gramEnd"/>
    </w:p>
    <w:p w:rsidR="00575954" w:rsidRPr="00021B4C" w:rsidRDefault="00575954" w:rsidP="00575954">
      <w:pPr>
        <w:pStyle w:val="aa"/>
        <w:widowControl w:val="0"/>
        <w:ind w:left="0" w:firstLine="660"/>
        <w:jc w:val="center"/>
        <w:rPr>
          <w:bCs/>
          <w:sz w:val="28"/>
          <w:szCs w:val="28"/>
        </w:rPr>
      </w:pPr>
      <w:r w:rsidRPr="00021B4C">
        <w:rPr>
          <w:bCs/>
          <w:sz w:val="28"/>
          <w:szCs w:val="28"/>
        </w:rPr>
        <w:t>сокращения непригодного для проживания жилищного</w:t>
      </w:r>
    </w:p>
    <w:p w:rsidR="00575954" w:rsidRPr="00021B4C" w:rsidRDefault="00575954" w:rsidP="00575954">
      <w:pPr>
        <w:pStyle w:val="aa"/>
        <w:widowControl w:val="0"/>
        <w:ind w:left="0" w:firstLine="660"/>
        <w:jc w:val="center"/>
        <w:rPr>
          <w:bCs/>
          <w:sz w:val="28"/>
          <w:szCs w:val="28"/>
        </w:rPr>
      </w:pPr>
      <w:r w:rsidRPr="00021B4C">
        <w:rPr>
          <w:bCs/>
          <w:sz w:val="28"/>
          <w:szCs w:val="28"/>
        </w:rPr>
        <w:t>фонда» по национальному проекту «Жилье и городская среда»</w:t>
      </w:r>
    </w:p>
    <w:p w:rsidR="00695EE7" w:rsidRPr="00021B4C" w:rsidRDefault="00695EE7" w:rsidP="00695EE7">
      <w:pPr>
        <w:spacing w:after="0"/>
        <w:ind w:firstLine="709"/>
        <w:jc w:val="center"/>
        <w:rPr>
          <w:rFonts w:ascii="Times New Roman" w:hAnsi="Times New Roman" w:cs="Times New Roman"/>
          <w:snapToGrid w:val="0"/>
          <w:sz w:val="28"/>
          <w:szCs w:val="28"/>
        </w:rPr>
      </w:pPr>
    </w:p>
    <w:p w:rsidR="00695EE7" w:rsidRPr="00021B4C" w:rsidRDefault="00695EE7" w:rsidP="00695EE7">
      <w:pPr>
        <w:spacing w:after="0"/>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w:t>
      </w:r>
      <w:r w:rsidR="00575954" w:rsidRPr="00021B4C">
        <w:rPr>
          <w:rFonts w:ascii="Times New Roman" w:hAnsi="Times New Roman" w:cs="Times New Roman"/>
          <w:sz w:val="28"/>
          <w:szCs w:val="28"/>
        </w:rPr>
        <w:t>регионального</w:t>
      </w:r>
      <w:r w:rsidRPr="00021B4C">
        <w:rPr>
          <w:rFonts w:ascii="Times New Roman" w:hAnsi="Times New Roman" w:cs="Times New Roman"/>
          <w:sz w:val="28"/>
          <w:szCs w:val="28"/>
        </w:rPr>
        <w:t xml:space="preserve"> проекта по соответствующим направлениям расходов, в том числе:</w:t>
      </w:r>
    </w:p>
    <w:p w:rsidR="00810B39" w:rsidRPr="00021B4C" w:rsidRDefault="00575954" w:rsidP="00112D2B">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021B4C">
        <w:rPr>
          <w:rFonts w:ascii="Times New Roman" w:hAnsi="Times New Roman" w:cs="Times New Roman"/>
          <w:sz w:val="28"/>
          <w:szCs w:val="28"/>
        </w:rPr>
        <w:t xml:space="preserve">67483 – </w:t>
      </w:r>
      <w:r w:rsidR="00810B39" w:rsidRPr="00021B4C">
        <w:rPr>
          <w:rFonts w:ascii="Times New Roman" w:hAnsi="Times New Roman" w:cs="Times New Roman"/>
          <w:color w:val="000000"/>
          <w:sz w:val="28"/>
          <w:szCs w:val="28"/>
        </w:rPr>
        <w:t>Расходы на обеспечение мероприятий по переселению граждан из аварийного жилищного фонда</w:t>
      </w:r>
      <w:proofErr w:type="gramStart"/>
      <w:r w:rsidR="00810B39" w:rsidRPr="00021B4C">
        <w:rPr>
          <w:rFonts w:ascii="Times New Roman" w:hAnsi="Times New Roman" w:cs="Times New Roman"/>
          <w:color w:val="000000"/>
          <w:sz w:val="28"/>
          <w:szCs w:val="28"/>
        </w:rPr>
        <w:t>,в</w:t>
      </w:r>
      <w:proofErr w:type="gramEnd"/>
      <w:r w:rsidR="00810B39" w:rsidRPr="00021B4C">
        <w:rPr>
          <w:rFonts w:ascii="Times New Roman" w:hAnsi="Times New Roman" w:cs="Times New Roman"/>
          <w:color w:val="000000"/>
          <w:sz w:val="28"/>
          <w:szCs w:val="28"/>
        </w:rPr>
        <w:t xml:space="preserve">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w:t>
      </w:r>
    </w:p>
    <w:p w:rsidR="00810B39" w:rsidRPr="00021B4C" w:rsidRDefault="00575954" w:rsidP="00810B39">
      <w:pPr>
        <w:spacing w:after="0" w:line="240" w:lineRule="auto"/>
        <w:ind w:firstLine="708"/>
        <w:jc w:val="both"/>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 xml:space="preserve">По данному направлению расходов отражаются </w:t>
      </w:r>
      <w:r w:rsidR="00810B39" w:rsidRPr="00021B4C">
        <w:rPr>
          <w:rFonts w:ascii="Times New Roman" w:hAnsi="Times New Roman" w:cs="Times New Roman"/>
          <w:snapToGrid w:val="0"/>
          <w:sz w:val="28"/>
          <w:szCs w:val="28"/>
        </w:rPr>
        <w:t xml:space="preserve">расходы бюджета </w:t>
      </w:r>
      <w:r w:rsidR="00112D2B" w:rsidRPr="00021B4C">
        <w:rPr>
          <w:rFonts w:ascii="Times New Roman" w:hAnsi="Times New Roman" w:cs="Times New Roman"/>
          <w:sz w:val="28"/>
          <w:szCs w:val="28"/>
        </w:rPr>
        <w:t>на предоставление межбюджетных трансфертов бюджетам поселений</w:t>
      </w:r>
      <w:r w:rsidRPr="00021B4C">
        <w:rPr>
          <w:rFonts w:ascii="Times New Roman" w:hAnsi="Times New Roman" w:cs="Times New Roman"/>
          <w:snapToGrid w:val="0"/>
          <w:sz w:val="28"/>
          <w:szCs w:val="28"/>
        </w:rPr>
        <w:t xml:space="preserve"> на обеспечение мероприятий по переселению граждан из аварийного жилищного фонда,</w:t>
      </w:r>
      <w:r w:rsidRPr="00021B4C">
        <w:rPr>
          <w:rFonts w:ascii="Times New Roman" w:hAnsi="Times New Roman" w:cs="Times New Roman"/>
          <w:bCs/>
          <w:sz w:val="28"/>
          <w:szCs w:val="28"/>
        </w:rPr>
        <w:t xml:space="preserve"> в том числе переселению граждан из аварийного жилищного фонда с учетом необходимости развития малоэтажного жилищного строительства</w:t>
      </w:r>
      <w:r w:rsidRPr="00021B4C">
        <w:rPr>
          <w:rFonts w:ascii="Times New Roman" w:hAnsi="Times New Roman" w:cs="Times New Roman"/>
          <w:snapToGrid w:val="0"/>
          <w:sz w:val="28"/>
          <w:szCs w:val="28"/>
        </w:rPr>
        <w:t xml:space="preserve"> за счет средств, поступивших от </w:t>
      </w:r>
      <w:r w:rsidRPr="00021B4C">
        <w:rPr>
          <w:rFonts w:ascii="Times New Roman" w:eastAsia="Calibri" w:hAnsi="Times New Roman" w:cs="Times New Roman"/>
          <w:sz w:val="28"/>
          <w:szCs w:val="28"/>
        </w:rPr>
        <w:t>государственной корпорации - Фонда содействия реформированию жилищно-коммунального хозяйства</w:t>
      </w:r>
      <w:r w:rsidR="00810B39" w:rsidRPr="00021B4C">
        <w:rPr>
          <w:rFonts w:ascii="Times New Roman" w:eastAsia="Calibri" w:hAnsi="Times New Roman" w:cs="Times New Roman"/>
          <w:sz w:val="28"/>
          <w:szCs w:val="28"/>
        </w:rPr>
        <w:t>,</w:t>
      </w:r>
      <w:r w:rsidR="00810B39" w:rsidRPr="00021B4C">
        <w:rPr>
          <w:rFonts w:ascii="Times New Roman" w:hAnsi="Times New Roman" w:cs="Times New Roman"/>
          <w:sz w:val="28"/>
          <w:szCs w:val="28"/>
        </w:rPr>
        <w:t xml:space="preserve"> а также расходов местного бюджета, в целях их  софинансирования.  </w:t>
      </w:r>
      <w:proofErr w:type="gramEnd"/>
    </w:p>
    <w:p w:rsidR="00112D2B" w:rsidRPr="00021B4C" w:rsidRDefault="00112D2B" w:rsidP="00112D2B">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112D2B" w:rsidRPr="00021B4C" w:rsidRDefault="00575954" w:rsidP="00112D2B">
      <w:pPr>
        <w:autoSpaceDE w:val="0"/>
        <w:autoSpaceDN w:val="0"/>
        <w:adjustRightInd w:val="0"/>
        <w:spacing w:after="0" w:line="240" w:lineRule="auto"/>
        <w:ind w:firstLine="660"/>
        <w:jc w:val="both"/>
        <w:rPr>
          <w:rFonts w:ascii="Times New Roman" w:hAnsi="Times New Roman" w:cs="Times New Roman"/>
          <w:snapToGrid w:val="0"/>
          <w:sz w:val="28"/>
          <w:szCs w:val="28"/>
        </w:rPr>
      </w:pPr>
      <w:r w:rsidRPr="00021B4C">
        <w:rPr>
          <w:rFonts w:ascii="Times New Roman" w:hAnsi="Times New Roman" w:cs="Times New Roman"/>
          <w:color w:val="000000"/>
          <w:sz w:val="28"/>
          <w:szCs w:val="28"/>
        </w:rPr>
        <w:t xml:space="preserve">67484 </w:t>
      </w:r>
      <w:r w:rsidRPr="00021B4C">
        <w:rPr>
          <w:rFonts w:ascii="Times New Roman" w:hAnsi="Times New Roman" w:cs="Times New Roman"/>
          <w:sz w:val="28"/>
          <w:szCs w:val="28"/>
        </w:rPr>
        <w:t xml:space="preserve">– </w:t>
      </w:r>
      <w:r w:rsidR="00112D2B" w:rsidRPr="00021B4C">
        <w:rPr>
          <w:rFonts w:ascii="Times New Roman" w:hAnsi="Times New Roman" w:cs="Times New Roman"/>
          <w:snapToGrid w:val="0"/>
          <w:sz w:val="28"/>
          <w:szCs w:val="28"/>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w:t>
      </w:r>
      <w:r w:rsidR="00112D2B" w:rsidRPr="00021B4C">
        <w:rPr>
          <w:rFonts w:ascii="Times New Roman" w:hAnsi="Times New Roman" w:cs="Times New Roman"/>
          <w:snapToGrid w:val="0"/>
          <w:sz w:val="28"/>
          <w:szCs w:val="28"/>
        </w:rPr>
        <w:lastRenderedPageBreak/>
        <w:t xml:space="preserve">поступивших от государственной корпорации- Фонда содействия реформированию жилищно-коммунального хозяйства </w:t>
      </w:r>
    </w:p>
    <w:p w:rsidR="001574B2" w:rsidRPr="00021B4C" w:rsidRDefault="001574B2" w:rsidP="001574B2">
      <w:pPr>
        <w:spacing w:after="0" w:line="240" w:lineRule="auto"/>
        <w:ind w:firstLine="708"/>
        <w:jc w:val="both"/>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 xml:space="preserve">По данному направлению расходов отражаются расходы бюджета </w:t>
      </w:r>
      <w:r w:rsidRPr="00021B4C">
        <w:rPr>
          <w:rFonts w:ascii="Times New Roman" w:hAnsi="Times New Roman" w:cs="Times New Roman"/>
          <w:sz w:val="28"/>
          <w:szCs w:val="28"/>
        </w:rPr>
        <w:t>на предоставление межбюджетных трансфертов бюджетам поселений</w:t>
      </w:r>
      <w:r w:rsidRPr="00021B4C">
        <w:rPr>
          <w:rFonts w:ascii="Times New Roman" w:hAnsi="Times New Roman" w:cs="Times New Roman"/>
          <w:snapToGrid w:val="0"/>
          <w:sz w:val="28"/>
          <w:szCs w:val="28"/>
        </w:rPr>
        <w:t xml:space="preserve">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и расходов местного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w:t>
      </w:r>
      <w:proofErr w:type="gramEnd"/>
    </w:p>
    <w:p w:rsidR="00AB76E5" w:rsidRPr="00021B4C" w:rsidRDefault="00AB76E5" w:rsidP="00AB76E5">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7A69E7" w:rsidRPr="00021B4C" w:rsidRDefault="007A69E7" w:rsidP="00AB76E5">
      <w:pPr>
        <w:autoSpaceDE w:val="0"/>
        <w:autoSpaceDN w:val="0"/>
        <w:adjustRightInd w:val="0"/>
        <w:spacing w:after="0" w:line="240" w:lineRule="auto"/>
        <w:ind w:firstLine="567"/>
        <w:jc w:val="both"/>
        <w:outlineLvl w:val="4"/>
        <w:rPr>
          <w:rFonts w:ascii="Times New Roman" w:hAnsi="Times New Roman" w:cs="Times New Roman"/>
          <w:sz w:val="28"/>
          <w:szCs w:val="28"/>
        </w:rPr>
      </w:pPr>
    </w:p>
    <w:p w:rsidR="00695EE7" w:rsidRPr="00021B4C" w:rsidRDefault="00695EE7" w:rsidP="00695EE7">
      <w:pPr>
        <w:autoSpaceDE w:val="0"/>
        <w:autoSpaceDN w:val="0"/>
        <w:adjustRightInd w:val="0"/>
        <w:spacing w:after="0"/>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06 2 00 00000 Подпрограмма «Обеспечение жильем молодых семей</w:t>
      </w:r>
      <w:r w:rsidRPr="00021B4C">
        <w:rPr>
          <w:rFonts w:ascii="Times New Roman" w:hAnsi="Times New Roman" w:cs="Times New Roman"/>
          <w:sz w:val="28"/>
          <w:szCs w:val="28"/>
        </w:rPr>
        <w:t>»</w:t>
      </w:r>
    </w:p>
    <w:p w:rsidR="00695EE7" w:rsidRPr="00021B4C" w:rsidRDefault="00695EE7" w:rsidP="00695EE7">
      <w:pPr>
        <w:autoSpaceDE w:val="0"/>
        <w:autoSpaceDN w:val="0"/>
        <w:adjustRightInd w:val="0"/>
        <w:spacing w:after="0"/>
        <w:ind w:firstLine="709"/>
        <w:jc w:val="both"/>
        <w:outlineLvl w:val="4"/>
        <w:rPr>
          <w:rFonts w:ascii="Times New Roman" w:hAnsi="Times New Roman" w:cs="Times New Roman"/>
          <w:snapToGrid w:val="0"/>
          <w:sz w:val="28"/>
          <w:szCs w:val="28"/>
        </w:rPr>
      </w:pPr>
    </w:p>
    <w:p w:rsidR="00695EE7" w:rsidRPr="00021B4C" w:rsidRDefault="00695EE7" w:rsidP="00695EE7">
      <w:pPr>
        <w:autoSpaceDE w:val="0"/>
        <w:autoSpaceDN w:val="0"/>
        <w:adjustRightInd w:val="0"/>
        <w:spacing w:after="0"/>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695EE7" w:rsidRPr="00021B4C" w:rsidRDefault="00695EE7" w:rsidP="00695EE7">
      <w:pPr>
        <w:pStyle w:val="ConsPlusNormal"/>
        <w:ind w:firstLine="709"/>
        <w:jc w:val="both"/>
        <w:rPr>
          <w:rFonts w:ascii="Times New Roman" w:hAnsi="Times New Roman" w:cs="Times New Roman"/>
          <w:sz w:val="28"/>
          <w:szCs w:val="28"/>
        </w:rPr>
      </w:pPr>
      <w:r w:rsidRPr="00021B4C">
        <w:rPr>
          <w:rFonts w:ascii="Times New Roman" w:hAnsi="Times New Roman" w:cs="Times New Roman"/>
          <w:sz w:val="28"/>
          <w:szCs w:val="28"/>
          <w:lang w:val="en-US"/>
        </w:rPr>
        <w:t>S</w:t>
      </w:r>
      <w:r w:rsidRPr="00021B4C">
        <w:rPr>
          <w:rFonts w:ascii="Times New Roman" w:hAnsi="Times New Roman" w:cs="Times New Roman"/>
          <w:sz w:val="28"/>
          <w:szCs w:val="28"/>
        </w:rPr>
        <w:t>3140 - Расходы на обеспечение жильем молодых семей в Белокалитвинском районе</w:t>
      </w:r>
    </w:p>
    <w:p w:rsidR="00695EE7" w:rsidRPr="00021B4C" w:rsidRDefault="00695EE7" w:rsidP="00695EE7">
      <w:pPr>
        <w:spacing w:after="0"/>
        <w:ind w:firstLine="708"/>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обеспечение жильем молодых семей в Белокалитвинском районе,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областного бюджета, а также расходов местного бюджета, в целях их  софинансирования.  </w:t>
      </w:r>
    </w:p>
    <w:p w:rsidR="00695EE7" w:rsidRPr="00021B4C" w:rsidRDefault="00695EE7" w:rsidP="00695EE7">
      <w:pPr>
        <w:spacing w:after="0"/>
        <w:ind w:firstLine="708"/>
        <w:jc w:val="both"/>
        <w:rPr>
          <w:rFonts w:ascii="Times New Roman" w:hAnsi="Times New Roman" w:cs="Times New Roman"/>
          <w:sz w:val="28"/>
          <w:szCs w:val="28"/>
        </w:rPr>
      </w:pPr>
    </w:p>
    <w:p w:rsidR="00695EE7" w:rsidRPr="00021B4C" w:rsidRDefault="00695EE7" w:rsidP="00695EE7">
      <w:pPr>
        <w:autoSpaceDE w:val="0"/>
        <w:autoSpaceDN w:val="0"/>
        <w:adjustRightInd w:val="0"/>
        <w:spacing w:after="0"/>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06 3 00 00000 Подпрограмма «Обеспечение жильем детей-сирот и детей, оставшихся без попечения родителей</w:t>
      </w:r>
      <w:r w:rsidRPr="00021B4C">
        <w:rPr>
          <w:rFonts w:ascii="Times New Roman" w:hAnsi="Times New Roman" w:cs="Times New Roman"/>
          <w:sz w:val="28"/>
          <w:szCs w:val="28"/>
        </w:rPr>
        <w:t>»</w:t>
      </w:r>
    </w:p>
    <w:p w:rsidR="00695EE7" w:rsidRPr="00021B4C" w:rsidRDefault="00695EE7" w:rsidP="00695EE7">
      <w:pPr>
        <w:autoSpaceDE w:val="0"/>
        <w:autoSpaceDN w:val="0"/>
        <w:adjustRightInd w:val="0"/>
        <w:spacing w:after="0"/>
        <w:ind w:firstLine="709"/>
        <w:jc w:val="both"/>
        <w:outlineLvl w:val="4"/>
        <w:rPr>
          <w:rFonts w:ascii="Times New Roman" w:hAnsi="Times New Roman" w:cs="Times New Roman"/>
          <w:snapToGrid w:val="0"/>
          <w:sz w:val="28"/>
          <w:szCs w:val="28"/>
        </w:rPr>
      </w:pPr>
    </w:p>
    <w:p w:rsidR="00695EE7" w:rsidRPr="00021B4C" w:rsidRDefault="00695EE7" w:rsidP="00695EE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695EE7" w:rsidRPr="00021B4C" w:rsidRDefault="00695EE7" w:rsidP="00695EE7">
      <w:pPr>
        <w:pStyle w:val="ConsPlusNormal"/>
        <w:ind w:firstLine="709"/>
        <w:jc w:val="both"/>
        <w:rPr>
          <w:rFonts w:ascii="Times New Roman" w:hAnsi="Times New Roman" w:cs="Times New Roman"/>
          <w:sz w:val="28"/>
          <w:szCs w:val="28"/>
        </w:rPr>
      </w:pPr>
      <w:r w:rsidRPr="00021B4C">
        <w:rPr>
          <w:rFonts w:ascii="Times New Roman" w:hAnsi="Times New Roman" w:cs="Times New Roman"/>
          <w:sz w:val="28"/>
          <w:szCs w:val="28"/>
        </w:rPr>
        <w:t>72400 - Расходы 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95EE7" w:rsidRPr="00021B4C" w:rsidRDefault="00695EE7" w:rsidP="00DC3756">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 xml:space="preserve">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источником финансового обеспечения которых являются субвенции.  </w:t>
      </w:r>
      <w:proofErr w:type="gramEnd"/>
    </w:p>
    <w:p w:rsidR="00695EE7" w:rsidRPr="00021B4C" w:rsidRDefault="00695EE7" w:rsidP="00695EE7">
      <w:pPr>
        <w:autoSpaceDE w:val="0"/>
        <w:autoSpaceDN w:val="0"/>
        <w:adjustRightInd w:val="0"/>
        <w:spacing w:after="0"/>
        <w:ind w:firstLine="709"/>
        <w:jc w:val="both"/>
        <w:outlineLvl w:val="4"/>
        <w:rPr>
          <w:rFonts w:ascii="Times New Roman" w:hAnsi="Times New Roman" w:cs="Times New Roman"/>
          <w:sz w:val="28"/>
          <w:szCs w:val="28"/>
        </w:rPr>
      </w:pPr>
    </w:p>
    <w:p w:rsidR="00823250" w:rsidRPr="00021B4C" w:rsidRDefault="00823250" w:rsidP="00695EE7">
      <w:pPr>
        <w:autoSpaceDE w:val="0"/>
        <w:autoSpaceDN w:val="0"/>
        <w:adjustRightInd w:val="0"/>
        <w:spacing w:after="0"/>
        <w:ind w:firstLine="709"/>
        <w:jc w:val="both"/>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1.7. Муниципальная программа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 «Обеспечение качественными жилищно-коммунальными услугами населения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«Обеспечение качественными жилищно-коммунальными услугами населения Белокалитвинского района»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07 0 00 00000 Муниципальная программа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«Обеспечение качественными жилищно-коммунальными услугами населения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9331AA" w:rsidP="0050477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w:t>
      </w:r>
      <w:r w:rsidR="0050477C" w:rsidRPr="00021B4C">
        <w:rPr>
          <w:rFonts w:ascii="Times New Roman" w:hAnsi="Times New Roman" w:cs="Times New Roman"/>
          <w:snapToGrid w:val="0"/>
          <w:sz w:val="28"/>
          <w:szCs w:val="28"/>
        </w:rPr>
        <w:t>«Обеспечение качественными жилищно-коммунальными услугами населения Белокалитвинского района»</w:t>
      </w:r>
      <w:r w:rsidRPr="00021B4C">
        <w:rPr>
          <w:rFonts w:ascii="Times New Roman" w:hAnsi="Times New Roman" w:cs="Times New Roman"/>
          <w:snapToGrid w:val="0"/>
          <w:sz w:val="28"/>
          <w:szCs w:val="28"/>
        </w:rPr>
        <w:t>, осуществляемые по следующим подпрограммам муниципальной программы</w:t>
      </w:r>
      <w:r w:rsidR="00823250" w:rsidRPr="00021B4C">
        <w:rPr>
          <w:rFonts w:ascii="Times New Roman" w:hAnsi="Times New Roman" w:cs="Times New Roman"/>
          <w:snapToGrid w:val="0"/>
          <w:sz w:val="28"/>
          <w:szCs w:val="28"/>
        </w:rPr>
        <w:t>.</w:t>
      </w:r>
    </w:p>
    <w:p w:rsidR="00823250" w:rsidRPr="00021B4C" w:rsidRDefault="00823250" w:rsidP="0050477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6D0281" w:rsidRPr="00021B4C" w:rsidRDefault="006D0281" w:rsidP="006D0281">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07 1 00 00000 «Подпрограмма «Развитие жилищного хозяйства</w:t>
      </w:r>
    </w:p>
    <w:p w:rsidR="006D0281" w:rsidRPr="00021B4C" w:rsidRDefault="006D0281" w:rsidP="006D0281">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в Белокалитвинском районе»</w:t>
      </w:r>
    </w:p>
    <w:p w:rsidR="006D0281" w:rsidRPr="00021B4C" w:rsidRDefault="006D0281" w:rsidP="006D0281">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6D0281" w:rsidRPr="00021B4C" w:rsidRDefault="006D0281" w:rsidP="006D028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6D0281" w:rsidRPr="00021B4C" w:rsidRDefault="006D0281" w:rsidP="006D028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09501 – 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w:t>
      </w:r>
    </w:p>
    <w:p w:rsidR="006D0281" w:rsidRPr="00021B4C" w:rsidRDefault="006D0281" w:rsidP="006D028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eastAsia="Calibri" w:hAnsi="Times New Roman" w:cs="Times New Roman"/>
          <w:sz w:val="28"/>
          <w:szCs w:val="28"/>
        </w:rPr>
        <w:t>на</w:t>
      </w:r>
      <w:r w:rsidRPr="00021B4C">
        <w:rPr>
          <w:rFonts w:ascii="Times New Roman" w:hAnsi="Times New Roman" w:cs="Times New Roman"/>
          <w:snapToGrid w:val="0"/>
          <w:sz w:val="28"/>
          <w:szCs w:val="28"/>
        </w:rPr>
        <w:t xml:space="preserve"> проведение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w:t>
      </w:r>
    </w:p>
    <w:p w:rsidR="006D0281" w:rsidRPr="00021B4C" w:rsidRDefault="006D0281" w:rsidP="006D028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86290 - Иные межбюджетные трансферты на предоставление субсидий ТСЖ на обеспечение мероприятий по ремонту многоквартирных домов </w:t>
      </w:r>
    </w:p>
    <w:p w:rsidR="006D0281" w:rsidRPr="00021B4C" w:rsidRDefault="006D0281" w:rsidP="006D028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предоставление межбюджетных трансфертов бюджетам поселений</w:t>
      </w:r>
      <w:r w:rsidRPr="00021B4C">
        <w:rPr>
          <w:rFonts w:ascii="Times New Roman" w:hAnsi="Times New Roman" w:cs="Times New Roman"/>
          <w:snapToGrid w:val="0"/>
          <w:sz w:val="28"/>
          <w:szCs w:val="28"/>
        </w:rPr>
        <w:t xml:space="preserve"> на предоставление субсидий ТСЖ на обеспечение мероприятий по ремонту многоквартирных домов </w:t>
      </w:r>
    </w:p>
    <w:p w:rsidR="006D0281" w:rsidRPr="00021B4C" w:rsidRDefault="006D0281" w:rsidP="006D0281">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23250" w:rsidRPr="00021B4C" w:rsidRDefault="00823250" w:rsidP="00B87DB2">
      <w:pPr>
        <w:pStyle w:val="ab"/>
        <w:ind w:firstLine="709"/>
        <w:jc w:val="both"/>
        <w:rPr>
          <w:rFonts w:ascii="Times New Roman" w:hAnsi="Times New Roman"/>
          <w:snapToGrid w:val="0"/>
          <w:sz w:val="28"/>
          <w:szCs w:val="28"/>
        </w:rPr>
      </w:pPr>
    </w:p>
    <w:p w:rsidR="00BC2FF5" w:rsidRPr="00021B4C" w:rsidRDefault="00BC2FF5" w:rsidP="00BC2FF5">
      <w:pPr>
        <w:autoSpaceDE w:val="0"/>
        <w:autoSpaceDN w:val="0"/>
        <w:adjustRightInd w:val="0"/>
        <w:spacing w:after="0"/>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07 2 00 00000 «Подпрограмма «</w:t>
      </w:r>
      <w:r w:rsidRPr="00021B4C">
        <w:rPr>
          <w:rFonts w:ascii="Times New Roman" w:hAnsi="Times New Roman" w:cs="Times New Roman"/>
          <w:sz w:val="28"/>
          <w:szCs w:val="28"/>
        </w:rPr>
        <w:t xml:space="preserve">Создание условий для обеспечения бесперебойности и роста качества  </w:t>
      </w:r>
      <w:proofErr w:type="gramStart"/>
      <w:r w:rsidRPr="00021B4C">
        <w:rPr>
          <w:rFonts w:ascii="Times New Roman" w:hAnsi="Times New Roman" w:cs="Times New Roman"/>
          <w:sz w:val="28"/>
          <w:szCs w:val="28"/>
        </w:rPr>
        <w:t>жилищно - коммунальных</w:t>
      </w:r>
      <w:proofErr w:type="gramEnd"/>
      <w:r w:rsidRPr="00021B4C">
        <w:rPr>
          <w:rFonts w:ascii="Times New Roman" w:hAnsi="Times New Roman" w:cs="Times New Roman"/>
          <w:sz w:val="28"/>
          <w:szCs w:val="28"/>
        </w:rPr>
        <w:t xml:space="preserve"> услуг </w:t>
      </w:r>
    </w:p>
    <w:p w:rsidR="00BC2FF5" w:rsidRPr="00021B4C" w:rsidRDefault="00BC2FF5" w:rsidP="00BC2FF5">
      <w:pPr>
        <w:autoSpaceDE w:val="0"/>
        <w:autoSpaceDN w:val="0"/>
        <w:adjustRightInd w:val="0"/>
        <w:spacing w:after="0"/>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на территории Белокалитвинского района»</w:t>
      </w:r>
    </w:p>
    <w:p w:rsidR="00BC2FF5" w:rsidRPr="00021B4C" w:rsidRDefault="00BC2FF5" w:rsidP="00BC2FF5">
      <w:pPr>
        <w:autoSpaceDE w:val="0"/>
        <w:autoSpaceDN w:val="0"/>
        <w:adjustRightInd w:val="0"/>
        <w:spacing w:after="0"/>
        <w:ind w:firstLine="709"/>
        <w:jc w:val="center"/>
        <w:outlineLvl w:val="4"/>
        <w:rPr>
          <w:rFonts w:ascii="Times New Roman" w:hAnsi="Times New Roman" w:cs="Times New Roman"/>
          <w:sz w:val="28"/>
          <w:szCs w:val="28"/>
        </w:rPr>
      </w:pPr>
    </w:p>
    <w:p w:rsidR="00BC2FF5" w:rsidRPr="00021B4C" w:rsidRDefault="00BC2FF5" w:rsidP="00BC2FF5">
      <w:pPr>
        <w:autoSpaceDE w:val="0"/>
        <w:autoSpaceDN w:val="0"/>
        <w:adjustRightInd w:val="0"/>
        <w:spacing w:after="0"/>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lastRenderedPageBreak/>
        <w:tab/>
        <w:t xml:space="preserve">           29330 - Разработка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разработку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r w:rsidRPr="00021B4C">
        <w:rPr>
          <w:rFonts w:ascii="Times New Roman" w:hAnsi="Times New Roman" w:cs="Times New Roman"/>
          <w:sz w:val="28"/>
          <w:szCs w:val="28"/>
        </w:rPr>
        <w:t xml:space="preserve">. </w:t>
      </w:r>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29341 - Расходы на разработку проектно-сметной документации на строительство, реконструкцию и капитальный ремонт объектов </w:t>
      </w:r>
      <w:proofErr w:type="gramStart"/>
      <w:r w:rsidRPr="00021B4C">
        <w:rPr>
          <w:rFonts w:ascii="Times New Roman" w:hAnsi="Times New Roman" w:cs="Times New Roman"/>
          <w:sz w:val="28"/>
          <w:szCs w:val="28"/>
        </w:rPr>
        <w:t>водопроводно – канализационного</w:t>
      </w:r>
      <w:proofErr w:type="gramEnd"/>
      <w:r w:rsidRPr="00021B4C">
        <w:rPr>
          <w:rFonts w:ascii="Times New Roman" w:hAnsi="Times New Roman" w:cs="Times New Roman"/>
          <w:sz w:val="28"/>
          <w:szCs w:val="28"/>
        </w:rPr>
        <w:t xml:space="preserve"> хозяйства, включая расходы на достоверность сметной стоимости</w:t>
      </w:r>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разработку проектно-сметной документации на строительство, реконструкцию и капитальный ремонт объектов </w:t>
      </w:r>
      <w:proofErr w:type="gramStart"/>
      <w:r w:rsidRPr="00021B4C">
        <w:rPr>
          <w:rFonts w:ascii="Times New Roman" w:hAnsi="Times New Roman" w:cs="Times New Roman"/>
          <w:sz w:val="28"/>
          <w:szCs w:val="28"/>
        </w:rPr>
        <w:t>водопроводно – канализационного</w:t>
      </w:r>
      <w:proofErr w:type="gramEnd"/>
      <w:r w:rsidRPr="00021B4C">
        <w:rPr>
          <w:rFonts w:ascii="Times New Roman" w:hAnsi="Times New Roman" w:cs="Times New Roman"/>
          <w:sz w:val="28"/>
          <w:szCs w:val="28"/>
        </w:rPr>
        <w:t xml:space="preserve"> хозяйства, включая расходы на достоверность сметной стоимости</w:t>
      </w:r>
      <w:r w:rsidRPr="00021B4C">
        <w:rPr>
          <w:rFonts w:ascii="Times New Roman" w:hAnsi="Times New Roman" w:cs="Times New Roman"/>
          <w:iCs/>
          <w:sz w:val="28"/>
          <w:szCs w:val="28"/>
        </w:rPr>
        <w:t xml:space="preserve">. </w:t>
      </w:r>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ab/>
        <w:t xml:space="preserve">         29342 - Расходы на мероприятия по ремонту, капитальному ремонту сетей водоснабжения</w:t>
      </w:r>
      <w:r w:rsidRPr="00021B4C">
        <w:rPr>
          <w:rFonts w:ascii="Times New Roman" w:hAnsi="Times New Roman" w:cs="Times New Roman"/>
          <w:sz w:val="28"/>
          <w:szCs w:val="28"/>
        </w:rPr>
        <w:br/>
      </w: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мероприятия по ремонту, капитальному ремонту сетей водоснабжения</w:t>
      </w:r>
      <w:proofErr w:type="gramStart"/>
      <w:r w:rsidRPr="00021B4C">
        <w:rPr>
          <w:rFonts w:ascii="Times New Roman" w:hAnsi="Times New Roman" w:cs="Times New Roman"/>
          <w:sz w:val="28"/>
          <w:szCs w:val="28"/>
        </w:rPr>
        <w:t>.</w:t>
      </w:r>
      <w:r w:rsidRPr="00021B4C">
        <w:rPr>
          <w:rFonts w:ascii="Times New Roman" w:hAnsi="Times New Roman" w:cs="Times New Roman"/>
          <w:iCs/>
          <w:sz w:val="28"/>
          <w:szCs w:val="28"/>
        </w:rPr>
        <w:t xml:space="preserve">. </w:t>
      </w:r>
      <w:proofErr w:type="gramEnd"/>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p>
    <w:p w:rsidR="00BC2FF5" w:rsidRPr="00021B4C" w:rsidRDefault="00BC2FF5" w:rsidP="008202A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BC2FF5" w:rsidRPr="00021B4C" w:rsidRDefault="00BC2FF5" w:rsidP="003B551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3660 - Расходы на возмещение предприятиям жилищно-коммунального хозяйства части платы граждан за коммунальные услуги</w:t>
      </w:r>
    </w:p>
    <w:p w:rsidR="00BC2FF5" w:rsidRPr="00021B4C" w:rsidRDefault="00BC2FF5" w:rsidP="003B551C">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возмещение предприятиям жилищно-коммунального хозяйства части платы граждан за коммунальные услуги, осуществляемые, в том числе за счет субсидий областного бюджета, а также расходов местного бюджета, в целях их  софинансирования. </w:t>
      </w:r>
    </w:p>
    <w:p w:rsidR="00BC2FF5" w:rsidRPr="00021B4C" w:rsidRDefault="00BC2FF5" w:rsidP="00BC2FF5">
      <w:pPr>
        <w:widowControl w:val="0"/>
        <w:tabs>
          <w:tab w:val="center" w:pos="903"/>
          <w:tab w:val="left" w:pos="1801"/>
          <w:tab w:val="right" w:pos="9001"/>
        </w:tabs>
        <w:autoSpaceDE w:val="0"/>
        <w:autoSpaceDN w:val="0"/>
        <w:adjustRightInd w:val="0"/>
        <w:spacing w:after="0"/>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008E574D"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 xml:space="preserve">4190 – Расходы на приобретение водонапорных башен </w:t>
      </w:r>
    </w:p>
    <w:p w:rsidR="00173D29" w:rsidRPr="00021B4C" w:rsidRDefault="00BC2FF5" w:rsidP="002F6BD7">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приобретение водонапорных башен, осуществляемые, в том числе за счет субсидий областного бюджета, а также расходов местного бюджета, в целях их  софинансирования.</w:t>
      </w:r>
      <w:r w:rsidR="00173D29" w:rsidRPr="00021B4C">
        <w:rPr>
          <w:rFonts w:ascii="Times New Roman" w:hAnsi="Times New Roman" w:cs="Times New Roman"/>
          <w:sz w:val="28"/>
          <w:szCs w:val="28"/>
        </w:rPr>
        <w:t xml:space="preserve"> </w:t>
      </w:r>
    </w:p>
    <w:p w:rsidR="00F72DA9" w:rsidRPr="00021B4C" w:rsidRDefault="00F72DA9" w:rsidP="00F72DA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4430 - Расходы на приобретение специализированной коммунальной техники жилищно-коммунальными услугами населения Белокалитвинского района</w:t>
      </w:r>
    </w:p>
    <w:p w:rsidR="00F72DA9" w:rsidRPr="00021B4C" w:rsidRDefault="00F72DA9" w:rsidP="00F72DA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специализированной коммунальной техники жилищно-коммунальными услугами населения Белокалитвинского района.</w:t>
      </w:r>
    </w:p>
    <w:p w:rsidR="00BC2FF5" w:rsidRPr="00021B4C" w:rsidRDefault="00BC2FF5" w:rsidP="002F6BD7">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86025 - Иные межбюджетные трансферты на разработку проектно-сметной документации на строительство, реконструкцию и капитальный ремонт объектов водопроводно-канализационного хозяйства, включая расходы на достоверность сметной стоимости  </w:t>
      </w:r>
    </w:p>
    <w:p w:rsidR="00BC2FF5" w:rsidRPr="00021B4C" w:rsidRDefault="00BC2FF5" w:rsidP="002F6BD7">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бюджетам поселений на разработку проектно-сметной документации на строительство, реконструкцию и капитальный ремонт объектов водопроводно-</w:t>
      </w:r>
      <w:r w:rsidRPr="00021B4C">
        <w:rPr>
          <w:rFonts w:ascii="Times New Roman" w:hAnsi="Times New Roman" w:cs="Times New Roman"/>
          <w:sz w:val="28"/>
          <w:szCs w:val="28"/>
        </w:rPr>
        <w:lastRenderedPageBreak/>
        <w:t xml:space="preserve">канализационного хозяйства, включая расходы на достоверность сметной стоимости. </w:t>
      </w:r>
    </w:p>
    <w:p w:rsidR="00BC2FF5" w:rsidRPr="00021B4C" w:rsidRDefault="00BC2FF5" w:rsidP="002F6BD7">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BC2FF5" w:rsidRPr="00021B4C" w:rsidRDefault="00BC2FF5" w:rsidP="002F6BD7">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86300 - Иные межбюджетные трансферты на развитие материальной базы в сфере обращения с твердыми коммунальными отходами</w:t>
      </w:r>
    </w:p>
    <w:p w:rsidR="00BC2FF5" w:rsidRPr="00021B4C" w:rsidRDefault="00BC2FF5" w:rsidP="002F6BD7">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на развитие материальной базы в сфере обращения с твердыми коммунальными отходами. </w:t>
      </w:r>
    </w:p>
    <w:p w:rsidR="002F710D" w:rsidRPr="00021B4C" w:rsidRDefault="00BC2FF5" w:rsidP="00EB4133">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r w:rsidR="002F710D" w:rsidRPr="00021B4C">
        <w:rPr>
          <w:rFonts w:ascii="Times New Roman" w:hAnsi="Times New Roman" w:cs="Times New Roman"/>
          <w:sz w:val="28"/>
          <w:szCs w:val="28"/>
        </w:rPr>
        <w:t xml:space="preserve">  </w:t>
      </w:r>
    </w:p>
    <w:p w:rsidR="00F474D6" w:rsidRPr="00021B4C" w:rsidRDefault="00F474D6" w:rsidP="00F474D6">
      <w:pPr>
        <w:pStyle w:val="aa"/>
        <w:tabs>
          <w:tab w:val="left" w:pos="567"/>
        </w:tabs>
        <w:ind w:left="0"/>
        <w:jc w:val="both"/>
        <w:rPr>
          <w:sz w:val="28"/>
          <w:szCs w:val="28"/>
        </w:rPr>
      </w:pPr>
      <w:r w:rsidRPr="00021B4C">
        <w:rPr>
          <w:sz w:val="28"/>
          <w:szCs w:val="28"/>
        </w:rPr>
        <w:tab/>
        <w:t xml:space="preserve">86320 – Иные межбюджетные трансферты на обустройство контейнерных площадок для сбора твердых коммунальных отходов </w:t>
      </w:r>
    </w:p>
    <w:p w:rsidR="00F474D6" w:rsidRPr="00021B4C" w:rsidRDefault="00F474D6" w:rsidP="00F474D6">
      <w:pPr>
        <w:pStyle w:val="aa"/>
        <w:tabs>
          <w:tab w:val="left" w:pos="567"/>
        </w:tabs>
        <w:ind w:left="0"/>
        <w:jc w:val="both"/>
        <w:rPr>
          <w:sz w:val="28"/>
          <w:szCs w:val="28"/>
        </w:rPr>
      </w:pPr>
      <w:r w:rsidRPr="00021B4C">
        <w:rPr>
          <w:sz w:val="28"/>
          <w:szCs w:val="28"/>
        </w:rPr>
        <w:tab/>
        <w:t xml:space="preserve">По данному направлению расходов отражаются расходы местного бюджета на предоставление иных межбюджетных трансфертов бюджетам поселений на обустройство контейнерных площадок для сбора твердых коммунальных отходов. </w:t>
      </w:r>
    </w:p>
    <w:p w:rsidR="00F474D6" w:rsidRPr="00021B4C" w:rsidRDefault="00F474D6" w:rsidP="002F6BD7">
      <w:pPr>
        <w:pStyle w:val="ab"/>
        <w:ind w:firstLine="709"/>
        <w:jc w:val="both"/>
        <w:rPr>
          <w:rFonts w:ascii="Times New Roman" w:hAnsi="Times New Roman"/>
          <w:sz w:val="28"/>
          <w:szCs w:val="28"/>
        </w:rPr>
      </w:pPr>
      <w:r w:rsidRPr="00021B4C">
        <w:rPr>
          <w:rFonts w:ascii="Times New Roman" w:hAnsi="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2F710D" w:rsidRPr="00021B4C" w:rsidRDefault="002F710D" w:rsidP="002F710D">
      <w:pPr>
        <w:autoSpaceDE w:val="0"/>
        <w:autoSpaceDN w:val="0"/>
        <w:adjustRightInd w:val="0"/>
        <w:spacing w:after="0" w:line="240" w:lineRule="auto"/>
        <w:ind w:firstLine="567"/>
        <w:jc w:val="both"/>
        <w:outlineLvl w:val="4"/>
        <w:rPr>
          <w:rFonts w:ascii="Times New Roman" w:hAnsi="Times New Roman" w:cs="Times New Roman"/>
          <w:sz w:val="28"/>
          <w:szCs w:val="28"/>
        </w:rPr>
      </w:pP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1.8. Муниципальная программа Белокалитвинского района</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«Обеспечение общественного порядка и профилактика правонарушений»</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«Обеспечение общественного порядка и профилактика правонарушений» включают:</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08 0 00 00000 Муниципальная программа Белокалитвинского района</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«Обеспечение общественного порядка и профилактика правонарушений»</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«Обеспечение общественного порядка и профилактика правонарушений», осуществляемые по следующим подпрограммам муниципальной программы</w:t>
      </w:r>
    </w:p>
    <w:p w:rsidR="0049055B" w:rsidRPr="00021B4C" w:rsidRDefault="0049055B"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08 1 00 00000 Подпрограмма «Противодействие коррупции</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в Белокалитвинском районе»</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29540 – Расходы на мероприятия </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eastAsia="Calibri" w:hAnsi="Times New Roman" w:cs="Times New Roman"/>
          <w:sz w:val="28"/>
          <w:szCs w:val="28"/>
        </w:rPr>
        <w:t>на</w:t>
      </w:r>
      <w:r w:rsidRPr="00021B4C">
        <w:rPr>
          <w:rFonts w:ascii="Times New Roman" w:hAnsi="Times New Roman" w:cs="Times New Roman"/>
          <w:snapToGrid w:val="0"/>
          <w:sz w:val="28"/>
          <w:szCs w:val="28"/>
        </w:rPr>
        <w:t xml:space="preserve"> проведение мероприятий по совершенствованию правового регулирования в сфере коррупции</w:t>
      </w:r>
      <w:r w:rsidRPr="00021B4C">
        <w:rPr>
          <w:rFonts w:ascii="Times New Roman" w:hAnsi="Times New Roman" w:cs="Times New Roman"/>
          <w:sz w:val="28"/>
          <w:szCs w:val="28"/>
        </w:rPr>
        <w:t>, о</w:t>
      </w:r>
      <w:r w:rsidRPr="00021B4C">
        <w:rPr>
          <w:rFonts w:ascii="Times New Roman" w:hAnsi="Times New Roman" w:cs="Times New Roman"/>
          <w:snapToGrid w:val="0"/>
          <w:sz w:val="28"/>
          <w:szCs w:val="28"/>
        </w:rPr>
        <w:t>птимизации функционирования системы противодействия коррупции, по вопросам кадровой политики.</w:t>
      </w:r>
    </w:p>
    <w:p w:rsidR="00EC0DA9" w:rsidRPr="00021B4C" w:rsidRDefault="00EC0DA9" w:rsidP="00EC0DA9">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08 2 00 00000 Подпрограмма </w:t>
      </w:r>
      <w:r w:rsidRPr="00021B4C">
        <w:rPr>
          <w:rFonts w:ascii="Times New Roman" w:hAnsi="Times New Roman" w:cs="Times New Roman"/>
          <w:sz w:val="28"/>
          <w:szCs w:val="28"/>
        </w:rPr>
        <w:t>«Профилактика экстремизма и терроризма в Белокалитвинском районе»</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iCs/>
          <w:sz w:val="28"/>
          <w:szCs w:val="28"/>
        </w:rPr>
        <w:t xml:space="preserve">29550 – </w:t>
      </w:r>
      <w:r w:rsidRPr="00021B4C">
        <w:rPr>
          <w:rFonts w:ascii="Times New Roman" w:hAnsi="Times New Roman" w:cs="Times New Roman"/>
          <w:snapToGrid w:val="0"/>
          <w:sz w:val="28"/>
          <w:szCs w:val="28"/>
        </w:rPr>
        <w:t xml:space="preserve">Расходы на мероприятия </w:t>
      </w:r>
    </w:p>
    <w:p w:rsidR="00EC0DA9" w:rsidRPr="00021B4C" w:rsidRDefault="00EC0DA9" w:rsidP="00EC0DA9">
      <w:pPr>
        <w:pStyle w:val="aa"/>
        <w:ind w:left="0" w:firstLine="708"/>
        <w:jc w:val="both"/>
        <w:rPr>
          <w:sz w:val="28"/>
          <w:szCs w:val="28"/>
        </w:rPr>
      </w:pPr>
      <w:r w:rsidRPr="00021B4C">
        <w:rPr>
          <w:sz w:val="28"/>
          <w:szCs w:val="28"/>
        </w:rPr>
        <w:t xml:space="preserve">По данному направлению расходов отражаются расходы бюджета района на мероприятия по усилению антитеррористической защищенности объектов социальной сферы. </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lang w:val="en-US"/>
        </w:rPr>
        <w:t>S</w:t>
      </w:r>
      <w:r w:rsidRPr="00021B4C">
        <w:rPr>
          <w:rFonts w:ascii="Times New Roman" w:hAnsi="Times New Roman" w:cs="Times New Roman"/>
          <w:sz w:val="28"/>
          <w:szCs w:val="28"/>
        </w:rPr>
        <w:t xml:space="preserve">3270 - Расходы на мероприятия по устройству ограждений территорий муниципальных образовательных учреждений </w:t>
      </w:r>
    </w:p>
    <w:p w:rsidR="00EC0DA9" w:rsidRPr="00021B4C" w:rsidRDefault="00EC0DA9" w:rsidP="00EC0DA9">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по устройству ограждений территорий муниципальных образовательных учреждений, осуществляемые, в том числе за счет субсидий областного бюджета, а также расходов местного бюджета, в целях их  софинансирования.</w:t>
      </w: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EC0DA9" w:rsidRPr="00021B4C" w:rsidRDefault="00EC0DA9" w:rsidP="00EC0DA9">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08 3 00 00000 Подпрограмма «Комплексные меры противодействия злоупотреблению наркотиками и их незаконному обороту» </w:t>
      </w:r>
    </w:p>
    <w:p w:rsidR="00EC0DA9" w:rsidRPr="00021B4C" w:rsidRDefault="00EC0DA9" w:rsidP="00EC0DA9">
      <w:pPr>
        <w:spacing w:after="0" w:line="240" w:lineRule="auto"/>
        <w:ind w:firstLine="709"/>
        <w:jc w:val="center"/>
        <w:rPr>
          <w:rFonts w:ascii="Times New Roman" w:hAnsi="Times New Roman" w:cs="Times New Roman"/>
          <w:snapToGrid w:val="0"/>
          <w:sz w:val="28"/>
          <w:szCs w:val="28"/>
        </w:rPr>
      </w:pPr>
    </w:p>
    <w:p w:rsidR="00EC0DA9" w:rsidRPr="00021B4C" w:rsidRDefault="00EC0DA9" w:rsidP="00EC0DA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EC0DA9" w:rsidRPr="00021B4C" w:rsidRDefault="00EC0DA9" w:rsidP="00EC0DA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EC0DA9" w:rsidRPr="00021B4C" w:rsidRDefault="00EC0DA9" w:rsidP="00EC0DA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p>
    <w:p w:rsidR="00EC0DA9" w:rsidRPr="00021B4C" w:rsidRDefault="00EC0DA9" w:rsidP="00EC0DA9">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29560 - </w:t>
      </w:r>
      <w:r w:rsidRPr="00021B4C">
        <w:rPr>
          <w:rFonts w:ascii="Times New Roman" w:hAnsi="Times New Roman" w:cs="Times New Roman"/>
          <w:snapToGrid w:val="0"/>
          <w:sz w:val="28"/>
          <w:szCs w:val="28"/>
        </w:rPr>
        <w:t>Расходы на мероприятия</w:t>
      </w:r>
      <w:r w:rsidRPr="00021B4C">
        <w:rPr>
          <w:rFonts w:ascii="Times New Roman" w:eastAsia="Calibri" w:hAnsi="Times New Roman" w:cs="Times New Roman"/>
          <w:sz w:val="28"/>
          <w:szCs w:val="28"/>
        </w:rPr>
        <w:t xml:space="preserve"> </w:t>
      </w:r>
    </w:p>
    <w:p w:rsidR="00EC0DA9" w:rsidRPr="00021B4C" w:rsidRDefault="00EC0DA9" w:rsidP="00EC0DA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организационно-управленческие меры, меры по общей профилактике наркомании, формированию антинаркотического мировоззрения.</w:t>
      </w:r>
    </w:p>
    <w:p w:rsidR="00EC0DA9" w:rsidRPr="00021B4C" w:rsidRDefault="00EC0DA9" w:rsidP="00EC0DA9">
      <w:pPr>
        <w:spacing w:after="0" w:line="240" w:lineRule="auto"/>
        <w:ind w:firstLine="709"/>
        <w:jc w:val="both"/>
        <w:rPr>
          <w:rFonts w:ascii="Times New Roman" w:hAnsi="Times New Roman" w:cs="Times New Roman"/>
          <w:sz w:val="28"/>
          <w:szCs w:val="28"/>
        </w:rPr>
      </w:pP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08 4 00 00000 Подпрограмма «Профилактика безнадзорности и правонарушений несовершеннолетних»</w:t>
      </w:r>
    </w:p>
    <w:p w:rsidR="00EC0DA9" w:rsidRPr="00021B4C" w:rsidRDefault="00EC0DA9" w:rsidP="00EC0DA9">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EC0DA9" w:rsidRPr="00021B4C" w:rsidRDefault="00EC0DA9" w:rsidP="00EC0DA9">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EC0DA9" w:rsidRPr="00021B4C" w:rsidRDefault="00EC0DA9" w:rsidP="00EC0DA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EC0DA9" w:rsidRPr="00021B4C" w:rsidRDefault="00EC0DA9" w:rsidP="00EC0DA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w:t>
      </w:r>
      <w:r w:rsidRPr="00021B4C">
        <w:rPr>
          <w:rFonts w:ascii="Times New Roman" w:hAnsi="Times New Roman" w:cs="Times New Roman"/>
          <w:sz w:val="28"/>
          <w:szCs w:val="28"/>
        </w:rPr>
        <w:lastRenderedPageBreak/>
        <w:t>учреждений Белокалитвинского района, в том числе на предоставление бюджетным и автономным учреждениям субсидий.</w:t>
      </w:r>
    </w:p>
    <w:p w:rsidR="00EE4FDF" w:rsidRPr="00021B4C" w:rsidRDefault="00EE4FDF" w:rsidP="00EC0DA9">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1.9. Муниципальная программа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r w:rsidR="006F4507" w:rsidRPr="00021B4C">
        <w:rPr>
          <w:rFonts w:ascii="Times New Roman" w:hAnsi="Times New Roman" w:cs="Times New Roman"/>
          <w:snapToGrid w:val="0"/>
          <w:sz w:val="28"/>
          <w:szCs w:val="28"/>
        </w:rPr>
        <w:t>»</w:t>
      </w:r>
      <w:r w:rsidRPr="00021B4C">
        <w:rPr>
          <w:rFonts w:ascii="Times New Roman" w:hAnsi="Times New Roman" w:cs="Times New Roman"/>
          <w:snapToGrid w:val="0"/>
          <w:sz w:val="28"/>
          <w:szCs w:val="28"/>
        </w:rPr>
        <w:t xml:space="preserve">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09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«Защита населения и территории от чрезвычайных ситуаций,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обеспечение пожарной безопасности и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безопасности людей на водных объектах»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2015AB" w:rsidRPr="00021B4C" w:rsidRDefault="002015AB" w:rsidP="002015A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09 1 00 00000 Подпрограмма «Финансовое обеспечение</w:t>
      </w:r>
      <w:r w:rsidRPr="00021B4C">
        <w:rPr>
          <w:rFonts w:ascii="Times New Roman" w:hAnsi="Times New Roman" w:cs="Times New Roman"/>
          <w:sz w:val="28"/>
          <w:szCs w:val="28"/>
        </w:rPr>
        <w:t xml:space="preserve"> </w:t>
      </w:r>
      <w:r w:rsidRPr="00021B4C">
        <w:rPr>
          <w:rFonts w:ascii="Times New Roman" w:hAnsi="Times New Roman" w:cs="Times New Roman"/>
          <w:snapToGrid w:val="0"/>
          <w:sz w:val="28"/>
          <w:szCs w:val="28"/>
        </w:rPr>
        <w:t>муниципального казенного учреждения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00590 – Расходы на обеспечение деятельности (оказание услуг) муниципальных учреждений Белокалитвинского района </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Белокалитвинского района</w:t>
      </w:r>
      <w:r w:rsidR="00A1235C" w:rsidRPr="00021B4C">
        <w:rPr>
          <w:rFonts w:ascii="Times New Roman" w:hAnsi="Times New Roman" w:cs="Times New Roman"/>
          <w:sz w:val="28"/>
          <w:szCs w:val="28"/>
        </w:rPr>
        <w:t>, в</w:t>
      </w:r>
      <w:r w:rsidRPr="00021B4C">
        <w:rPr>
          <w:rFonts w:ascii="Times New Roman" w:hAnsi="Times New Roman" w:cs="Times New Roman"/>
          <w:sz w:val="28"/>
          <w:szCs w:val="28"/>
        </w:rPr>
        <w:t xml:space="preserve"> том числе по муниципальному казенному учреждению «Управление гражданской обороны и чрезвычайных ситуаций».</w:t>
      </w:r>
    </w:p>
    <w:p w:rsidR="002F2CD6" w:rsidRPr="00021B4C" w:rsidRDefault="002F2CD6" w:rsidP="002F2CD6">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29720 - Расходы на мероприятия по обеспечению пожарной безопасности объектов социальной сферы и органов местного самоуправления </w:t>
      </w:r>
    </w:p>
    <w:p w:rsidR="002F2CD6" w:rsidRPr="00021B4C" w:rsidRDefault="002F2CD6" w:rsidP="002F2CD6">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по обеспечению пожарной безопасности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09 2 00 00000 Подпрограмма «Защита населения от чрезвычайных ситуаций»</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29140 – Мероприятия по з</w:t>
      </w:r>
      <w:r w:rsidRPr="00021B4C">
        <w:rPr>
          <w:rFonts w:ascii="Times New Roman" w:hAnsi="Times New Roman" w:cs="Times New Roman"/>
          <w:snapToGrid w:val="0"/>
          <w:sz w:val="28"/>
          <w:szCs w:val="28"/>
        </w:rPr>
        <w:t>ащите населения от чрезвычайных ситуаций</w:t>
      </w:r>
      <w:r w:rsidRPr="00021B4C">
        <w:rPr>
          <w:rFonts w:ascii="Times New Roman" w:hAnsi="Times New Roman" w:cs="Times New Roman"/>
          <w:sz w:val="28"/>
          <w:szCs w:val="28"/>
        </w:rPr>
        <w:t xml:space="preserve"> </w:t>
      </w:r>
      <w:r w:rsidR="002015AB" w:rsidRPr="00021B4C">
        <w:rPr>
          <w:rFonts w:ascii="Times New Roman" w:hAnsi="Times New Roman" w:cs="Times New Roman"/>
          <w:sz w:val="28"/>
          <w:szCs w:val="28"/>
        </w:rPr>
        <w:t>по муниципальному казенному учреждению «Управление гражданской обороны и чрезвычайных ситуаций</w:t>
      </w:r>
      <w:r w:rsidR="00BA7021" w:rsidRPr="00021B4C">
        <w:rPr>
          <w:rFonts w:ascii="Times New Roman" w:hAnsi="Times New Roman" w:cs="Times New Roman"/>
          <w:snapToGrid w:val="0"/>
          <w:sz w:val="28"/>
          <w:szCs w:val="28"/>
        </w:rPr>
        <w:t>»</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дооснащение современной техникой, оборудованием, снаряжением, улучшение материально-технической базы МКУ БК «УГО и ЧС».</w:t>
      </w:r>
      <w:r w:rsidR="008B46FE" w:rsidRPr="00021B4C">
        <w:rPr>
          <w:rFonts w:ascii="Times New Roman" w:hAnsi="Times New Roman" w:cs="Times New Roman"/>
          <w:sz w:val="28"/>
          <w:szCs w:val="28"/>
        </w:rPr>
        <w:t xml:space="preserve"> </w:t>
      </w:r>
    </w:p>
    <w:p w:rsidR="002015AB" w:rsidRPr="00021B4C" w:rsidRDefault="002015AB" w:rsidP="002015AB">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2015AB" w:rsidRPr="00021B4C" w:rsidRDefault="002015AB" w:rsidP="002015AB">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B46FE" w:rsidRPr="00021B4C" w:rsidRDefault="008B46FE" w:rsidP="002015AB">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09 3 00 00000 Подпрограмма «Создание системы обеспечения вызова                     экстренных оперативных служб по единому номеру </w:t>
      </w:r>
      <w:r w:rsidR="00C162F6" w:rsidRPr="00021B4C">
        <w:rPr>
          <w:rFonts w:ascii="Times New Roman" w:hAnsi="Times New Roman" w:cs="Times New Roman"/>
          <w:snapToGrid w:val="0"/>
          <w:sz w:val="28"/>
          <w:szCs w:val="28"/>
        </w:rPr>
        <w:t>«</w:t>
      </w:r>
      <w:r w:rsidRPr="00021B4C">
        <w:rPr>
          <w:rFonts w:ascii="Times New Roman" w:hAnsi="Times New Roman" w:cs="Times New Roman"/>
          <w:snapToGrid w:val="0"/>
          <w:sz w:val="28"/>
          <w:szCs w:val="28"/>
        </w:rPr>
        <w:t>112»</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00590 – Расходы на обеспечение деятельности (оказание услуг) муниципального учреждения Белокалитвинского района </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по муниципальному казенному учреждению «Управление гражданской обороны и чрезвычайных ситуаций».</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p>
    <w:p w:rsidR="00382821" w:rsidRPr="00021B4C" w:rsidRDefault="00382821" w:rsidP="00382821">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09 4 00 00000 Подпрограмма «Создание </w:t>
      </w:r>
      <w:r w:rsidR="00C546CD" w:rsidRPr="00021B4C">
        <w:rPr>
          <w:rFonts w:ascii="Times New Roman" w:hAnsi="Times New Roman" w:cs="Times New Roman"/>
          <w:snapToGrid w:val="0"/>
          <w:sz w:val="28"/>
          <w:szCs w:val="28"/>
        </w:rPr>
        <w:t>аппаратно-</w:t>
      </w:r>
      <w:r w:rsidRPr="00021B4C">
        <w:rPr>
          <w:rFonts w:ascii="Times New Roman" w:hAnsi="Times New Roman" w:cs="Times New Roman"/>
          <w:snapToGrid w:val="0"/>
          <w:sz w:val="28"/>
          <w:szCs w:val="28"/>
        </w:rPr>
        <w:t>программного комплекса "Безопасный город</w:t>
      </w:r>
      <w:r w:rsidR="00C546CD" w:rsidRPr="00021B4C">
        <w:rPr>
          <w:rFonts w:ascii="Times New Roman" w:hAnsi="Times New Roman" w:cs="Times New Roman"/>
          <w:snapToGrid w:val="0"/>
          <w:sz w:val="28"/>
          <w:szCs w:val="28"/>
        </w:rPr>
        <w:t>"</w:t>
      </w:r>
      <w:r w:rsidRPr="00021B4C">
        <w:rPr>
          <w:rFonts w:ascii="Times New Roman" w:hAnsi="Times New Roman" w:cs="Times New Roman"/>
          <w:snapToGrid w:val="0"/>
          <w:sz w:val="28"/>
          <w:szCs w:val="28"/>
        </w:rPr>
        <w:t>»</w:t>
      </w:r>
    </w:p>
    <w:p w:rsidR="00382821" w:rsidRPr="00021B4C"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p>
    <w:p w:rsidR="00382821" w:rsidRPr="00021B4C" w:rsidRDefault="00382821" w:rsidP="0038282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382821" w:rsidRPr="00021B4C"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29141 – Мероприятия на создание муниципальной интеграционной платформы и элементов системы видеонаблюдения АПК на территории Белокалитвинского района</w:t>
      </w:r>
    </w:p>
    <w:p w:rsidR="00382821" w:rsidRPr="00021B4C"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создание муниципальной интеграционной платформы и элементов системы видеонаблюдения АПК на территории Белокалитвинского района.</w:t>
      </w:r>
    </w:p>
    <w:p w:rsidR="00382821" w:rsidRPr="00021B4C"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29142 – Мероприятия на содержание и техобслуживание АПК «Безопасный город»</w:t>
      </w:r>
    </w:p>
    <w:p w:rsidR="00382821" w:rsidRPr="00021B4C" w:rsidRDefault="00382821" w:rsidP="00382821">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техническое обслуживание АПК «Безопасный город».</w:t>
      </w:r>
    </w:p>
    <w:p w:rsidR="00387646" w:rsidRPr="00021B4C" w:rsidRDefault="00387646" w:rsidP="00387646">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rPr>
          <w:rFonts w:ascii="Times New Roman" w:hAnsi="Times New Roman" w:cs="Times New Roman"/>
        </w:rPr>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387646" w:rsidRPr="00021B4C" w:rsidRDefault="00387646" w:rsidP="00387646">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w:t>
      </w:r>
      <w:r w:rsidRPr="00021B4C">
        <w:rPr>
          <w:rFonts w:ascii="Times New Roman" w:hAnsi="Times New Roman" w:cs="Times New Roman"/>
          <w:sz w:val="28"/>
          <w:szCs w:val="28"/>
        </w:rPr>
        <w:lastRenderedPageBreak/>
        <w:t>муниципальных учреждений Белокалитвинского района, в том числе на предоставление бюджетным и автономным учреждениям субсидий.</w:t>
      </w:r>
    </w:p>
    <w:p w:rsidR="00932D8A" w:rsidRPr="00021B4C" w:rsidRDefault="00932D8A" w:rsidP="00387646">
      <w:pPr>
        <w:spacing w:after="0" w:line="240" w:lineRule="auto"/>
        <w:ind w:firstLine="709"/>
        <w:jc w:val="both"/>
        <w:rPr>
          <w:rFonts w:ascii="Times New Roman" w:hAnsi="Times New Roman" w:cs="Times New Roman"/>
          <w:sz w:val="28"/>
          <w:szCs w:val="28"/>
        </w:rPr>
      </w:pPr>
    </w:p>
    <w:p w:rsidR="00932D8A" w:rsidRPr="00021B4C" w:rsidRDefault="00932D8A" w:rsidP="00932D8A">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09 5 00 00000 Подпрограмма «Транспортное обеспечение деятельности Администрации Белокалитвинского района»</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p>
    <w:p w:rsidR="00932D8A" w:rsidRPr="00021B4C" w:rsidRDefault="00932D8A" w:rsidP="00932D8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29470 – Расходы на выплаты по оплате труда водителям </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а выплаты по оплате труда водителям.</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29471 – Содержание транспортных средств, используемых для обеспечения деятельности Администрации Белокалитвинского района </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транспортных средств, используемых для обеспечения деятельности Администрации Белокалитвинского района.</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 29472 - Улучшение материально-технической базы транспортных средств, используемых для обеспечения деятельности Администрации Белокалитвинского района</w:t>
      </w:r>
    </w:p>
    <w:p w:rsidR="00932D8A" w:rsidRPr="00021B4C" w:rsidRDefault="00932D8A" w:rsidP="00932D8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улучшение материально-технической базы транспортных средств, используемых для обеспечения деятельности Администрации Белокалитвинского района.</w:t>
      </w:r>
    </w:p>
    <w:p w:rsidR="003223F6" w:rsidRPr="00021B4C" w:rsidRDefault="003223F6" w:rsidP="00932D8A">
      <w:pPr>
        <w:autoSpaceDE w:val="0"/>
        <w:autoSpaceDN w:val="0"/>
        <w:adjustRightInd w:val="0"/>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1.10.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«Развитие культуры и туризма»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культуры и туризма»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snapToGrid w:val="0"/>
          <w:sz w:val="28"/>
          <w:szCs w:val="28"/>
        </w:rPr>
        <w:t xml:space="preserve">10 0 00 00000 </w:t>
      </w:r>
      <w:r w:rsidRPr="00021B4C">
        <w:rPr>
          <w:rFonts w:ascii="Times New Roman" w:hAnsi="Times New Roman" w:cs="Times New Roman"/>
          <w:b/>
          <w:snapToGrid w:val="0"/>
          <w:sz w:val="28"/>
          <w:szCs w:val="28"/>
        </w:rPr>
        <w:t xml:space="preserve">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«Развитие культуры и туризма»</w:t>
      </w:r>
    </w:p>
    <w:p w:rsidR="00C26EF5" w:rsidRPr="00021B4C" w:rsidRDefault="00C26EF5" w:rsidP="00C26EF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C26EF5" w:rsidRPr="00021B4C" w:rsidRDefault="00C26EF5" w:rsidP="00C26EF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«Развитие культуры и туризма», осуществляемые по следующим подпрограммам муниципальной программы</w:t>
      </w:r>
    </w:p>
    <w:p w:rsidR="00C26EF5" w:rsidRPr="00021B4C" w:rsidRDefault="00C26EF5" w:rsidP="00C26EF5">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C26EF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10 1 00 00000 Подпрограмма «Обеспечение деятельности библиотек» </w:t>
      </w:r>
    </w:p>
    <w:p w:rsidR="00C26EF5" w:rsidRPr="00021B4C" w:rsidRDefault="00C26EF5" w:rsidP="00C26EF5">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w:t>
      </w:r>
      <w:r w:rsidRPr="00021B4C">
        <w:rPr>
          <w:rFonts w:ascii="Times New Roman" w:hAnsi="Times New Roman" w:cs="Times New Roman"/>
          <w:sz w:val="28"/>
          <w:szCs w:val="28"/>
        </w:rPr>
        <w:lastRenderedPageBreak/>
        <w:t xml:space="preserve">учреждений </w:t>
      </w:r>
      <w:r w:rsidR="004E23B7" w:rsidRPr="00021B4C">
        <w:rPr>
          <w:rFonts w:ascii="Times New Roman" w:hAnsi="Times New Roman" w:cs="Times New Roman"/>
          <w:sz w:val="28"/>
          <w:szCs w:val="28"/>
        </w:rPr>
        <w:t>Белокалитвинского</w:t>
      </w:r>
      <w:r w:rsidRPr="00021B4C">
        <w:rPr>
          <w:rFonts w:ascii="Times New Roman" w:hAnsi="Times New Roman" w:cs="Times New Roman"/>
          <w:sz w:val="28"/>
          <w:szCs w:val="28"/>
        </w:rPr>
        <w:t xml:space="preserve"> района, в том числе на предоставление бюджетным и автономным учреждениям субсидий.</w:t>
      </w:r>
    </w:p>
    <w:p w:rsidR="00116900" w:rsidRPr="00021B4C" w:rsidRDefault="00116900" w:rsidP="00116900">
      <w:pPr>
        <w:spacing w:after="0" w:line="240" w:lineRule="auto"/>
        <w:ind w:firstLine="709"/>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29970 - Расходы на комплектование книжных фондов библиотек муниципальных образований </w:t>
      </w:r>
    </w:p>
    <w:p w:rsidR="00116900" w:rsidRPr="00021B4C" w:rsidRDefault="003E1945" w:rsidP="00116900">
      <w:pPr>
        <w:widowControl w:val="0"/>
        <w:tabs>
          <w:tab w:val="center" w:pos="903"/>
          <w:tab w:val="left" w:pos="1801"/>
          <w:tab w:val="right" w:pos="9001"/>
        </w:tabs>
        <w:autoSpaceDE w:val="0"/>
        <w:autoSpaceDN w:val="0"/>
        <w:adjustRightInd w:val="0"/>
        <w:spacing w:before="5"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r w:rsidR="00116900"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00116900" w:rsidRPr="00021B4C">
        <w:rPr>
          <w:rFonts w:ascii="Times New Roman" w:eastAsia="Times New Roman" w:hAnsi="Times New Roman" w:cs="Times New Roman"/>
          <w:sz w:val="28"/>
          <w:szCs w:val="28"/>
          <w:lang w:eastAsia="ru-RU"/>
        </w:rPr>
        <w:t>на комплектование книжных фондов библиотек муниципальных образований</w:t>
      </w:r>
      <w:r w:rsidR="00823250" w:rsidRPr="00021B4C">
        <w:rPr>
          <w:rFonts w:ascii="Times New Roman" w:hAnsi="Times New Roman" w:cs="Times New Roman"/>
          <w:sz w:val="28"/>
          <w:szCs w:val="28"/>
        </w:rPr>
        <w:t xml:space="preserve">        </w:t>
      </w:r>
      <w:r w:rsidR="00116900" w:rsidRPr="00021B4C">
        <w:rPr>
          <w:rFonts w:ascii="Times New Roman" w:hAnsi="Times New Roman" w:cs="Times New Roman"/>
          <w:sz w:val="28"/>
          <w:szCs w:val="28"/>
        </w:rPr>
        <w:t xml:space="preserve"> </w:t>
      </w:r>
    </w:p>
    <w:p w:rsidR="00823250" w:rsidRPr="00021B4C" w:rsidRDefault="00116900" w:rsidP="00AB17B9">
      <w:pPr>
        <w:widowControl w:val="0"/>
        <w:tabs>
          <w:tab w:val="center" w:pos="903"/>
          <w:tab w:val="left" w:pos="1801"/>
          <w:tab w:val="right" w:pos="9001"/>
        </w:tabs>
        <w:autoSpaceDE w:val="0"/>
        <w:autoSpaceDN w:val="0"/>
        <w:adjustRightInd w:val="0"/>
        <w:spacing w:before="5"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r w:rsidR="00BB0450" w:rsidRPr="00021B4C">
        <w:rPr>
          <w:rFonts w:ascii="Times New Roman" w:hAnsi="Times New Roman" w:cs="Times New Roman"/>
          <w:sz w:val="28"/>
          <w:szCs w:val="28"/>
        </w:rPr>
        <w:t xml:space="preserve">       </w:t>
      </w:r>
      <w:r w:rsidR="00950128" w:rsidRPr="00021B4C">
        <w:rPr>
          <w:rFonts w:ascii="Times New Roman" w:hAnsi="Times New Roman" w:cs="Times New Roman"/>
          <w:bCs/>
          <w:sz w:val="28"/>
          <w:szCs w:val="28"/>
        </w:rPr>
        <w:t xml:space="preserve">85040 - </w:t>
      </w:r>
      <w:r w:rsidR="00823250" w:rsidRPr="00021B4C">
        <w:rPr>
          <w:rFonts w:ascii="Times New Roman" w:hAnsi="Times New Roman" w:cs="Times New Roman"/>
          <w:sz w:val="28"/>
          <w:szCs w:val="28"/>
        </w:rPr>
        <w:t xml:space="preserve">Иные межбюджетные трансферты на обеспечение деятельности (оказание услуг) муниципальных бюджетных учреждений </w:t>
      </w:r>
    </w:p>
    <w:p w:rsidR="004E23B7" w:rsidRPr="00021B4C" w:rsidRDefault="004E23B7" w:rsidP="00013454">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iCs/>
          <w:sz w:val="28"/>
          <w:szCs w:val="28"/>
        </w:rPr>
        <w:t xml:space="preserve">на </w:t>
      </w:r>
      <w:r w:rsidRPr="00021B4C">
        <w:rPr>
          <w:rFonts w:ascii="Times New Roman" w:hAnsi="Times New Roman"/>
          <w:sz w:val="28"/>
          <w:szCs w:val="28"/>
        </w:rPr>
        <w:t>обеспечение деятельности (оказание услуг) муниципальных бюджетных учреждений</w:t>
      </w:r>
      <w:r w:rsidRPr="00021B4C">
        <w:rPr>
          <w:rFonts w:ascii="Times New Roman" w:hAnsi="Times New Roman" w:cs="Times New Roman"/>
          <w:sz w:val="28"/>
          <w:szCs w:val="28"/>
        </w:rPr>
        <w:t>.</w:t>
      </w:r>
    </w:p>
    <w:p w:rsidR="004E23B7" w:rsidRPr="00021B4C" w:rsidRDefault="004E23B7" w:rsidP="00013454">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C26EF5" w:rsidRPr="00021B4C" w:rsidRDefault="00C26EF5" w:rsidP="00C26EF5">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85130 – Иные межбюджетные трансферты на проведение ремонтов муниципальных бюджетных учреждений</w:t>
      </w:r>
    </w:p>
    <w:p w:rsidR="00B92202" w:rsidRPr="00021B4C" w:rsidRDefault="00B92202" w:rsidP="00B9220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 проведение ремонтов муниципальных бюджетных учреждений.</w:t>
      </w:r>
    </w:p>
    <w:p w:rsidR="004E23B7" w:rsidRPr="00021B4C" w:rsidRDefault="004E23B7" w:rsidP="00334A78">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71656D" w:rsidRPr="00021B4C" w:rsidRDefault="0071656D" w:rsidP="0071656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5192 - Расходы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w:t>
      </w:r>
    </w:p>
    <w:p w:rsidR="0071656D" w:rsidRPr="00021B4C" w:rsidRDefault="0071656D" w:rsidP="0071656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w:t>
      </w:r>
      <w:r w:rsidR="00EA0F1C" w:rsidRPr="00021B4C">
        <w:rPr>
          <w:rFonts w:ascii="Times New Roman" w:hAnsi="Times New Roman" w:cs="Times New Roman"/>
          <w:sz w:val="28"/>
          <w:szCs w:val="28"/>
        </w:rPr>
        <w:t xml:space="preserve">осуществляемые, </w:t>
      </w:r>
      <w:r w:rsidRPr="00021B4C">
        <w:rPr>
          <w:rFonts w:ascii="Times New Roman" w:hAnsi="Times New Roman" w:cs="Times New Roman"/>
          <w:sz w:val="28"/>
          <w:szCs w:val="28"/>
        </w:rPr>
        <w:t>в том числе за счет субсидий из федерального и областного бюджетов</w:t>
      </w:r>
      <w:r w:rsidR="00B81FD9" w:rsidRPr="00021B4C">
        <w:rPr>
          <w:rFonts w:ascii="Times New Roman" w:hAnsi="Times New Roman" w:cs="Times New Roman"/>
          <w:sz w:val="28"/>
          <w:szCs w:val="28"/>
        </w:rPr>
        <w:t xml:space="preserve"> и расходов за счет местного бюджета</w:t>
      </w:r>
      <w:r w:rsidRPr="00021B4C">
        <w:rPr>
          <w:rFonts w:ascii="Times New Roman" w:hAnsi="Times New Roman" w:cs="Times New Roman"/>
          <w:sz w:val="28"/>
          <w:szCs w:val="28"/>
        </w:rPr>
        <w:t xml:space="preserve">, в целях софинансирования данных расходов. </w:t>
      </w:r>
      <w:proofErr w:type="gramEnd"/>
    </w:p>
    <w:p w:rsidR="00BB0450" w:rsidRPr="00021B4C" w:rsidRDefault="00BB0450" w:rsidP="00BB0450">
      <w:pPr>
        <w:pStyle w:val="ab"/>
        <w:ind w:firstLine="709"/>
        <w:jc w:val="both"/>
        <w:rPr>
          <w:rFonts w:ascii="Times New Roman" w:hAnsi="Times New Roman"/>
          <w:sz w:val="28"/>
          <w:szCs w:val="28"/>
        </w:rPr>
      </w:pPr>
      <w:r w:rsidRPr="00021B4C">
        <w:rPr>
          <w:rFonts w:ascii="Times New Roman" w:hAnsi="Times New Roman"/>
          <w:sz w:val="28"/>
          <w:szCs w:val="28"/>
          <w:lang w:val="en-US"/>
        </w:rPr>
        <w:t>S</w:t>
      </w:r>
      <w:r w:rsidRPr="00021B4C">
        <w:rPr>
          <w:rFonts w:ascii="Times New Roman" w:hAnsi="Times New Roman"/>
          <w:sz w:val="28"/>
          <w:szCs w:val="28"/>
        </w:rPr>
        <w:t xml:space="preserve">3900 – Расходы на приобретение основных средств для муниципальных учреждений культуры </w:t>
      </w:r>
    </w:p>
    <w:p w:rsidR="00533A0F" w:rsidRPr="00021B4C" w:rsidRDefault="00BB0450" w:rsidP="00533A0F">
      <w:pPr>
        <w:spacing w:after="0" w:line="240" w:lineRule="auto"/>
        <w:ind w:firstLine="708"/>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w:t>
      </w:r>
      <w:r w:rsidRPr="00021B4C">
        <w:rPr>
          <w:rFonts w:ascii="Times New Roman" w:hAnsi="Times New Roman"/>
          <w:sz w:val="28"/>
          <w:szCs w:val="28"/>
        </w:rPr>
        <w:t xml:space="preserve">расходы </w:t>
      </w:r>
      <w:r w:rsidRPr="00021B4C">
        <w:rPr>
          <w:rFonts w:ascii="Times New Roman" w:hAnsi="Times New Roman"/>
          <w:snapToGrid w:val="0"/>
          <w:sz w:val="28"/>
          <w:szCs w:val="28"/>
        </w:rPr>
        <w:t xml:space="preserve">бюджета района </w:t>
      </w:r>
      <w:r w:rsidRPr="00021B4C">
        <w:rPr>
          <w:rFonts w:ascii="Times New Roman" w:hAnsi="Times New Roman"/>
          <w:sz w:val="28"/>
          <w:szCs w:val="28"/>
        </w:rPr>
        <w:t>на</w:t>
      </w:r>
      <w:r w:rsidRPr="00021B4C">
        <w:rPr>
          <w:rFonts w:ascii="Times New Roman" w:hAnsi="Times New Roman"/>
          <w:snapToGrid w:val="0"/>
          <w:sz w:val="28"/>
          <w:szCs w:val="28"/>
        </w:rPr>
        <w:t xml:space="preserve"> </w:t>
      </w:r>
      <w:r w:rsidRPr="00021B4C">
        <w:rPr>
          <w:rFonts w:ascii="Times New Roman" w:hAnsi="Times New Roman"/>
          <w:sz w:val="28"/>
          <w:szCs w:val="28"/>
        </w:rPr>
        <w:t>приобретение основных сре</w:t>
      </w:r>
      <w:proofErr w:type="gramStart"/>
      <w:r w:rsidRPr="00021B4C">
        <w:rPr>
          <w:rFonts w:ascii="Times New Roman" w:hAnsi="Times New Roman"/>
          <w:sz w:val="28"/>
          <w:szCs w:val="28"/>
        </w:rPr>
        <w:t>дств дл</w:t>
      </w:r>
      <w:proofErr w:type="gramEnd"/>
      <w:r w:rsidRPr="00021B4C">
        <w:rPr>
          <w:rFonts w:ascii="Times New Roman" w:hAnsi="Times New Roman"/>
          <w:sz w:val="28"/>
          <w:szCs w:val="28"/>
        </w:rPr>
        <w:t xml:space="preserve">я муниципальных учреждений культуры, </w:t>
      </w:r>
      <w:r w:rsidR="00533A0F" w:rsidRPr="00021B4C">
        <w:rPr>
          <w:rFonts w:ascii="Times New Roman" w:hAnsi="Times New Roman"/>
          <w:sz w:val="28"/>
          <w:szCs w:val="28"/>
        </w:rPr>
        <w:t>в том числе</w:t>
      </w:r>
      <w:r w:rsidR="00533A0F" w:rsidRPr="00021B4C">
        <w:rPr>
          <w:rFonts w:ascii="Times New Roman" w:hAnsi="Times New Roman" w:cs="Times New Roman"/>
          <w:sz w:val="28"/>
          <w:szCs w:val="28"/>
        </w:rPr>
        <w:t xml:space="preserve"> </w:t>
      </w:r>
      <w:r w:rsidR="00533A0F" w:rsidRPr="00021B4C">
        <w:rPr>
          <w:rFonts w:ascii="Times New Roman" w:hAnsi="Times New Roman"/>
          <w:sz w:val="28"/>
          <w:szCs w:val="28"/>
        </w:rPr>
        <w:t>за счет субсидий областного бюджета, а также расходов местного бюджета, в целях их  софинансирования.</w:t>
      </w:r>
    </w:p>
    <w:p w:rsidR="00F21C64" w:rsidRPr="00021B4C" w:rsidRDefault="00F21C64" w:rsidP="00533A0F">
      <w:pPr>
        <w:pStyle w:val="ab"/>
        <w:ind w:firstLine="709"/>
        <w:jc w:val="both"/>
        <w:rPr>
          <w:rFonts w:ascii="Times New Roman" w:hAnsi="Times New Roman"/>
          <w:snapToGrid w:val="0"/>
          <w:sz w:val="28"/>
          <w:szCs w:val="28"/>
        </w:rPr>
      </w:pPr>
      <w:r w:rsidRPr="00021B4C">
        <w:rPr>
          <w:rFonts w:ascii="Times New Roman" w:hAnsi="Times New Roman"/>
          <w:sz w:val="28"/>
          <w:szCs w:val="28"/>
          <w:lang w:val="en-US"/>
        </w:rPr>
        <w:t>S</w:t>
      </w:r>
      <w:r w:rsidRPr="00021B4C">
        <w:rPr>
          <w:rFonts w:ascii="Times New Roman" w:hAnsi="Times New Roman"/>
          <w:snapToGrid w:val="0"/>
          <w:sz w:val="28"/>
          <w:szCs w:val="28"/>
        </w:rPr>
        <w:t>4180 – Расходы на комплектование книжных фондов библиотек муниципальных образований</w:t>
      </w:r>
    </w:p>
    <w:p w:rsidR="00533A0F" w:rsidRPr="00021B4C" w:rsidRDefault="00F21C64" w:rsidP="00533A0F">
      <w:pPr>
        <w:spacing w:after="0" w:line="240" w:lineRule="auto"/>
        <w:ind w:firstLine="708"/>
        <w:jc w:val="both"/>
        <w:rPr>
          <w:rFonts w:ascii="Times New Roman" w:hAnsi="Times New Roman"/>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комплектование книжных фондов библиотек муниципальных образований,</w:t>
      </w:r>
      <w:r w:rsidRPr="00021B4C">
        <w:rPr>
          <w:rFonts w:ascii="Times New Roman" w:hAnsi="Times New Roman" w:cs="Times New Roman"/>
          <w:sz w:val="28"/>
          <w:szCs w:val="28"/>
        </w:rPr>
        <w:t xml:space="preserve"> </w:t>
      </w:r>
      <w:r w:rsidR="00EA0F1C" w:rsidRPr="00021B4C">
        <w:rPr>
          <w:rFonts w:ascii="Times New Roman" w:hAnsi="Times New Roman" w:cs="Times New Roman"/>
          <w:sz w:val="28"/>
          <w:szCs w:val="28"/>
        </w:rPr>
        <w:t xml:space="preserve">осуществляемые, </w:t>
      </w:r>
      <w:r w:rsidR="00533A0F" w:rsidRPr="00021B4C">
        <w:rPr>
          <w:rFonts w:ascii="Times New Roman" w:hAnsi="Times New Roman"/>
          <w:sz w:val="28"/>
          <w:szCs w:val="28"/>
        </w:rPr>
        <w:t>в том числе</w:t>
      </w:r>
      <w:r w:rsidR="00533A0F" w:rsidRPr="00021B4C">
        <w:rPr>
          <w:rFonts w:ascii="Times New Roman" w:hAnsi="Times New Roman" w:cs="Times New Roman"/>
          <w:sz w:val="28"/>
          <w:szCs w:val="28"/>
        </w:rPr>
        <w:t xml:space="preserve"> </w:t>
      </w:r>
      <w:r w:rsidR="00533A0F" w:rsidRPr="00021B4C">
        <w:rPr>
          <w:rFonts w:ascii="Times New Roman" w:hAnsi="Times New Roman"/>
          <w:sz w:val="28"/>
          <w:szCs w:val="28"/>
        </w:rPr>
        <w:t>за счет субсидий областного бюджета, а также расходов местного бюджета, в целях их  софинансирования.</w:t>
      </w:r>
    </w:p>
    <w:p w:rsidR="003E05B7" w:rsidRPr="00021B4C" w:rsidRDefault="003E05B7" w:rsidP="00533A0F">
      <w:pPr>
        <w:autoSpaceDE w:val="0"/>
        <w:autoSpaceDN w:val="0"/>
        <w:adjustRightInd w:val="0"/>
        <w:spacing w:after="0"/>
        <w:ind w:firstLine="709"/>
        <w:jc w:val="both"/>
        <w:outlineLvl w:val="4"/>
        <w:rPr>
          <w:rFonts w:ascii="Times New Roman" w:hAnsi="Times New Roman"/>
          <w:iCs/>
          <w:sz w:val="28"/>
          <w:szCs w:val="28"/>
        </w:rPr>
      </w:pPr>
    </w:p>
    <w:p w:rsidR="00823250" w:rsidRPr="00021B4C" w:rsidRDefault="00823250" w:rsidP="003037A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 xml:space="preserve">10 2 00 00000 Подпрограмма «Обеспечение деятельности музея» </w:t>
      </w:r>
    </w:p>
    <w:p w:rsidR="003037A6" w:rsidRPr="00021B4C" w:rsidRDefault="003037A6" w:rsidP="003037A6">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w:t>
      </w:r>
      <w:r w:rsidR="004E23B7" w:rsidRPr="00021B4C">
        <w:rPr>
          <w:rFonts w:ascii="Times New Roman" w:hAnsi="Times New Roman" w:cs="Times New Roman"/>
          <w:sz w:val="28"/>
          <w:szCs w:val="28"/>
        </w:rPr>
        <w:t>Белокалитвинского</w:t>
      </w:r>
      <w:r w:rsidRPr="00021B4C">
        <w:rPr>
          <w:rFonts w:ascii="Times New Roman" w:hAnsi="Times New Roman" w:cs="Times New Roman"/>
          <w:sz w:val="28"/>
          <w:szCs w:val="28"/>
        </w:rPr>
        <w:t xml:space="preserve"> района, в том числе на предоставление бюджетным и автономным учреждениям субсидий.  </w:t>
      </w:r>
      <w:r w:rsidR="00BB0450" w:rsidRPr="00021B4C">
        <w:rPr>
          <w:rFonts w:ascii="Times New Roman" w:hAnsi="Times New Roman" w:cs="Times New Roman"/>
          <w:sz w:val="28"/>
          <w:szCs w:val="28"/>
        </w:rPr>
        <w:t xml:space="preserve"> </w:t>
      </w:r>
    </w:p>
    <w:p w:rsidR="003037A6" w:rsidRPr="00021B4C" w:rsidRDefault="003037A6" w:rsidP="003037A6">
      <w:pPr>
        <w:spacing w:after="0" w:line="240" w:lineRule="auto"/>
        <w:ind w:hanging="1"/>
        <w:jc w:val="both"/>
        <w:rPr>
          <w:rFonts w:ascii="Times New Roman" w:hAnsi="Times New Roman" w:cs="Times New Roman"/>
          <w:sz w:val="28"/>
          <w:szCs w:val="28"/>
        </w:rPr>
      </w:pPr>
      <w:r w:rsidRPr="00021B4C">
        <w:rPr>
          <w:rFonts w:ascii="Times New Roman" w:hAnsi="Times New Roman" w:cs="Times New Roman"/>
          <w:sz w:val="28"/>
          <w:szCs w:val="28"/>
        </w:rPr>
        <w:t xml:space="preserve">           29920 – Расходы на проведение капитального ремонта зданий органов местного самоуправления и муниципальных учреждений Белокалитвинского района  </w:t>
      </w:r>
    </w:p>
    <w:p w:rsidR="003037A6" w:rsidRPr="00021B4C" w:rsidRDefault="003037A6" w:rsidP="003037A6">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разработку проектно-сметной документации на капитальный ремонт, проведение капитального ремонта</w:t>
      </w:r>
      <w:r w:rsidR="003B5881" w:rsidRPr="00021B4C">
        <w:rPr>
          <w:rFonts w:ascii="Times New Roman" w:hAnsi="Times New Roman" w:cs="Times New Roman"/>
          <w:sz w:val="28"/>
          <w:szCs w:val="28"/>
        </w:rPr>
        <w:t xml:space="preserve"> и</w:t>
      </w:r>
      <w:r w:rsidRPr="00021B4C">
        <w:rPr>
          <w:rFonts w:ascii="Times New Roman" w:hAnsi="Times New Roman" w:cs="Times New Roman"/>
          <w:sz w:val="28"/>
          <w:szCs w:val="28"/>
        </w:rPr>
        <w:t xml:space="preserve"> строительного контроля</w:t>
      </w:r>
      <w:r w:rsidR="003B5881" w:rsidRPr="00021B4C">
        <w:rPr>
          <w:rFonts w:ascii="Times New Roman" w:hAnsi="Times New Roman" w:cs="Times New Roman"/>
          <w:sz w:val="28"/>
          <w:szCs w:val="28"/>
        </w:rPr>
        <w:t>, а также</w:t>
      </w:r>
      <w:r w:rsidRPr="00021B4C">
        <w:rPr>
          <w:rFonts w:ascii="Times New Roman" w:hAnsi="Times New Roman" w:cs="Times New Roman"/>
          <w:sz w:val="28"/>
          <w:szCs w:val="28"/>
        </w:rPr>
        <w:t xml:space="preserve">  иные расходы, связанные с проведением капитального ремонта зданий органов местного самоуправления и муниципальных бюджетных учреждений Белокалитвинского района, в том числе на предоставление бюджетным и автономным учреждениям субсидий.</w:t>
      </w:r>
      <w:r w:rsidR="00904FF2" w:rsidRPr="00021B4C">
        <w:rPr>
          <w:rFonts w:ascii="Times New Roman" w:hAnsi="Times New Roman" w:cs="Times New Roman"/>
          <w:sz w:val="28"/>
          <w:szCs w:val="28"/>
        </w:rPr>
        <w:t xml:space="preserve"> </w:t>
      </w:r>
    </w:p>
    <w:p w:rsidR="00904FF2" w:rsidRPr="00021B4C" w:rsidRDefault="00904FF2" w:rsidP="00904FF2">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rPr>
        <w:t xml:space="preserve">29930 </w:t>
      </w:r>
      <w:r w:rsidRPr="00021B4C">
        <w:rPr>
          <w:rFonts w:ascii="Times New Roman" w:hAnsi="Times New Roman" w:cs="Times New Roman"/>
          <w:iCs/>
          <w:sz w:val="28"/>
          <w:szCs w:val="28"/>
        </w:rPr>
        <w:t xml:space="preserve">- Расходы на проведение текущего ремонта зданий органов местного самоуправления и муниципальных учреждений Белокалитвинского района </w:t>
      </w:r>
    </w:p>
    <w:p w:rsidR="00904FF2" w:rsidRPr="00021B4C" w:rsidRDefault="00904FF2" w:rsidP="00904FF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w:t>
      </w:r>
      <w:r w:rsidRPr="00021B4C">
        <w:rPr>
          <w:rFonts w:ascii="Times New Roman" w:hAnsi="Times New Roman" w:cs="Times New Roman"/>
          <w:iCs/>
          <w:sz w:val="28"/>
          <w:szCs w:val="28"/>
        </w:rPr>
        <w:t xml:space="preserve"> проведение текущего ремонта зданий органов местного самоуправления и муниципальных учреждений Белокалитвинского района</w:t>
      </w:r>
      <w:r w:rsidRPr="00021B4C">
        <w:rPr>
          <w:rFonts w:ascii="Times New Roman" w:hAnsi="Times New Roman" w:cs="Times New Roman"/>
          <w:sz w:val="28"/>
          <w:szCs w:val="28"/>
        </w:rPr>
        <w:t>, в том числе на предоставление бюджетным и автономным учреждениям субсидий.</w:t>
      </w:r>
    </w:p>
    <w:p w:rsidR="00823250" w:rsidRPr="00021B4C" w:rsidRDefault="00823250" w:rsidP="000B4D06">
      <w:pPr>
        <w:pStyle w:val="ab"/>
        <w:ind w:firstLine="709"/>
        <w:jc w:val="both"/>
        <w:rPr>
          <w:rFonts w:ascii="Times New Roman" w:hAnsi="Times New Roman"/>
          <w:sz w:val="28"/>
          <w:szCs w:val="28"/>
        </w:rPr>
      </w:pPr>
    </w:p>
    <w:p w:rsidR="00823250" w:rsidRPr="00021B4C" w:rsidRDefault="00823250" w:rsidP="003037A6">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 xml:space="preserve">10 3 00 00000 </w:t>
      </w:r>
      <w:r w:rsidRPr="00021B4C">
        <w:rPr>
          <w:rFonts w:ascii="Times New Roman" w:hAnsi="Times New Roman" w:cs="Times New Roman"/>
          <w:snapToGrid w:val="0"/>
          <w:sz w:val="28"/>
          <w:szCs w:val="28"/>
        </w:rPr>
        <w:t>Подпрограмма «Обеспечение деятельности учреждений культурно</w:t>
      </w:r>
      <w:r w:rsidR="003037A6" w:rsidRPr="00021B4C">
        <w:rPr>
          <w:rFonts w:ascii="Times New Roman" w:hAnsi="Times New Roman" w:cs="Times New Roman"/>
          <w:snapToGrid w:val="0"/>
          <w:sz w:val="28"/>
          <w:szCs w:val="28"/>
        </w:rPr>
        <w:t xml:space="preserve"> </w:t>
      </w:r>
      <w:r w:rsidRPr="00021B4C">
        <w:rPr>
          <w:rFonts w:ascii="Times New Roman" w:hAnsi="Times New Roman" w:cs="Times New Roman"/>
          <w:snapToGrid w:val="0"/>
          <w:sz w:val="28"/>
          <w:szCs w:val="28"/>
        </w:rPr>
        <w:t>-</w:t>
      </w:r>
      <w:r w:rsidR="003037A6" w:rsidRPr="00021B4C">
        <w:rPr>
          <w:rFonts w:ascii="Times New Roman" w:hAnsi="Times New Roman" w:cs="Times New Roman"/>
          <w:snapToGrid w:val="0"/>
          <w:sz w:val="28"/>
          <w:szCs w:val="28"/>
        </w:rPr>
        <w:t xml:space="preserve"> </w:t>
      </w:r>
      <w:r w:rsidRPr="00021B4C">
        <w:rPr>
          <w:rFonts w:ascii="Times New Roman" w:hAnsi="Times New Roman" w:cs="Times New Roman"/>
          <w:snapToGrid w:val="0"/>
          <w:sz w:val="28"/>
          <w:szCs w:val="28"/>
        </w:rPr>
        <w:t xml:space="preserve">досугового типа»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AB75BC" w:rsidRPr="00021B4C">
        <w:rPr>
          <w:rFonts w:ascii="Times New Roman" w:hAnsi="Times New Roman" w:cs="Times New Roman"/>
          <w:sz w:val="28"/>
          <w:szCs w:val="28"/>
        </w:rPr>
        <w:t xml:space="preserve"> </w:t>
      </w:r>
      <w:r w:rsidR="00080467" w:rsidRPr="00021B4C">
        <w:rPr>
          <w:rFonts w:ascii="Times New Roman" w:hAnsi="Times New Roman" w:cs="Times New Roman"/>
          <w:sz w:val="28"/>
          <w:szCs w:val="28"/>
        </w:rPr>
        <w:t xml:space="preserve"> </w:t>
      </w:r>
      <w:r w:rsidR="00AD5AD6" w:rsidRPr="00021B4C">
        <w:rPr>
          <w:rFonts w:ascii="Times New Roman" w:hAnsi="Times New Roman" w:cs="Times New Roman"/>
          <w:sz w:val="28"/>
          <w:szCs w:val="28"/>
        </w:rPr>
        <w:t xml:space="preserve"> </w:t>
      </w:r>
    </w:p>
    <w:p w:rsidR="00AD5AD6" w:rsidRPr="00021B4C" w:rsidRDefault="00AD5AD6" w:rsidP="00AD5AD6">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29400 - Расходы на проведение мероприятий по газификации муниципальных объектов социальной сферы</w:t>
      </w:r>
    </w:p>
    <w:p w:rsidR="00F13E82" w:rsidRPr="00021B4C" w:rsidRDefault="00AD5AD6" w:rsidP="00AD5AD6">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004404BF" w:rsidRPr="00021B4C">
        <w:rPr>
          <w:rFonts w:ascii="Times New Roman" w:hAnsi="Times New Roman" w:cs="Times New Roman"/>
          <w:sz w:val="28"/>
          <w:szCs w:val="28"/>
        </w:rPr>
        <w:t>П</w:t>
      </w:r>
      <w:r w:rsidRPr="00021B4C">
        <w:rPr>
          <w:rFonts w:ascii="Times New Roman" w:hAnsi="Times New Roman" w:cs="Times New Roman"/>
          <w:sz w:val="28"/>
          <w:szCs w:val="28"/>
        </w:rPr>
        <w:t xml:space="preserve">о данному направлению расходов отражаются расходы бюджета района на проведение мероприятий по газификации муниципальных объектов социальной сферы. </w:t>
      </w:r>
      <w:r w:rsidR="00F13E82" w:rsidRPr="00021B4C">
        <w:rPr>
          <w:rFonts w:ascii="Times New Roman" w:hAnsi="Times New Roman" w:cs="Times New Roman"/>
          <w:sz w:val="28"/>
          <w:szCs w:val="28"/>
        </w:rPr>
        <w:t xml:space="preserve"> </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w:t>
      </w:r>
      <w:r w:rsidRPr="00021B4C">
        <w:rPr>
          <w:rFonts w:ascii="Times New Roman" w:hAnsi="Times New Roman" w:cs="Times New Roman"/>
          <w:sz w:val="28"/>
          <w:szCs w:val="28"/>
        </w:rPr>
        <w:lastRenderedPageBreak/>
        <w:t>муниципальных учреждений Белокалитвинского района, в том числе на предоставление бюджетным и автономным учреждениям субсидий.</w:t>
      </w:r>
      <w:r w:rsidR="003C72C3" w:rsidRPr="00021B4C">
        <w:rPr>
          <w:rFonts w:ascii="Times New Roman" w:hAnsi="Times New Roman" w:cs="Times New Roman"/>
          <w:sz w:val="28"/>
          <w:szCs w:val="28"/>
        </w:rPr>
        <w:t xml:space="preserve"> </w:t>
      </w:r>
    </w:p>
    <w:p w:rsidR="00B66C7D" w:rsidRPr="00021B4C" w:rsidRDefault="00B66C7D" w:rsidP="00B66C7D">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rPr>
        <w:t xml:space="preserve">29820 </w:t>
      </w:r>
      <w:r w:rsidRPr="00021B4C">
        <w:rPr>
          <w:rFonts w:ascii="Times New Roman" w:hAnsi="Times New Roman" w:cs="Times New Roman"/>
          <w:iCs/>
          <w:sz w:val="28"/>
          <w:szCs w:val="28"/>
        </w:rPr>
        <w:t xml:space="preserve">- Нераспределенный резерв бюджета Белокалитвинского района  </w:t>
      </w:r>
    </w:p>
    <w:p w:rsidR="00B66C7D" w:rsidRPr="00021B4C" w:rsidRDefault="00B66C7D" w:rsidP="00B66C7D">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По данному направлению расходов отражается нераспределенный резерв бюджета Белокалитвинского района, з</w:t>
      </w:r>
      <w:r w:rsidR="00801371" w:rsidRPr="00021B4C">
        <w:rPr>
          <w:rFonts w:ascii="Times New Roman" w:hAnsi="Times New Roman" w:cs="Times New Roman"/>
          <w:iCs/>
          <w:sz w:val="28"/>
          <w:szCs w:val="28"/>
        </w:rPr>
        <w:t>а счет средств местного бюджета.</w:t>
      </w:r>
    </w:p>
    <w:p w:rsidR="00801371" w:rsidRPr="00021B4C" w:rsidRDefault="00801371" w:rsidP="0080137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 xml:space="preserve">          </w:t>
      </w:r>
      <w:r w:rsidR="003A09A6" w:rsidRPr="00021B4C">
        <w:rPr>
          <w:sz w:val="28"/>
          <w:szCs w:val="28"/>
        </w:rPr>
        <w:t xml:space="preserve"> </w:t>
      </w:r>
      <w:r w:rsidRPr="00021B4C">
        <w:rPr>
          <w:rFonts w:ascii="Times New Roman" w:hAnsi="Times New Roman" w:cs="Times New Roman"/>
          <w:sz w:val="28"/>
          <w:szCs w:val="28"/>
        </w:rPr>
        <w:t xml:space="preserve">29910 - Расходы на строительство и реконструкцию муниципальных объектов социальной сферы, за исключением газификации </w:t>
      </w:r>
    </w:p>
    <w:p w:rsidR="00801371" w:rsidRPr="00021B4C" w:rsidRDefault="00801371" w:rsidP="00801371">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проведение инженерно-геодезических, экологических и геологических изысканий,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со строительством и реконструкцией муниципальных объектов социальной сферы.</w:t>
      </w:r>
    </w:p>
    <w:p w:rsidR="003037A6" w:rsidRPr="00021B4C" w:rsidRDefault="003037A6" w:rsidP="003037A6">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29920 – Расходы на проведение капитального ремонта зданий органов местного самоуправления и муниципальных учреждений Белокалитвинского района  </w:t>
      </w:r>
    </w:p>
    <w:p w:rsidR="004404BF" w:rsidRPr="00021B4C" w:rsidRDefault="00AD5AD6" w:rsidP="004404BF">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004404BF" w:rsidRPr="00021B4C">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на капитальный ремонт, проведение капитального ремонта и строительного контроля, а также  иные расходы, связанные с проведением капитального ремонта зданий органов местного самоуправления и муниципальных бюджетных учреждений Белокалитвинского района, в том числе на предоставление бюджетным и автономным учреждениям субсидий.</w:t>
      </w:r>
      <w:r w:rsidR="00457FE0" w:rsidRPr="00021B4C">
        <w:rPr>
          <w:rFonts w:ascii="Times New Roman" w:hAnsi="Times New Roman" w:cs="Times New Roman"/>
          <w:sz w:val="28"/>
          <w:szCs w:val="28"/>
        </w:rPr>
        <w:t xml:space="preserve"> </w:t>
      </w:r>
    </w:p>
    <w:p w:rsidR="00457FE0" w:rsidRPr="00021B4C" w:rsidRDefault="00457FE0" w:rsidP="00DF67D5">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rPr>
        <w:t xml:space="preserve">29930 </w:t>
      </w:r>
      <w:r w:rsidRPr="00021B4C">
        <w:rPr>
          <w:rFonts w:ascii="Times New Roman" w:hAnsi="Times New Roman" w:cs="Times New Roman"/>
          <w:iCs/>
          <w:sz w:val="28"/>
          <w:szCs w:val="28"/>
        </w:rPr>
        <w:t xml:space="preserve">- Расходы на проведение текущего ремонта зданий органов местного самоуправления и муниципальных учреждений Белокалитвинского района </w:t>
      </w:r>
    </w:p>
    <w:p w:rsidR="00457FE0" w:rsidRPr="00021B4C" w:rsidRDefault="00457FE0" w:rsidP="00DF67D5">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w:t>
      </w:r>
      <w:r w:rsidRPr="00021B4C">
        <w:rPr>
          <w:rFonts w:ascii="Times New Roman" w:hAnsi="Times New Roman" w:cs="Times New Roman"/>
          <w:iCs/>
          <w:sz w:val="28"/>
          <w:szCs w:val="28"/>
        </w:rPr>
        <w:t xml:space="preserve"> проведение текущего ремонта зданий органов местного самоуправления и муниципальных учреждений Белокалитвинского района</w:t>
      </w:r>
      <w:r w:rsidRPr="00021B4C">
        <w:rPr>
          <w:rFonts w:ascii="Times New Roman" w:hAnsi="Times New Roman" w:cs="Times New Roman"/>
          <w:sz w:val="28"/>
          <w:szCs w:val="28"/>
        </w:rPr>
        <w:t>, в том числе на предоставление бюджетным и автономным учреждениям субсидий.</w:t>
      </w:r>
    </w:p>
    <w:p w:rsidR="00BB0450" w:rsidRPr="00021B4C" w:rsidRDefault="00BB0450" w:rsidP="004404BF">
      <w:pPr>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ab/>
        <w:t xml:space="preserve">85040 </w:t>
      </w:r>
      <w:r w:rsidRPr="00021B4C">
        <w:rPr>
          <w:rFonts w:ascii="Times New Roman" w:hAnsi="Times New Roman" w:cs="Times New Roman"/>
          <w:iCs/>
          <w:sz w:val="28"/>
          <w:szCs w:val="28"/>
        </w:rPr>
        <w:t>–</w:t>
      </w:r>
      <w:r w:rsidRPr="00021B4C">
        <w:rPr>
          <w:rFonts w:ascii="Times New Roman" w:hAnsi="Times New Roman" w:cs="Times New Roman"/>
          <w:sz w:val="28"/>
          <w:szCs w:val="28"/>
        </w:rPr>
        <w:t xml:space="preserve"> Иные межбюджетные трансферты на обеспечение деятельности (оказание услуг) муниципальных бюджетных учреждений</w:t>
      </w:r>
    </w:p>
    <w:p w:rsidR="00B92202" w:rsidRPr="00021B4C" w:rsidRDefault="005F00F7" w:rsidP="00B9220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ab/>
        <w:t xml:space="preserve">        </w:t>
      </w:r>
      <w:r w:rsidR="00B92202" w:rsidRPr="00021B4C">
        <w:rPr>
          <w:rFonts w:ascii="Times New Roman" w:hAnsi="Times New Roman" w:cs="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00B92202" w:rsidRPr="00021B4C">
        <w:rPr>
          <w:rFonts w:ascii="Times New Roman" w:hAnsi="Times New Roman" w:cs="Times New Roman"/>
          <w:iCs/>
          <w:sz w:val="28"/>
          <w:szCs w:val="28"/>
        </w:rPr>
        <w:t xml:space="preserve">на </w:t>
      </w:r>
      <w:r w:rsidR="00B92202" w:rsidRPr="00021B4C">
        <w:rPr>
          <w:rFonts w:ascii="Times New Roman" w:hAnsi="Times New Roman" w:cs="Times New Roman"/>
          <w:sz w:val="28"/>
          <w:szCs w:val="28"/>
        </w:rPr>
        <w:t>обеспечение деятельности (оказание услуг) муниципальных бюджетных учреждений</w:t>
      </w:r>
      <w:r w:rsidR="00B92202" w:rsidRPr="00021B4C">
        <w:rPr>
          <w:rFonts w:ascii="Times New Roman" w:hAnsi="Times New Roman" w:cs="Times New Roman"/>
          <w:iCs/>
          <w:sz w:val="28"/>
          <w:szCs w:val="28"/>
        </w:rPr>
        <w:t xml:space="preserve">.  </w:t>
      </w:r>
    </w:p>
    <w:p w:rsidR="00B92202" w:rsidRPr="00021B4C" w:rsidRDefault="00B92202" w:rsidP="003223F6">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85130 – Иные межбюджетные трансферты на проведение ремонтов муниципальных бюджетных учреждений</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 проведение ремонтов муниципальных бюджетных учреждений.</w:t>
      </w:r>
    </w:p>
    <w:p w:rsidR="00F13E82" w:rsidRPr="00021B4C" w:rsidRDefault="00F13E82" w:rsidP="00F13E82">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r w:rsidR="001D183F" w:rsidRPr="00021B4C">
        <w:rPr>
          <w:rFonts w:ascii="Times New Roman" w:hAnsi="Times New Roman" w:cs="Times New Roman"/>
          <w:sz w:val="28"/>
          <w:szCs w:val="28"/>
        </w:rPr>
        <w:t xml:space="preserve"> </w:t>
      </w:r>
      <w:r w:rsidR="008E574D" w:rsidRPr="00021B4C">
        <w:rPr>
          <w:rFonts w:ascii="Times New Roman" w:hAnsi="Times New Roman" w:cs="Times New Roman"/>
          <w:sz w:val="28"/>
          <w:szCs w:val="28"/>
        </w:rPr>
        <w:t xml:space="preserve"> </w:t>
      </w:r>
    </w:p>
    <w:p w:rsidR="008E574D" w:rsidRPr="00021B4C" w:rsidRDefault="008E574D" w:rsidP="008E574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85140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Иные межбюджетные трансферты на проведение мероприятий по газификации муниципальных объектов социальной сферы</w:t>
      </w:r>
    </w:p>
    <w:p w:rsidR="008E574D" w:rsidRPr="00021B4C" w:rsidRDefault="008E574D" w:rsidP="008E574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lastRenderedPageBreak/>
        <w:t xml:space="preserve">По данному направлению расходов отражаются расходы местного бюджета на предоставление иных межбюджетных трансфертов бюджетам поселений на проведение </w:t>
      </w:r>
      <w:r w:rsidRPr="00021B4C">
        <w:rPr>
          <w:rFonts w:ascii="Times New Roman" w:hAnsi="Times New Roman" w:cs="Times New Roman"/>
          <w:snapToGrid w:val="0"/>
          <w:sz w:val="28"/>
          <w:szCs w:val="28"/>
        </w:rPr>
        <w:t>мероприятий по газификации муниципальных объектов социальной сферы</w:t>
      </w:r>
      <w:r w:rsidRPr="00021B4C">
        <w:rPr>
          <w:rFonts w:ascii="Times New Roman" w:hAnsi="Times New Roman" w:cs="Times New Roman"/>
          <w:sz w:val="28"/>
          <w:szCs w:val="28"/>
        </w:rPr>
        <w:t>.</w:t>
      </w:r>
    </w:p>
    <w:p w:rsidR="008E574D" w:rsidRPr="00021B4C" w:rsidRDefault="008E574D" w:rsidP="008E574D">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 </w:t>
      </w:r>
      <w:r w:rsidR="00EA5E8D" w:rsidRPr="00021B4C">
        <w:rPr>
          <w:rFonts w:ascii="Times New Roman" w:hAnsi="Times New Roman" w:cs="Times New Roman"/>
          <w:sz w:val="28"/>
          <w:szCs w:val="28"/>
        </w:rPr>
        <w:t xml:space="preserve"> </w:t>
      </w:r>
    </w:p>
    <w:p w:rsidR="00EA5E8D" w:rsidRPr="00021B4C" w:rsidRDefault="00EA5E8D" w:rsidP="00EA5E8D">
      <w:pPr>
        <w:pStyle w:val="aa"/>
        <w:tabs>
          <w:tab w:val="left" w:pos="567"/>
        </w:tabs>
        <w:ind w:left="0"/>
        <w:jc w:val="both"/>
        <w:rPr>
          <w:sz w:val="28"/>
          <w:szCs w:val="28"/>
        </w:rPr>
      </w:pPr>
      <w:r w:rsidRPr="00021B4C">
        <w:rPr>
          <w:sz w:val="28"/>
          <w:szCs w:val="28"/>
        </w:rPr>
        <w:tab/>
        <w:t>85160</w:t>
      </w:r>
      <w:r w:rsidRPr="00021B4C">
        <w:rPr>
          <w:b/>
          <w:snapToGrid w:val="0"/>
          <w:sz w:val="28"/>
          <w:szCs w:val="28"/>
        </w:rPr>
        <w:t xml:space="preserve"> </w:t>
      </w:r>
      <w:r w:rsidRPr="00021B4C">
        <w:rPr>
          <w:sz w:val="28"/>
          <w:szCs w:val="28"/>
        </w:rPr>
        <w:t xml:space="preserve"> – Иные межбюджетные трансферты на приобретение основных сре</w:t>
      </w:r>
      <w:proofErr w:type="gramStart"/>
      <w:r w:rsidRPr="00021B4C">
        <w:rPr>
          <w:sz w:val="28"/>
          <w:szCs w:val="28"/>
        </w:rPr>
        <w:t>дств дл</w:t>
      </w:r>
      <w:proofErr w:type="gramEnd"/>
      <w:r w:rsidRPr="00021B4C">
        <w:rPr>
          <w:sz w:val="28"/>
          <w:szCs w:val="28"/>
        </w:rPr>
        <w:t xml:space="preserve">я органов местного самоуправления и муниципальных учреждений Белокалитвинского района </w:t>
      </w:r>
    </w:p>
    <w:p w:rsidR="00EA5E8D" w:rsidRPr="00021B4C" w:rsidRDefault="00EA5E8D" w:rsidP="00EA5E8D">
      <w:pPr>
        <w:pStyle w:val="aa"/>
        <w:tabs>
          <w:tab w:val="left" w:pos="567"/>
        </w:tabs>
        <w:ind w:left="0"/>
        <w:jc w:val="both"/>
        <w:rPr>
          <w:sz w:val="28"/>
          <w:szCs w:val="28"/>
        </w:rPr>
      </w:pPr>
      <w:r w:rsidRPr="00021B4C">
        <w:rPr>
          <w:sz w:val="28"/>
          <w:szCs w:val="28"/>
        </w:rPr>
        <w:tab/>
        <w:t>По данному направлению расходов отражаются расходы местного бюджета на предоставление иных межбюджетных трансфертов бюджетам поселений на приобретение основных сре</w:t>
      </w:r>
      <w:proofErr w:type="gramStart"/>
      <w:r w:rsidRPr="00021B4C">
        <w:rPr>
          <w:sz w:val="28"/>
          <w:szCs w:val="28"/>
        </w:rPr>
        <w:t>дств дл</w:t>
      </w:r>
      <w:proofErr w:type="gramEnd"/>
      <w:r w:rsidRPr="00021B4C">
        <w:rPr>
          <w:sz w:val="28"/>
          <w:szCs w:val="28"/>
        </w:rPr>
        <w:t xml:space="preserve">я органов местного самоуправления и муниципальных учреждений Белокалитвинского района. </w:t>
      </w:r>
    </w:p>
    <w:p w:rsidR="00EA5E8D" w:rsidRPr="00021B4C" w:rsidRDefault="00EA5E8D" w:rsidP="00EA5E8D">
      <w:pPr>
        <w:pStyle w:val="ab"/>
        <w:ind w:firstLine="709"/>
        <w:jc w:val="both"/>
        <w:rPr>
          <w:rFonts w:ascii="Times New Roman" w:hAnsi="Times New Roman"/>
          <w:sz w:val="28"/>
          <w:szCs w:val="28"/>
        </w:rPr>
      </w:pPr>
      <w:r w:rsidRPr="00021B4C">
        <w:rPr>
          <w:rFonts w:ascii="Times New Roman" w:hAnsi="Times New Roman"/>
          <w:sz w:val="28"/>
          <w:szCs w:val="28"/>
        </w:rPr>
        <w:t xml:space="preserve">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 </w:t>
      </w:r>
    </w:p>
    <w:p w:rsidR="001D183F" w:rsidRPr="00021B4C" w:rsidRDefault="001D183F" w:rsidP="001D183F">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lang w:val="en-US"/>
        </w:rPr>
        <w:t>S</w:t>
      </w:r>
      <w:r w:rsidRPr="00021B4C">
        <w:rPr>
          <w:rFonts w:ascii="Times New Roman" w:hAnsi="Times New Roman" w:cs="Times New Roman"/>
          <w:sz w:val="28"/>
          <w:szCs w:val="28"/>
        </w:rPr>
        <w:t xml:space="preserve">3290 </w:t>
      </w:r>
      <w:r w:rsidRPr="00021B4C">
        <w:rPr>
          <w:rFonts w:ascii="Times New Roman" w:hAnsi="Times New Roman" w:cs="Times New Roman"/>
          <w:iCs/>
          <w:sz w:val="28"/>
          <w:szCs w:val="28"/>
        </w:rPr>
        <w:t>- Расходы на капитальный ремонт муниципальных учреждений культуры</w:t>
      </w:r>
    </w:p>
    <w:p w:rsidR="001D183F" w:rsidRPr="00021B4C" w:rsidRDefault="001D183F" w:rsidP="001D183F">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iCs/>
          <w:sz w:val="28"/>
          <w:szCs w:val="28"/>
        </w:rPr>
        <w:t>на капитальный ремонт муниципальных учреждений культуры,</w:t>
      </w:r>
      <w:r w:rsidRPr="00021B4C">
        <w:rPr>
          <w:rFonts w:ascii="Times New Roman" w:hAnsi="Times New Roman" w:cs="Times New Roman"/>
          <w:sz w:val="28"/>
          <w:szCs w:val="28"/>
        </w:rPr>
        <w:t xml:space="preserve"> осуществляемые, в том числе за счет субсидий областного бюджета, а также расходов местного бюджета, в целях их  софинансирования.</w:t>
      </w:r>
    </w:p>
    <w:p w:rsidR="00371AD8" w:rsidRPr="00021B4C" w:rsidRDefault="00371AD8" w:rsidP="00371AD8">
      <w:pPr>
        <w:pStyle w:val="aa"/>
        <w:tabs>
          <w:tab w:val="left" w:pos="567"/>
        </w:tabs>
        <w:ind w:left="0"/>
        <w:jc w:val="both"/>
        <w:rPr>
          <w:sz w:val="28"/>
          <w:szCs w:val="28"/>
        </w:rPr>
      </w:pPr>
      <w:r w:rsidRPr="00021B4C">
        <w:rPr>
          <w:sz w:val="28"/>
          <w:szCs w:val="28"/>
        </w:rPr>
        <w:tab/>
      </w:r>
      <w:r w:rsidRPr="00021B4C">
        <w:rPr>
          <w:sz w:val="28"/>
          <w:szCs w:val="28"/>
          <w:lang w:val="en-US"/>
        </w:rPr>
        <w:t>L</w:t>
      </w:r>
      <w:r w:rsidRPr="00021B4C">
        <w:rPr>
          <w:sz w:val="28"/>
          <w:szCs w:val="28"/>
        </w:rPr>
        <w:t>5194</w:t>
      </w:r>
      <w:r w:rsidRPr="00021B4C">
        <w:rPr>
          <w:b/>
          <w:snapToGrid w:val="0"/>
          <w:sz w:val="28"/>
          <w:szCs w:val="28"/>
        </w:rPr>
        <w:t xml:space="preserve"> </w:t>
      </w:r>
      <w:r w:rsidRPr="00021B4C">
        <w:rPr>
          <w:sz w:val="28"/>
          <w:szCs w:val="28"/>
        </w:rPr>
        <w:t xml:space="preserve">– Иные межбюджетные трансферты на поддержку отрасли культуры (Государственная поддержка лучших сельских учреждений культуры) </w:t>
      </w:r>
    </w:p>
    <w:p w:rsidR="00371AD8" w:rsidRPr="00021B4C" w:rsidRDefault="00371AD8" w:rsidP="00371AD8">
      <w:pPr>
        <w:pStyle w:val="aa"/>
        <w:tabs>
          <w:tab w:val="left" w:pos="567"/>
        </w:tabs>
        <w:ind w:left="0"/>
        <w:jc w:val="both"/>
        <w:rPr>
          <w:sz w:val="28"/>
          <w:szCs w:val="28"/>
        </w:rPr>
      </w:pPr>
      <w:r w:rsidRPr="00021B4C">
        <w:rPr>
          <w:sz w:val="28"/>
          <w:szCs w:val="28"/>
        </w:rPr>
        <w:tab/>
        <w:t xml:space="preserve">По данному направлению расходов отражаются расходы местного бюджета на предоставление иных межбюджетных трансфертов бюджетам поселений на поддержку отрасли культуры (Государственная поддержка лучших сельских учреждений культуры)  </w:t>
      </w:r>
    </w:p>
    <w:p w:rsidR="00371AD8" w:rsidRPr="00021B4C" w:rsidRDefault="00371AD8" w:rsidP="00371AD8">
      <w:pPr>
        <w:pStyle w:val="ab"/>
        <w:ind w:firstLine="709"/>
        <w:jc w:val="both"/>
        <w:rPr>
          <w:rFonts w:ascii="Times New Roman" w:hAnsi="Times New Roman"/>
          <w:sz w:val="28"/>
          <w:szCs w:val="28"/>
        </w:rPr>
      </w:pPr>
      <w:r w:rsidRPr="00021B4C">
        <w:rPr>
          <w:rFonts w:ascii="Times New Roman" w:hAnsi="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371AD8" w:rsidRPr="00021B4C" w:rsidRDefault="00371AD8" w:rsidP="00371AD8">
      <w:pPr>
        <w:pStyle w:val="aa"/>
        <w:tabs>
          <w:tab w:val="left" w:pos="567"/>
        </w:tabs>
        <w:ind w:left="0"/>
        <w:jc w:val="both"/>
        <w:rPr>
          <w:sz w:val="28"/>
          <w:szCs w:val="28"/>
        </w:rPr>
      </w:pPr>
      <w:r w:rsidRPr="00021B4C">
        <w:rPr>
          <w:sz w:val="28"/>
          <w:szCs w:val="28"/>
        </w:rPr>
        <w:tab/>
      </w:r>
      <w:r w:rsidRPr="00021B4C">
        <w:rPr>
          <w:sz w:val="28"/>
          <w:szCs w:val="28"/>
          <w:lang w:val="en-US"/>
        </w:rPr>
        <w:t>L</w:t>
      </w:r>
      <w:r w:rsidRPr="00021B4C">
        <w:rPr>
          <w:sz w:val="28"/>
          <w:szCs w:val="28"/>
        </w:rPr>
        <w:t>5195</w:t>
      </w:r>
      <w:r w:rsidRPr="00021B4C">
        <w:rPr>
          <w:b/>
          <w:snapToGrid w:val="0"/>
          <w:sz w:val="28"/>
          <w:szCs w:val="28"/>
        </w:rPr>
        <w:t xml:space="preserve"> </w:t>
      </w:r>
      <w:r w:rsidRPr="00021B4C">
        <w:rPr>
          <w:sz w:val="28"/>
          <w:szCs w:val="28"/>
        </w:rPr>
        <w:t xml:space="preserve">– Иные межбюджетные трансферты на поддержку отрасли культуры (Государственная поддержка лучших работников сельских учреждений культуры)     </w:t>
      </w:r>
    </w:p>
    <w:p w:rsidR="00371AD8" w:rsidRPr="00021B4C" w:rsidRDefault="00371AD8" w:rsidP="00371AD8">
      <w:pPr>
        <w:pStyle w:val="aa"/>
        <w:tabs>
          <w:tab w:val="left" w:pos="567"/>
        </w:tabs>
        <w:ind w:left="0"/>
        <w:jc w:val="both"/>
        <w:rPr>
          <w:sz w:val="28"/>
          <w:szCs w:val="28"/>
        </w:rPr>
      </w:pPr>
      <w:r w:rsidRPr="00021B4C">
        <w:rPr>
          <w:sz w:val="28"/>
          <w:szCs w:val="28"/>
        </w:rPr>
        <w:tab/>
        <w:t>По данному направлению расходов отражаются расходы местного бюджета на предоставление иных межбюджетных трансфертов бюджетам поселений на поддержку отрасли культуры (Государственная поддержка лучших работников сельских учреждений культуры)</w:t>
      </w:r>
    </w:p>
    <w:p w:rsidR="00371AD8" w:rsidRPr="00021B4C" w:rsidRDefault="00371AD8" w:rsidP="00371AD8">
      <w:pPr>
        <w:pStyle w:val="ab"/>
        <w:ind w:firstLine="709"/>
        <w:jc w:val="both"/>
        <w:rPr>
          <w:rFonts w:ascii="Times New Roman" w:hAnsi="Times New Roman"/>
          <w:sz w:val="28"/>
          <w:szCs w:val="28"/>
        </w:rPr>
      </w:pPr>
      <w:r w:rsidRPr="00021B4C">
        <w:rPr>
          <w:rFonts w:ascii="Times New Roman" w:hAnsi="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FF199C" w:rsidRPr="00021B4C" w:rsidRDefault="00FF199C" w:rsidP="00371AD8">
      <w:pPr>
        <w:pStyle w:val="ab"/>
        <w:ind w:firstLine="709"/>
        <w:jc w:val="both"/>
        <w:rPr>
          <w:rFonts w:ascii="Times New Roman" w:hAnsi="Times New Roman"/>
          <w:sz w:val="28"/>
          <w:szCs w:val="28"/>
        </w:rPr>
      </w:pPr>
    </w:p>
    <w:p w:rsidR="00FF199C" w:rsidRPr="00021B4C" w:rsidRDefault="00FF199C" w:rsidP="00FF199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А</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00000 Региональный проект «Культурная среда» </w:t>
      </w:r>
    </w:p>
    <w:p w:rsidR="00FF199C" w:rsidRPr="00021B4C" w:rsidRDefault="00FF199C" w:rsidP="00FF199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по национальному проекту «Культура»</w:t>
      </w:r>
    </w:p>
    <w:p w:rsidR="00FF199C" w:rsidRPr="00021B4C" w:rsidRDefault="00FF199C" w:rsidP="00FF199C">
      <w:pPr>
        <w:spacing w:after="0" w:line="240" w:lineRule="auto"/>
        <w:jc w:val="center"/>
        <w:rPr>
          <w:rFonts w:ascii="Times New Roman" w:hAnsi="Times New Roman" w:cs="Times New Roman"/>
          <w:sz w:val="28"/>
          <w:szCs w:val="28"/>
        </w:rPr>
      </w:pPr>
    </w:p>
    <w:p w:rsidR="00FF199C" w:rsidRPr="00021B4C" w:rsidRDefault="00FF199C" w:rsidP="00FF199C">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lastRenderedPageBreak/>
        <w:t xml:space="preserve">По данной целевой статье отражаются расходы бюджета района на реализацию регионального проекта по соответствующим направлениям расходов, в том числе: </w:t>
      </w:r>
    </w:p>
    <w:p w:rsidR="00FF199C" w:rsidRPr="00021B4C" w:rsidRDefault="00FF199C" w:rsidP="00FF19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55190 - Расходы на государственную поддержку отрасли культуры </w:t>
      </w:r>
    </w:p>
    <w:p w:rsidR="00FF199C" w:rsidRPr="00021B4C" w:rsidRDefault="00FF199C" w:rsidP="00FF199C">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государственную поддержку отрасли культуры, осуществляемые, в том числе за счет субсидий из областного бюджета, в целях софинансирования данных расходов. </w:t>
      </w:r>
    </w:p>
    <w:p w:rsidR="00FF199C" w:rsidRPr="00021B4C" w:rsidRDefault="00FF199C" w:rsidP="00371AD8">
      <w:pPr>
        <w:pStyle w:val="ab"/>
        <w:ind w:firstLine="709"/>
        <w:jc w:val="both"/>
        <w:rPr>
          <w:rFonts w:ascii="Times New Roman" w:hAnsi="Times New Roman"/>
          <w:sz w:val="28"/>
          <w:szCs w:val="28"/>
        </w:rPr>
      </w:pPr>
    </w:p>
    <w:p w:rsidR="00823250" w:rsidRPr="00021B4C" w:rsidRDefault="00823250" w:rsidP="00806E76">
      <w:pPr>
        <w:pStyle w:val="ab"/>
        <w:ind w:firstLine="709"/>
        <w:jc w:val="center"/>
        <w:rPr>
          <w:rFonts w:ascii="Times New Roman" w:hAnsi="Times New Roman"/>
          <w:snapToGrid w:val="0"/>
          <w:sz w:val="28"/>
          <w:szCs w:val="28"/>
        </w:rPr>
      </w:pPr>
      <w:r w:rsidRPr="00021B4C">
        <w:rPr>
          <w:rFonts w:ascii="Times New Roman" w:hAnsi="Times New Roman"/>
          <w:sz w:val="28"/>
          <w:szCs w:val="28"/>
        </w:rPr>
        <w:t xml:space="preserve">10 4 00 00000 </w:t>
      </w:r>
      <w:r w:rsidRPr="00021B4C">
        <w:rPr>
          <w:rFonts w:ascii="Times New Roman" w:hAnsi="Times New Roman"/>
          <w:snapToGrid w:val="0"/>
          <w:sz w:val="28"/>
          <w:szCs w:val="28"/>
        </w:rPr>
        <w:t>Подпрограмма «Мероприятия в области культуры»</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w:t>
      </w:r>
      <w:r w:rsidR="00B92202" w:rsidRPr="00021B4C">
        <w:rPr>
          <w:rFonts w:ascii="Times New Roman" w:hAnsi="Times New Roman" w:cs="Times New Roman"/>
          <w:sz w:val="28"/>
          <w:szCs w:val="28"/>
        </w:rPr>
        <w:t>Белокалитвинского</w:t>
      </w:r>
      <w:r w:rsidRPr="00021B4C">
        <w:rPr>
          <w:rFonts w:ascii="Times New Roman" w:hAnsi="Times New Roman" w:cs="Times New Roman"/>
          <w:sz w:val="28"/>
          <w:szCs w:val="28"/>
        </w:rPr>
        <w:t xml:space="preserve"> района, в том числе на предоставление бюджетным и автономным учреждениям субсидий.</w:t>
      </w:r>
    </w:p>
    <w:p w:rsidR="00823250" w:rsidRPr="00021B4C" w:rsidRDefault="00823250" w:rsidP="00B87DB2">
      <w:pPr>
        <w:pStyle w:val="aa"/>
        <w:ind w:left="0" w:firstLine="708"/>
        <w:jc w:val="both"/>
        <w:rPr>
          <w:sz w:val="28"/>
          <w:szCs w:val="28"/>
        </w:rPr>
      </w:pPr>
      <w:r w:rsidRPr="00021B4C">
        <w:rPr>
          <w:iCs/>
          <w:sz w:val="28"/>
          <w:szCs w:val="28"/>
        </w:rPr>
        <w:t>850</w:t>
      </w:r>
      <w:r w:rsidR="00391B41" w:rsidRPr="00021B4C">
        <w:rPr>
          <w:iCs/>
          <w:sz w:val="28"/>
          <w:szCs w:val="28"/>
        </w:rPr>
        <w:t>4</w:t>
      </w:r>
      <w:r w:rsidRPr="00021B4C">
        <w:rPr>
          <w:iCs/>
          <w:sz w:val="28"/>
          <w:szCs w:val="28"/>
        </w:rPr>
        <w:t xml:space="preserve">0 – Иные межбюджетные трансферты на обеспечение деятельности (оказание услуг) муниципальных бюджетных учреждений </w:t>
      </w:r>
    </w:p>
    <w:p w:rsidR="00B92202" w:rsidRPr="00021B4C" w:rsidRDefault="00B92202" w:rsidP="00B9220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 xml:space="preserve">         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iCs/>
          <w:sz w:val="28"/>
          <w:szCs w:val="28"/>
        </w:rPr>
        <w:t xml:space="preserve">на </w:t>
      </w:r>
      <w:r w:rsidRPr="00021B4C">
        <w:rPr>
          <w:rFonts w:ascii="Times New Roman" w:hAnsi="Times New Roman" w:cs="Times New Roman"/>
          <w:sz w:val="28"/>
          <w:szCs w:val="28"/>
        </w:rPr>
        <w:t>обеспечение деятельности (оказание услуг) муниципальных бюджетных учреждений</w:t>
      </w:r>
      <w:r w:rsidRPr="00021B4C">
        <w:rPr>
          <w:rFonts w:ascii="Times New Roman" w:hAnsi="Times New Roman" w:cs="Times New Roman"/>
          <w:iCs/>
          <w:sz w:val="28"/>
          <w:szCs w:val="28"/>
        </w:rPr>
        <w:t xml:space="preserve">.  </w:t>
      </w:r>
    </w:p>
    <w:p w:rsidR="00B92202" w:rsidRPr="00021B4C" w:rsidRDefault="00B92202" w:rsidP="003223F6">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B92202" w:rsidRPr="00021B4C" w:rsidRDefault="00B92202" w:rsidP="003223F6">
      <w:pPr>
        <w:spacing w:after="0" w:line="240" w:lineRule="auto"/>
        <w:ind w:firstLine="709"/>
        <w:jc w:val="both"/>
        <w:rPr>
          <w:rFonts w:ascii="Times New Roman" w:hAnsi="Times New Roman" w:cs="Times New Roman"/>
          <w:sz w:val="28"/>
          <w:szCs w:val="28"/>
        </w:rPr>
      </w:pPr>
    </w:p>
    <w:p w:rsidR="000246B3"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 xml:space="preserve">10 5 00 00000 </w:t>
      </w:r>
      <w:r w:rsidRPr="00021B4C">
        <w:rPr>
          <w:rFonts w:ascii="Times New Roman" w:hAnsi="Times New Roman" w:cs="Times New Roman"/>
          <w:snapToGrid w:val="0"/>
          <w:sz w:val="28"/>
          <w:szCs w:val="28"/>
        </w:rPr>
        <w:t>Подпрограмма «Обеспечение деятельности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образовательных учреждений культуры» </w:t>
      </w:r>
    </w:p>
    <w:p w:rsidR="000246B3" w:rsidRPr="00021B4C" w:rsidRDefault="000246B3"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F13E82"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w:t>
      </w:r>
      <w:r w:rsidR="00915F3D" w:rsidRPr="00021B4C">
        <w:rPr>
          <w:rFonts w:ascii="Times New Roman" w:hAnsi="Times New Roman" w:cs="Times New Roman"/>
          <w:sz w:val="28"/>
          <w:szCs w:val="28"/>
        </w:rPr>
        <w:t>т</w:t>
      </w:r>
      <w:r w:rsidRPr="00021B4C">
        <w:rPr>
          <w:rFonts w:ascii="Times New Roman" w:hAnsi="Times New Roman" w:cs="Times New Roman"/>
          <w:sz w:val="28"/>
          <w:szCs w:val="28"/>
        </w:rPr>
        <w:t xml:space="preserve">винского района, в том числе на предоставление бюджетным и автономным учреждениям субсидий. </w:t>
      </w:r>
      <w:r w:rsidR="005F00F7" w:rsidRPr="00021B4C">
        <w:rPr>
          <w:rFonts w:ascii="Times New Roman" w:hAnsi="Times New Roman" w:cs="Times New Roman"/>
          <w:sz w:val="28"/>
          <w:szCs w:val="28"/>
        </w:rPr>
        <w:t xml:space="preserve"> </w:t>
      </w:r>
      <w:r w:rsidR="00F13E82" w:rsidRPr="00021B4C">
        <w:rPr>
          <w:rFonts w:ascii="Times New Roman" w:hAnsi="Times New Roman" w:cs="Times New Roman"/>
          <w:sz w:val="28"/>
          <w:szCs w:val="28"/>
        </w:rPr>
        <w:t xml:space="preserve"> </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F13E82" w:rsidRPr="00021B4C" w:rsidRDefault="00F13E82" w:rsidP="00F13E8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r w:rsidR="000949DC" w:rsidRPr="00021B4C">
        <w:rPr>
          <w:rFonts w:ascii="Times New Roman" w:hAnsi="Times New Roman" w:cs="Times New Roman"/>
          <w:sz w:val="28"/>
          <w:szCs w:val="28"/>
        </w:rPr>
        <w:t xml:space="preserve"> </w:t>
      </w:r>
    </w:p>
    <w:p w:rsidR="000949DC" w:rsidRPr="00021B4C" w:rsidRDefault="000949DC" w:rsidP="000949DC">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z w:val="28"/>
          <w:szCs w:val="28"/>
        </w:rPr>
        <w:lastRenderedPageBreak/>
        <w:t xml:space="preserve">29820 </w:t>
      </w:r>
      <w:r w:rsidRPr="00021B4C">
        <w:rPr>
          <w:rFonts w:ascii="Times New Roman" w:hAnsi="Times New Roman" w:cs="Times New Roman"/>
          <w:iCs/>
          <w:sz w:val="28"/>
          <w:szCs w:val="28"/>
        </w:rPr>
        <w:t xml:space="preserve">- Нераспределенный резерв бюджета Белокалитвинского района  </w:t>
      </w:r>
    </w:p>
    <w:p w:rsidR="000949DC" w:rsidRPr="00021B4C" w:rsidRDefault="000949DC" w:rsidP="000949DC">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По данному направлению расходов отражается нераспределенный резерв бюджета Белокалитвинского района, за счет средств местного бюджета.</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29980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Развитие и обновление информационной и телекоммуникационной инфраструктуры</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napToGrid w:val="0"/>
          <w:sz w:val="28"/>
          <w:szCs w:val="28"/>
        </w:rPr>
        <w:t>развитие и обновление информационной и телекоммуникационной инфраструктуры органов местного самоуправления Белокалитвинского района</w:t>
      </w:r>
      <w:r w:rsidRPr="00021B4C">
        <w:rPr>
          <w:rFonts w:ascii="Times New Roman" w:hAnsi="Times New Roman" w:cs="Times New Roman"/>
          <w:sz w:val="28"/>
          <w:szCs w:val="28"/>
        </w:rPr>
        <w:t xml:space="preserve"> и муниципальных  учреждений Белокалитвинского района, в том числе на предоставление бюджетным и автономным учреждениям субсидий</w:t>
      </w:r>
      <w:r w:rsidRPr="00021B4C">
        <w:rPr>
          <w:rFonts w:ascii="Times New Roman" w:hAnsi="Times New Roman" w:cs="Times New Roman"/>
          <w:snapToGrid w:val="0"/>
          <w:sz w:val="28"/>
          <w:szCs w:val="28"/>
        </w:rPr>
        <w:t xml:space="preserve">, </w:t>
      </w:r>
      <w:proofErr w:type="gramStart"/>
      <w:r w:rsidRPr="00021B4C">
        <w:rPr>
          <w:rFonts w:ascii="Times New Roman" w:hAnsi="Times New Roman" w:cs="Times New Roman"/>
          <w:snapToGrid w:val="0"/>
          <w:sz w:val="28"/>
          <w:szCs w:val="28"/>
        </w:rPr>
        <w:t>на</w:t>
      </w:r>
      <w:proofErr w:type="gramEnd"/>
      <w:r w:rsidRPr="00021B4C">
        <w:rPr>
          <w:rFonts w:ascii="Times New Roman" w:hAnsi="Times New Roman" w:cs="Times New Roman"/>
          <w:snapToGrid w:val="0"/>
          <w:sz w:val="28"/>
          <w:szCs w:val="28"/>
        </w:rPr>
        <w:t xml:space="preserve">: </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обновление информационной и телекоммуникационной инфраструктуры;  </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внедрение современных информационных технологий;</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мероприятия по защите информации;</w:t>
      </w:r>
    </w:p>
    <w:p w:rsidR="00EC070A" w:rsidRPr="00021B4C" w:rsidRDefault="00EC070A" w:rsidP="00EC070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другие аналогичные мероприятия.</w:t>
      </w:r>
      <w:r w:rsidR="00C66584" w:rsidRPr="00021B4C">
        <w:rPr>
          <w:rFonts w:ascii="Times New Roman" w:hAnsi="Times New Roman" w:cs="Times New Roman"/>
          <w:snapToGrid w:val="0"/>
          <w:sz w:val="28"/>
          <w:szCs w:val="28"/>
        </w:rPr>
        <w:t xml:space="preserve"> </w:t>
      </w:r>
    </w:p>
    <w:p w:rsidR="005F00F7" w:rsidRPr="00021B4C" w:rsidRDefault="005F00F7" w:rsidP="00C32AF5">
      <w:pPr>
        <w:spacing w:after="0" w:line="240" w:lineRule="auto"/>
        <w:ind w:firstLine="708"/>
        <w:jc w:val="both"/>
        <w:rPr>
          <w:rFonts w:ascii="Times New Roman" w:hAnsi="Times New Roman" w:cs="Times New Roman"/>
          <w:sz w:val="28"/>
          <w:szCs w:val="28"/>
        </w:rPr>
      </w:pPr>
    </w:p>
    <w:p w:rsidR="00F95B8E"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 xml:space="preserve">10 6 00 00000 </w:t>
      </w:r>
      <w:r w:rsidRPr="00021B4C">
        <w:rPr>
          <w:rFonts w:ascii="Times New Roman" w:hAnsi="Times New Roman" w:cs="Times New Roman"/>
          <w:snapToGrid w:val="0"/>
          <w:sz w:val="28"/>
          <w:szCs w:val="28"/>
        </w:rPr>
        <w:t>Подпрограмма «Обеспечение деятельности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централизованной бухгалтерии» </w:t>
      </w:r>
    </w:p>
    <w:p w:rsidR="00F95B8E" w:rsidRPr="00021B4C" w:rsidRDefault="00F95B8E"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w:t>
      </w:r>
      <w:r w:rsidR="00642E5A" w:rsidRPr="00021B4C">
        <w:rPr>
          <w:rFonts w:ascii="Times New Roman" w:hAnsi="Times New Roman" w:cs="Times New Roman"/>
          <w:sz w:val="28"/>
          <w:szCs w:val="28"/>
        </w:rPr>
        <w:t>т</w:t>
      </w:r>
      <w:r w:rsidRPr="00021B4C">
        <w:rPr>
          <w:rFonts w:ascii="Times New Roman" w:hAnsi="Times New Roman" w:cs="Times New Roman"/>
          <w:sz w:val="28"/>
          <w:szCs w:val="28"/>
        </w:rPr>
        <w:t>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10 7 00 00000 Подпрограмма «Охрана и сохранение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объектов культурного наследия»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B0090C" w:rsidRPr="00021B4C" w:rsidRDefault="00B0090C" w:rsidP="00B0090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FD4E8A" w:rsidRPr="00021B4C" w:rsidRDefault="00B0090C" w:rsidP="003141AE">
      <w:pPr>
        <w:pStyle w:val="ab"/>
        <w:ind w:firstLine="708"/>
        <w:jc w:val="both"/>
        <w:rPr>
          <w:rFonts w:ascii="Times New Roman" w:hAnsi="Times New Roman"/>
          <w:snapToGrid w:val="0"/>
          <w:sz w:val="28"/>
          <w:szCs w:val="28"/>
        </w:rPr>
      </w:pPr>
      <w:r w:rsidRPr="00021B4C">
        <w:rPr>
          <w:rFonts w:ascii="Times New Roman" w:hAnsi="Times New Roman"/>
          <w:snapToGrid w:val="0"/>
          <w:sz w:val="28"/>
          <w:szCs w:val="28"/>
          <w:lang w:val="en-US"/>
        </w:rPr>
        <w:t>S</w:t>
      </w:r>
      <w:r w:rsidRPr="00021B4C">
        <w:rPr>
          <w:rFonts w:ascii="Times New Roman" w:hAnsi="Times New Roman"/>
          <w:snapToGrid w:val="0"/>
          <w:sz w:val="28"/>
          <w:szCs w:val="28"/>
        </w:rPr>
        <w:t>3320</w:t>
      </w:r>
      <w:r w:rsidR="00FD4E8A" w:rsidRPr="00021B4C">
        <w:rPr>
          <w:rFonts w:ascii="Times New Roman" w:hAnsi="Times New Roman"/>
          <w:snapToGrid w:val="0"/>
          <w:sz w:val="28"/>
          <w:szCs w:val="28"/>
        </w:rPr>
        <w:t xml:space="preserve"> -</w:t>
      </w:r>
      <w:r w:rsidR="00FD4E8A" w:rsidRPr="00021B4C">
        <w:rPr>
          <w:rFonts w:ascii="Times New Roman" w:hAnsi="Times New Roman"/>
          <w:color w:val="000000"/>
          <w:sz w:val="28"/>
          <w:szCs w:val="28"/>
        </w:rPr>
        <w:t xml:space="preserve"> Расходы на капитальный ремонт памятников</w:t>
      </w:r>
    </w:p>
    <w:p w:rsidR="00301ADE" w:rsidRPr="00021B4C" w:rsidRDefault="00FD4E8A" w:rsidP="00301ADE">
      <w:pPr>
        <w:pStyle w:val="ab"/>
        <w:ind w:firstLine="709"/>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w:t>
      </w:r>
      <w:r w:rsidRPr="00021B4C">
        <w:rPr>
          <w:rFonts w:ascii="Times New Roman" w:hAnsi="Times New Roman"/>
          <w:sz w:val="28"/>
          <w:szCs w:val="28"/>
        </w:rPr>
        <w:t xml:space="preserve">расходы бюджета района на предоставление субсидий </w:t>
      </w:r>
      <w:r w:rsidR="0030130B" w:rsidRPr="00021B4C">
        <w:rPr>
          <w:rFonts w:ascii="Times New Roman" w:hAnsi="Times New Roman"/>
          <w:sz w:val="28"/>
          <w:szCs w:val="28"/>
        </w:rPr>
        <w:t>бюджетам поселений</w:t>
      </w:r>
      <w:r w:rsidR="0030130B" w:rsidRPr="00021B4C">
        <w:rPr>
          <w:sz w:val="28"/>
          <w:szCs w:val="28"/>
        </w:rPr>
        <w:t xml:space="preserve"> </w:t>
      </w:r>
      <w:r w:rsidRPr="00021B4C">
        <w:rPr>
          <w:rFonts w:ascii="Times New Roman" w:hAnsi="Times New Roman"/>
          <w:snapToGrid w:val="0"/>
          <w:sz w:val="28"/>
          <w:szCs w:val="28"/>
        </w:rPr>
        <w:t xml:space="preserve">на </w:t>
      </w:r>
      <w:r w:rsidRPr="00021B4C">
        <w:rPr>
          <w:rFonts w:ascii="Times New Roman" w:hAnsi="Times New Roman"/>
          <w:color w:val="000000"/>
          <w:sz w:val="28"/>
          <w:szCs w:val="28"/>
        </w:rPr>
        <w:t>капитальный ремонт памятников</w:t>
      </w:r>
      <w:r w:rsidR="00301ADE" w:rsidRPr="00021B4C">
        <w:rPr>
          <w:rFonts w:ascii="Times New Roman" w:hAnsi="Times New Roman"/>
          <w:color w:val="000000"/>
          <w:sz w:val="28"/>
          <w:szCs w:val="28"/>
        </w:rPr>
        <w:t xml:space="preserve">, </w:t>
      </w:r>
      <w:r w:rsidR="00301ADE" w:rsidRPr="00021B4C">
        <w:rPr>
          <w:rFonts w:ascii="Times New Roman" w:hAnsi="Times New Roman"/>
          <w:sz w:val="28"/>
          <w:szCs w:val="28"/>
        </w:rPr>
        <w:t>осуществляемые, в том числе за счет субсидий областного бюджета, а также расходов местного бюджета, в целях их софинансирования.</w:t>
      </w:r>
    </w:p>
    <w:p w:rsidR="00301ADE" w:rsidRPr="00021B4C" w:rsidRDefault="00301ADE" w:rsidP="00FD4E8A">
      <w:pPr>
        <w:pStyle w:val="ab"/>
        <w:ind w:firstLine="709"/>
        <w:jc w:val="both"/>
        <w:rPr>
          <w:rFonts w:ascii="Times New Roman" w:hAnsi="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eastAsia="Calibri" w:hAnsi="Times New Roman" w:cs="Times New Roman"/>
          <w:sz w:val="28"/>
          <w:szCs w:val="28"/>
        </w:rPr>
        <w:t xml:space="preserve">10 8 00 00000 </w:t>
      </w:r>
      <w:r w:rsidRPr="00021B4C">
        <w:rPr>
          <w:rFonts w:ascii="Times New Roman" w:hAnsi="Times New Roman" w:cs="Times New Roman"/>
          <w:snapToGrid w:val="0"/>
          <w:sz w:val="28"/>
          <w:szCs w:val="28"/>
        </w:rPr>
        <w:t xml:space="preserve">Подпрограмма «Развитие туризма» </w:t>
      </w:r>
    </w:p>
    <w:p w:rsidR="00F95B8E" w:rsidRPr="00021B4C" w:rsidRDefault="00F95B8E"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81E38"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29610 – </w:t>
      </w:r>
      <w:r w:rsidR="00E06A01" w:rsidRPr="00021B4C">
        <w:rPr>
          <w:rFonts w:ascii="Times New Roman" w:hAnsi="Times New Roman" w:cs="Times New Roman"/>
          <w:snapToGrid w:val="0"/>
          <w:sz w:val="28"/>
          <w:szCs w:val="28"/>
        </w:rPr>
        <w:t>Расходы на м</w:t>
      </w:r>
      <w:r w:rsidRPr="00021B4C">
        <w:rPr>
          <w:rFonts w:ascii="Times New Roman" w:hAnsi="Times New Roman" w:cs="Times New Roman"/>
          <w:sz w:val="28"/>
          <w:szCs w:val="28"/>
        </w:rPr>
        <w:t xml:space="preserve">ероприятия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lastRenderedPageBreak/>
        <w:t>По данному направлению расходов</w:t>
      </w:r>
      <w:r w:rsidRPr="00021B4C">
        <w:rPr>
          <w:rFonts w:ascii="Times New Roman" w:eastAsia="Calibri" w:hAnsi="Times New Roman" w:cs="Times New Roman"/>
          <w:sz w:val="28"/>
          <w:szCs w:val="28"/>
        </w:rPr>
        <w:t xml:space="preserve"> отражаются расходы </w:t>
      </w:r>
      <w:r w:rsidRPr="00021B4C">
        <w:rPr>
          <w:rFonts w:ascii="Times New Roman" w:hAnsi="Times New Roman" w:cs="Times New Roman"/>
          <w:snapToGrid w:val="0"/>
          <w:sz w:val="28"/>
          <w:szCs w:val="28"/>
        </w:rPr>
        <w:t>бюджета района на проведение ф</w:t>
      </w:r>
      <w:r w:rsidRPr="00021B4C">
        <w:rPr>
          <w:rFonts w:ascii="Times New Roman" w:hAnsi="Times New Roman" w:cs="Times New Roman"/>
          <w:sz w:val="28"/>
          <w:szCs w:val="28"/>
        </w:rPr>
        <w:t xml:space="preserve">естиваля семейных династий народов Дона, праздника единства и милосердия «Без границ», информационное сопровождение мероприятий, разработку и издание рекламной, сувенирной продукции и информационно – справочных материалов о </w:t>
      </w:r>
      <w:proofErr w:type="gramStart"/>
      <w:r w:rsidRPr="00021B4C">
        <w:rPr>
          <w:rFonts w:ascii="Times New Roman" w:hAnsi="Times New Roman" w:cs="Times New Roman"/>
          <w:sz w:val="28"/>
          <w:szCs w:val="28"/>
        </w:rPr>
        <w:t>туристско- рекреационном</w:t>
      </w:r>
      <w:proofErr w:type="gramEnd"/>
      <w:r w:rsidRPr="00021B4C">
        <w:rPr>
          <w:rFonts w:ascii="Times New Roman" w:hAnsi="Times New Roman" w:cs="Times New Roman"/>
          <w:sz w:val="28"/>
          <w:szCs w:val="28"/>
        </w:rPr>
        <w:t xml:space="preserve"> потенциале района.</w:t>
      </w:r>
      <w:r w:rsidR="00181E38" w:rsidRPr="00021B4C">
        <w:rPr>
          <w:rFonts w:ascii="Times New Roman" w:hAnsi="Times New Roman" w:cs="Times New Roman"/>
          <w:sz w:val="28"/>
          <w:szCs w:val="28"/>
        </w:rPr>
        <w:t xml:space="preserve"> </w:t>
      </w:r>
    </w:p>
    <w:p w:rsidR="00181E38" w:rsidRPr="00021B4C" w:rsidRDefault="00181E38" w:rsidP="009C06B1">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85020 – Иные межбюджетные трансферты на реализацию мероприятий</w:t>
      </w:r>
    </w:p>
    <w:p w:rsidR="00B92202" w:rsidRPr="00021B4C" w:rsidRDefault="00B92202" w:rsidP="009C06B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 xml:space="preserve">         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snapToGrid w:val="0"/>
          <w:sz w:val="28"/>
          <w:szCs w:val="28"/>
        </w:rPr>
        <w:t xml:space="preserve">на </w:t>
      </w:r>
      <w:r w:rsidRPr="00021B4C">
        <w:rPr>
          <w:rFonts w:ascii="Times New Roman" w:hAnsi="Times New Roman" w:cs="Times New Roman"/>
          <w:sz w:val="28"/>
          <w:szCs w:val="28"/>
        </w:rPr>
        <w:t>оказание содействия в организации «Каяльски</w:t>
      </w:r>
      <w:r w:rsidR="00BC05C5" w:rsidRPr="00021B4C">
        <w:rPr>
          <w:rFonts w:ascii="Times New Roman" w:hAnsi="Times New Roman" w:cs="Times New Roman"/>
          <w:sz w:val="28"/>
          <w:szCs w:val="28"/>
        </w:rPr>
        <w:t>х</w:t>
      </w:r>
      <w:r w:rsidRPr="00021B4C">
        <w:rPr>
          <w:rFonts w:ascii="Times New Roman" w:hAnsi="Times New Roman" w:cs="Times New Roman"/>
          <w:sz w:val="28"/>
          <w:szCs w:val="28"/>
        </w:rPr>
        <w:t xml:space="preserve"> чтени</w:t>
      </w:r>
      <w:r w:rsidR="00BC05C5" w:rsidRPr="00021B4C">
        <w:rPr>
          <w:rFonts w:ascii="Times New Roman" w:hAnsi="Times New Roman" w:cs="Times New Roman"/>
          <w:sz w:val="28"/>
          <w:szCs w:val="28"/>
        </w:rPr>
        <w:t>й</w:t>
      </w:r>
      <w:r w:rsidRPr="00021B4C">
        <w:rPr>
          <w:rFonts w:ascii="Times New Roman" w:hAnsi="Times New Roman" w:cs="Times New Roman"/>
          <w:sz w:val="28"/>
          <w:szCs w:val="28"/>
        </w:rPr>
        <w:t xml:space="preserve"> на территории района</w:t>
      </w:r>
      <w:r w:rsidRPr="00021B4C">
        <w:rPr>
          <w:rFonts w:ascii="Times New Roman" w:hAnsi="Times New Roman" w:cs="Times New Roman"/>
          <w:iCs/>
          <w:sz w:val="28"/>
          <w:szCs w:val="28"/>
        </w:rPr>
        <w:t xml:space="preserve">.  </w:t>
      </w:r>
    </w:p>
    <w:p w:rsidR="00B92202" w:rsidRPr="00021B4C" w:rsidRDefault="00B92202" w:rsidP="009C06B1">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10 9 00 00000 Подпрограмма «Обеспечение реализации муниципальной программы Белокалитвинского района «Развитие культуры и туризма»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021B4C">
        <w:rPr>
          <w:rFonts w:ascii="Times New Roman" w:hAnsi="Times New Roman" w:cs="Times New Roman"/>
          <w:snapToGrid w:val="0"/>
          <w:sz w:val="28"/>
          <w:szCs w:val="28"/>
        </w:rPr>
        <w:t>труда работников аппарата Отдела культуры Администрации</w:t>
      </w:r>
      <w:proofErr w:type="gramEnd"/>
      <w:r w:rsidRPr="00021B4C">
        <w:rPr>
          <w:rFonts w:ascii="Times New Roman" w:hAnsi="Times New Roman" w:cs="Times New Roman"/>
          <w:snapToGrid w:val="0"/>
          <w:sz w:val="28"/>
          <w:szCs w:val="28"/>
        </w:rPr>
        <w:t xml:space="preserve">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021B4C">
        <w:rPr>
          <w:rFonts w:ascii="Times New Roman" w:hAnsi="Times New Roman" w:cs="Times New Roman"/>
          <w:snapToGrid w:val="0"/>
          <w:sz w:val="28"/>
          <w:szCs w:val="28"/>
        </w:rPr>
        <w:t>выполнения функций аппарата Отдела культуры Администрации</w:t>
      </w:r>
      <w:proofErr w:type="gramEnd"/>
      <w:r w:rsidRPr="00021B4C">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r w:rsidR="00F95B8E" w:rsidRPr="00021B4C">
        <w:rPr>
          <w:rFonts w:ascii="Times New Roman" w:hAnsi="Times New Roman" w:cs="Times New Roman"/>
          <w:snapToGrid w:val="0"/>
          <w:sz w:val="28"/>
          <w:szCs w:val="28"/>
        </w:rPr>
        <w:t xml:space="preserve"> </w:t>
      </w:r>
      <w:r w:rsidR="001952B5" w:rsidRPr="00021B4C">
        <w:rPr>
          <w:rFonts w:ascii="Times New Roman" w:hAnsi="Times New Roman" w:cs="Times New Roman"/>
          <w:snapToGrid w:val="0"/>
          <w:sz w:val="28"/>
          <w:szCs w:val="28"/>
        </w:rPr>
        <w:t xml:space="preserve"> </w:t>
      </w:r>
    </w:p>
    <w:p w:rsidR="001952B5" w:rsidRPr="00021B4C" w:rsidRDefault="001952B5" w:rsidP="001952B5">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11390 - Ежегодные разовые выплаты мастерам народной культуры</w:t>
      </w:r>
      <w:r w:rsidRPr="00021B4C">
        <w:rPr>
          <w:rFonts w:ascii="Times New Roman" w:hAnsi="Times New Roman" w:cs="Times New Roman"/>
          <w:sz w:val="28"/>
          <w:szCs w:val="28"/>
        </w:rPr>
        <w:tab/>
        <w:t xml:space="preserve">   </w:t>
      </w:r>
    </w:p>
    <w:p w:rsidR="001952B5" w:rsidRPr="00021B4C" w:rsidRDefault="001952B5" w:rsidP="001952B5">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ежегодные разовые выплаты мастерам народной культуры».</w:t>
      </w:r>
    </w:p>
    <w:p w:rsidR="00F95B8E" w:rsidRPr="00021B4C" w:rsidRDefault="00F95B8E" w:rsidP="00F95B8E">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F95B8E" w:rsidRPr="00021B4C" w:rsidRDefault="00F95B8E" w:rsidP="00F95B8E">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отдела культуры Администрации Белокалитвинского района. </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1.11. Муниципальная программа Белокалитвинского района «Охрана окружающей среды и рациональное природопользование»</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 Целевые статьи муниципальной программы Белокалитвинского района «Охрана окружающей среды и рациональное природопользование» включают:</w:t>
      </w: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11 0 00 00000 Муниципальная программа Белокалитвинского района «Охрана окружающей среды и рациональное природопользование»</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«Охрана окружающей среды и рациональное природопользование», осуществляемые по следующим подпрограммам муниципальной программы</w:t>
      </w: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11 1 00 00000 Подпрограмма </w:t>
      </w:r>
      <w:r w:rsidRPr="00021B4C">
        <w:rPr>
          <w:rFonts w:ascii="Times New Roman" w:hAnsi="Times New Roman" w:cs="Times New Roman"/>
          <w:sz w:val="28"/>
          <w:szCs w:val="28"/>
        </w:rPr>
        <w:t xml:space="preserve">«Охрана </w:t>
      </w:r>
      <w:proofErr w:type="gramStart"/>
      <w:r w:rsidRPr="00021B4C">
        <w:rPr>
          <w:rFonts w:ascii="Times New Roman" w:hAnsi="Times New Roman" w:cs="Times New Roman"/>
          <w:sz w:val="28"/>
          <w:szCs w:val="28"/>
        </w:rPr>
        <w:t>окружающей</w:t>
      </w:r>
      <w:proofErr w:type="gramEnd"/>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z w:val="28"/>
          <w:szCs w:val="28"/>
        </w:rPr>
        <w:t>среды в Белокалитвинском районе»</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2A5D04" w:rsidRPr="00021B4C" w:rsidRDefault="002A5D04" w:rsidP="002A5D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29000 - Организация детско-юношеского экологического движения</w:t>
      </w:r>
    </w:p>
    <w:p w:rsidR="002A5D04" w:rsidRPr="00021B4C" w:rsidRDefault="002A5D04" w:rsidP="002A5D04">
      <w:pPr>
        <w:widowControl w:val="0"/>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организацию проведения слетов юных экологов.</w:t>
      </w:r>
      <w:r w:rsidRPr="00021B4C">
        <w:rPr>
          <w:rFonts w:ascii="Times New Roman" w:hAnsi="Times New Roman" w:cs="Times New Roman"/>
          <w:sz w:val="20"/>
          <w:szCs w:val="20"/>
        </w:rPr>
        <w:t xml:space="preserve"> </w:t>
      </w:r>
    </w:p>
    <w:p w:rsidR="008751E4" w:rsidRPr="00021B4C" w:rsidRDefault="008751E4" w:rsidP="008751E4">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86400 - Иные межбюджетные трансферты на разработку документации по декларированию безопасности гидротехнических сооружений </w:t>
      </w:r>
    </w:p>
    <w:p w:rsidR="008751E4" w:rsidRPr="00021B4C" w:rsidRDefault="008751E4" w:rsidP="008751E4">
      <w:pPr>
        <w:pStyle w:val="ab"/>
        <w:ind w:firstLine="708"/>
        <w:jc w:val="both"/>
        <w:rPr>
          <w:rFonts w:ascii="Times New Roman" w:hAnsi="Times New Roman"/>
          <w:sz w:val="28"/>
          <w:szCs w:val="28"/>
        </w:rPr>
      </w:pPr>
      <w:r w:rsidRPr="00021B4C">
        <w:rPr>
          <w:rFonts w:ascii="Times New Roman" w:hAnsi="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 разработку документации по декларированию безопасности гидротехнических сооружений.</w:t>
      </w:r>
    </w:p>
    <w:p w:rsidR="008751E4" w:rsidRPr="00021B4C" w:rsidRDefault="008751E4" w:rsidP="008751E4">
      <w:pPr>
        <w:pStyle w:val="ab"/>
        <w:ind w:firstLine="708"/>
        <w:jc w:val="both"/>
        <w:rPr>
          <w:rFonts w:ascii="Times New Roman" w:hAnsi="Times New Roman"/>
          <w:sz w:val="28"/>
          <w:szCs w:val="28"/>
        </w:rPr>
      </w:pPr>
      <w:r w:rsidRPr="00021B4C">
        <w:rPr>
          <w:rFonts w:ascii="Times New Roman" w:hAnsi="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2A5D04" w:rsidRPr="00021B4C" w:rsidRDefault="002A5D04" w:rsidP="002A5D0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11 2 00 00000 Подпрограмма «Формирование комплексной системы управления отходами и вторичными материальными ресурсами </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на территории Белокалитвинского района» </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2A5D04" w:rsidRPr="00021B4C" w:rsidRDefault="002A5D04" w:rsidP="002A5D0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2A5D04" w:rsidRPr="00021B4C" w:rsidRDefault="002A5D04" w:rsidP="002A5D04">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1.12. Муниципальная программа Белокалитвинского района «Экономическое развитие и инновационная экономика»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«Экономическое развитие и инновационная экономика»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12 0 00 00000 Муниципальная программа Белокалитвинского района «Экономическое развитие и инновационная экономика»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C9664B" w:rsidRPr="00021B4C" w:rsidRDefault="00823250" w:rsidP="00C9664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 </w:t>
      </w:r>
      <w:r w:rsidR="00C9664B"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«Экономическое развитие и инновационная экономика», осуществляемые по следующим подпрограммам муниципальной программы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12 1 00 00000 Подпрограмма «Создание благоприятных условий для привлечения инвестиций в Белокалитвинский район»</w:t>
      </w:r>
    </w:p>
    <w:p w:rsidR="00823250" w:rsidRPr="00021B4C" w:rsidRDefault="00823250" w:rsidP="00B87DB2">
      <w:pPr>
        <w:spacing w:after="0" w:line="240" w:lineRule="auto"/>
        <w:ind w:firstLine="709"/>
        <w:jc w:val="center"/>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317D1" w:rsidRPr="00021B4C" w:rsidRDefault="00823250" w:rsidP="00B87DB2">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sz w:val="28"/>
          <w:szCs w:val="28"/>
        </w:rPr>
        <w:t xml:space="preserve">29570 – </w:t>
      </w:r>
      <w:r w:rsidR="00C1400C" w:rsidRPr="00021B4C">
        <w:rPr>
          <w:rFonts w:ascii="Times New Roman" w:hAnsi="Times New Roman" w:cs="Times New Roman"/>
          <w:sz w:val="28"/>
          <w:szCs w:val="28"/>
        </w:rPr>
        <w:t>Расходы на м</w:t>
      </w:r>
      <w:r w:rsidRPr="00021B4C">
        <w:rPr>
          <w:rFonts w:ascii="Times New Roman" w:hAnsi="Times New Roman" w:cs="Times New Roman"/>
          <w:bCs/>
          <w:sz w:val="28"/>
          <w:szCs w:val="28"/>
        </w:rPr>
        <w:t xml:space="preserve">ероприятия </w:t>
      </w:r>
    </w:p>
    <w:p w:rsidR="00823250" w:rsidRPr="00021B4C" w:rsidRDefault="00823250" w:rsidP="00B87DB2">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w:t>
      </w:r>
      <w:r w:rsidRPr="00021B4C">
        <w:rPr>
          <w:rFonts w:ascii="Times New Roman" w:hAnsi="Times New Roman" w:cs="Times New Roman"/>
          <w:bCs/>
          <w:sz w:val="28"/>
          <w:szCs w:val="28"/>
        </w:rPr>
        <w:t xml:space="preserve"> формирование </w:t>
      </w:r>
      <w:proofErr w:type="gramStart"/>
      <w:r w:rsidRPr="00021B4C">
        <w:rPr>
          <w:rFonts w:ascii="Times New Roman" w:hAnsi="Times New Roman" w:cs="Times New Roman"/>
          <w:bCs/>
          <w:sz w:val="28"/>
          <w:szCs w:val="28"/>
        </w:rPr>
        <w:t>экономических и организационных механизмов</w:t>
      </w:r>
      <w:proofErr w:type="gramEnd"/>
      <w:r w:rsidRPr="00021B4C">
        <w:rPr>
          <w:rFonts w:ascii="Times New Roman" w:hAnsi="Times New Roman" w:cs="Times New Roman"/>
          <w:bCs/>
          <w:sz w:val="28"/>
          <w:szCs w:val="28"/>
        </w:rPr>
        <w:t xml:space="preserve"> привлечения инвестиций</w:t>
      </w:r>
      <w:r w:rsidR="00D30F3F" w:rsidRPr="00021B4C">
        <w:rPr>
          <w:rFonts w:ascii="Times New Roman" w:hAnsi="Times New Roman" w:cs="Times New Roman"/>
          <w:bCs/>
          <w:sz w:val="28"/>
          <w:szCs w:val="28"/>
        </w:rPr>
        <w:t>, включая расходы на создание брошюр.</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spacing w:after="0" w:line="240" w:lineRule="auto"/>
        <w:ind w:firstLine="709"/>
        <w:jc w:val="center"/>
        <w:rPr>
          <w:rFonts w:ascii="Times New Roman" w:hAnsi="Times New Roman" w:cs="Times New Roman"/>
          <w:snapToGrid w:val="0"/>
          <w:sz w:val="28"/>
          <w:szCs w:val="28"/>
        </w:rPr>
      </w:pPr>
      <w:r w:rsidRPr="00021B4C">
        <w:rPr>
          <w:rFonts w:ascii="Times New Roman" w:hAnsi="Times New Roman" w:cs="Times New Roman"/>
          <w:snapToGrid w:val="0"/>
          <w:sz w:val="28"/>
          <w:szCs w:val="28"/>
        </w:rPr>
        <w:t>12 2 00 00000 Подпрограмма «Развитие субъектов малого и среднего предпринимательства в Белокалитвинском районе»</w:t>
      </w:r>
    </w:p>
    <w:p w:rsidR="00823250" w:rsidRPr="00021B4C" w:rsidRDefault="00823250" w:rsidP="00B87DB2">
      <w:pPr>
        <w:spacing w:after="0" w:line="240" w:lineRule="auto"/>
        <w:ind w:firstLine="709"/>
        <w:jc w:val="center"/>
        <w:rPr>
          <w:rFonts w:ascii="Times New Roman" w:hAnsi="Times New Roman" w:cs="Times New Roman"/>
          <w:snapToGrid w:val="0"/>
          <w:sz w:val="28"/>
          <w:szCs w:val="28"/>
        </w:rPr>
      </w:pP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sidR="005F00F7" w:rsidRPr="00021B4C">
        <w:rPr>
          <w:rFonts w:ascii="Times New Roman" w:hAnsi="Times New Roman" w:cs="Times New Roman"/>
          <w:sz w:val="28"/>
          <w:szCs w:val="28"/>
        </w:rPr>
        <w:t xml:space="preserve"> </w:t>
      </w:r>
    </w:p>
    <w:p w:rsidR="00D30F3F" w:rsidRPr="00021B4C" w:rsidRDefault="005F00F7" w:rsidP="00D30F3F">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sz w:val="28"/>
          <w:szCs w:val="28"/>
        </w:rPr>
        <w:t xml:space="preserve">29940 – </w:t>
      </w:r>
      <w:r w:rsidR="00D30F3F" w:rsidRPr="00021B4C">
        <w:rPr>
          <w:rFonts w:ascii="Times New Roman" w:hAnsi="Times New Roman" w:cs="Times New Roman"/>
          <w:sz w:val="28"/>
          <w:szCs w:val="28"/>
        </w:rPr>
        <w:t>Расходы на м</w:t>
      </w:r>
      <w:r w:rsidR="00D30F3F" w:rsidRPr="00021B4C">
        <w:rPr>
          <w:rFonts w:ascii="Times New Roman" w:hAnsi="Times New Roman" w:cs="Times New Roman"/>
          <w:bCs/>
          <w:sz w:val="28"/>
          <w:szCs w:val="28"/>
        </w:rPr>
        <w:t xml:space="preserve">ероприятия </w:t>
      </w:r>
    </w:p>
    <w:p w:rsidR="0052321C" w:rsidRPr="00021B4C" w:rsidRDefault="0052321C" w:rsidP="0052321C">
      <w:pPr>
        <w:spacing w:after="0" w:line="240" w:lineRule="auto"/>
        <w:ind w:firstLine="709"/>
        <w:jc w:val="both"/>
        <w:rPr>
          <w:rFonts w:ascii="Times New Roman" w:hAnsi="Times New Roman" w:cs="Times New Roman"/>
          <w:bCs/>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w:t>
      </w:r>
      <w:r w:rsidRPr="00021B4C">
        <w:rPr>
          <w:rFonts w:ascii="Times New Roman" w:hAnsi="Times New Roman" w:cs="Times New Roman"/>
          <w:bCs/>
          <w:sz w:val="28"/>
          <w:szCs w:val="28"/>
        </w:rPr>
        <w:t xml:space="preserve"> формирование </w:t>
      </w:r>
      <w:proofErr w:type="gramStart"/>
      <w:r w:rsidRPr="00021B4C">
        <w:rPr>
          <w:rFonts w:ascii="Times New Roman" w:hAnsi="Times New Roman" w:cs="Times New Roman"/>
          <w:bCs/>
          <w:sz w:val="28"/>
          <w:szCs w:val="28"/>
        </w:rPr>
        <w:t>экономических и организационных механизмов</w:t>
      </w:r>
      <w:proofErr w:type="gramEnd"/>
      <w:r w:rsidRPr="00021B4C">
        <w:rPr>
          <w:rFonts w:ascii="Times New Roman" w:hAnsi="Times New Roman" w:cs="Times New Roman"/>
          <w:bCs/>
          <w:sz w:val="28"/>
          <w:szCs w:val="28"/>
        </w:rPr>
        <w:t xml:space="preserve"> привлечения инвестиций</w:t>
      </w:r>
      <w:r w:rsidR="00D30F3F" w:rsidRPr="00021B4C">
        <w:rPr>
          <w:rFonts w:ascii="Times New Roman" w:hAnsi="Times New Roman" w:cs="Times New Roman"/>
          <w:bCs/>
          <w:sz w:val="28"/>
          <w:szCs w:val="28"/>
        </w:rPr>
        <w:t>, включая расходы на</w:t>
      </w:r>
      <w:r w:rsidR="00881D96" w:rsidRPr="00021B4C">
        <w:rPr>
          <w:rFonts w:ascii="Times New Roman" w:hAnsi="Times New Roman" w:cs="Times New Roman"/>
          <w:bCs/>
          <w:sz w:val="28"/>
          <w:szCs w:val="28"/>
        </w:rPr>
        <w:t xml:space="preserve"> организацию и проведение профессиональных и рейтинговых конкурсов в сфере предпринимательства.</w:t>
      </w:r>
    </w:p>
    <w:p w:rsidR="005E58EF" w:rsidRPr="00021B4C" w:rsidRDefault="005E58EF"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12 3 00 00000 Подпрограмма «Защита прав потребителей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в Белокалитвинском районе»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29510 </w:t>
      </w:r>
      <w:r w:rsidR="00D95C0A" w:rsidRPr="00021B4C">
        <w:rPr>
          <w:rFonts w:ascii="Times New Roman" w:hAnsi="Times New Roman" w:cs="Times New Roman"/>
          <w:snapToGrid w:val="0"/>
          <w:sz w:val="28"/>
          <w:szCs w:val="28"/>
        </w:rPr>
        <w:t>–</w:t>
      </w:r>
      <w:r w:rsidRPr="00021B4C">
        <w:rPr>
          <w:rFonts w:ascii="Times New Roman" w:hAnsi="Times New Roman" w:cs="Times New Roman"/>
          <w:snapToGrid w:val="0"/>
          <w:sz w:val="28"/>
          <w:szCs w:val="28"/>
        </w:rPr>
        <w:t xml:space="preserve"> </w:t>
      </w:r>
      <w:r w:rsidR="00D95C0A" w:rsidRPr="00021B4C">
        <w:rPr>
          <w:rFonts w:ascii="Times New Roman" w:hAnsi="Times New Roman" w:cs="Times New Roman"/>
          <w:snapToGrid w:val="0"/>
          <w:sz w:val="28"/>
          <w:szCs w:val="28"/>
        </w:rPr>
        <w:t>Расходы на м</w:t>
      </w:r>
      <w:r w:rsidRPr="00021B4C">
        <w:rPr>
          <w:rFonts w:ascii="Times New Roman" w:hAnsi="Times New Roman" w:cs="Times New Roman"/>
          <w:snapToGrid w:val="0"/>
          <w:sz w:val="28"/>
          <w:szCs w:val="28"/>
        </w:rPr>
        <w:t>ероприятия в сфере защиты прав потребителей</w:t>
      </w:r>
    </w:p>
    <w:p w:rsidR="00823250" w:rsidRPr="00021B4C" w:rsidRDefault="00823250" w:rsidP="00B87DB2">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По данному направлению расходов</w:t>
      </w:r>
      <w:r w:rsidRPr="00021B4C">
        <w:rPr>
          <w:rFonts w:ascii="Times New Roman" w:eastAsia="Calibri" w:hAnsi="Times New Roman" w:cs="Times New Roman"/>
          <w:sz w:val="28"/>
          <w:szCs w:val="28"/>
        </w:rPr>
        <w:t xml:space="preserve"> отражаются расходы </w:t>
      </w:r>
      <w:r w:rsidRPr="00021B4C">
        <w:rPr>
          <w:rFonts w:ascii="Times New Roman" w:hAnsi="Times New Roman" w:cs="Times New Roman"/>
          <w:snapToGrid w:val="0"/>
          <w:sz w:val="28"/>
          <w:szCs w:val="28"/>
        </w:rPr>
        <w:t>бюджета района на информационное обеспечение потребителей, просвещение и популяризацию вопросов защиты прав потребителей, профилактику правонарушений в сфере защиты прав потребителей, организацию проведения профессиональных и рейтинговых конкурсов в сфере защиты прав потребителей, разработку и (или) издание методических, информационных и презентационных материалов по вопросам защиты прав потребителей, организацию и проведение конференций, семинаров, «круглых столов» по вопросам</w:t>
      </w:r>
      <w:proofErr w:type="gramEnd"/>
      <w:r w:rsidRPr="00021B4C">
        <w:rPr>
          <w:rFonts w:ascii="Times New Roman" w:hAnsi="Times New Roman" w:cs="Times New Roman"/>
          <w:snapToGrid w:val="0"/>
          <w:sz w:val="28"/>
          <w:szCs w:val="28"/>
        </w:rPr>
        <w:t xml:space="preserve"> защиты прав потребителей.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1.13. Муниципальная программа Белокалитвинского района «Информационное общество»</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 Целевые статьи муниципальной программы Белокалитвинского района «Информационное общество»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13 0 00 00000 Муниципальная программа Белокалитвинского района «Информационное общество»</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317D1" w:rsidRPr="00021B4C" w:rsidRDefault="008317D1" w:rsidP="008317D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w:t>
      </w:r>
      <w:r w:rsidR="00715E5C" w:rsidRPr="00021B4C">
        <w:rPr>
          <w:rFonts w:ascii="Times New Roman" w:hAnsi="Times New Roman" w:cs="Times New Roman"/>
          <w:snapToGrid w:val="0"/>
          <w:sz w:val="28"/>
          <w:szCs w:val="28"/>
        </w:rPr>
        <w:t>«Информационное общество»</w:t>
      </w:r>
      <w:r w:rsidRPr="00021B4C">
        <w:rPr>
          <w:rFonts w:ascii="Times New Roman" w:hAnsi="Times New Roman" w:cs="Times New Roman"/>
          <w:snapToGrid w:val="0"/>
          <w:sz w:val="28"/>
          <w:szCs w:val="28"/>
        </w:rPr>
        <w:t>, осуществляемые по следующим подпрограммам муниципальной программы</w:t>
      </w:r>
    </w:p>
    <w:p w:rsidR="008317D1" w:rsidRPr="00021B4C" w:rsidRDefault="008317D1" w:rsidP="008317D1">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13 1 00 00000 Подпрограмма «Развитие информационных технологий»</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29130  – Расходы на оплату телевизионного вещания с помощью спутниковых телевизионных ретрансляторов ГК «Астероид» по распространению социально значимых программ с использованием электронных средств массовой информации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оплату телевизионного вещания с помощью спутниковых телевизионных ретрансляторов ГК «Астероид» по распространению социально значимых программ с использованием электронных средств массовой информации.</w:t>
      </w:r>
      <w:r w:rsidR="00715E5C" w:rsidRPr="00021B4C">
        <w:rPr>
          <w:rFonts w:ascii="Times New Roman" w:hAnsi="Times New Roman" w:cs="Times New Roman"/>
          <w:snapToGrid w:val="0"/>
          <w:sz w:val="28"/>
          <w:szCs w:val="28"/>
        </w:rPr>
        <w:t xml:space="preserve"> </w:t>
      </w:r>
    </w:p>
    <w:p w:rsidR="00715E5C" w:rsidRPr="00021B4C" w:rsidRDefault="00715E5C" w:rsidP="00715E5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715E5C" w:rsidRPr="00021B4C" w:rsidRDefault="00715E5C" w:rsidP="00715E5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022118" w:rsidRPr="00021B4C" w:rsidRDefault="00022118" w:rsidP="00022118">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29630 – Содержание и обслуживание информационной и телекоммуникационной инфраструктуры </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021B4C">
        <w:rPr>
          <w:rFonts w:ascii="Times New Roman" w:hAnsi="Times New Roman" w:cs="Times New Roman"/>
          <w:snapToGrid w:val="0"/>
          <w:sz w:val="28"/>
          <w:szCs w:val="28"/>
        </w:rPr>
        <w:t>По данному направлению расходов отражаются расходы бюджета  района на закупку товаров, работ, услуг, необходимых для обеспечения мероприятий по обслуживанию и сопровождению информационных систем в органах местного самоуправления Белокалитвинского района), в том числе на:</w:t>
      </w:r>
      <w:proofErr w:type="gramEnd"/>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обеспечение доступа в информационно-телекоммуникационную сеть «Интернет» ОМСУ;</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обеспечение функционирования телекоммуникационной инфраструктуры;</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обеспечение функционирования межведомственной системы электронного документооборота и делопроизводства «Дело». </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29980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Развитие и обновление информационной и телекоммуникационной инфраструктуры</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napToGrid w:val="0"/>
          <w:sz w:val="28"/>
          <w:szCs w:val="28"/>
        </w:rPr>
        <w:t xml:space="preserve">развитие и обновление информационной и телекоммуникационной инфраструктуры органов местного самоуправления Белокалитвинского района, в том числе </w:t>
      </w:r>
      <w:proofErr w:type="gramStart"/>
      <w:r w:rsidRPr="00021B4C">
        <w:rPr>
          <w:rFonts w:ascii="Times New Roman" w:hAnsi="Times New Roman" w:cs="Times New Roman"/>
          <w:snapToGrid w:val="0"/>
          <w:sz w:val="28"/>
          <w:szCs w:val="28"/>
        </w:rPr>
        <w:t>на</w:t>
      </w:r>
      <w:proofErr w:type="gramEnd"/>
      <w:r w:rsidRPr="00021B4C">
        <w:rPr>
          <w:rFonts w:ascii="Times New Roman" w:hAnsi="Times New Roman" w:cs="Times New Roman"/>
          <w:snapToGrid w:val="0"/>
          <w:sz w:val="28"/>
          <w:szCs w:val="28"/>
        </w:rPr>
        <w:t xml:space="preserve">: </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обновление информационной и телекоммуникационной инфраструктуры;  </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внедрение современных информационных технологий;</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мероприятия по защите информации</w:t>
      </w:r>
      <w:r w:rsidR="002921A3" w:rsidRPr="00021B4C">
        <w:rPr>
          <w:rFonts w:ascii="Times New Roman" w:hAnsi="Times New Roman" w:cs="Times New Roman"/>
          <w:snapToGrid w:val="0"/>
          <w:sz w:val="28"/>
          <w:szCs w:val="28"/>
        </w:rPr>
        <w:t>;</w:t>
      </w:r>
    </w:p>
    <w:p w:rsidR="00022118" w:rsidRPr="00021B4C" w:rsidRDefault="00022118" w:rsidP="0002211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другие аналогичные мероприятия.</w:t>
      </w:r>
    </w:p>
    <w:p w:rsidR="007F52DF" w:rsidRPr="00021B4C" w:rsidRDefault="00823250" w:rsidP="007F52DF">
      <w:pPr>
        <w:pStyle w:val="ab"/>
        <w:ind w:firstLine="709"/>
        <w:jc w:val="both"/>
        <w:rPr>
          <w:rFonts w:ascii="Times New Roman" w:hAnsi="Times New Roman"/>
          <w:iCs/>
          <w:sz w:val="28"/>
          <w:szCs w:val="28"/>
        </w:rPr>
      </w:pPr>
      <w:r w:rsidRPr="00021B4C">
        <w:rPr>
          <w:rFonts w:ascii="Times New Roman" w:hAnsi="Times New Roman"/>
          <w:iCs/>
          <w:sz w:val="28"/>
          <w:szCs w:val="28"/>
        </w:rPr>
        <w:t>85070 – Иные межбюджетные трансферты на создание и развитие информационной инфраструктуры</w:t>
      </w:r>
    </w:p>
    <w:p w:rsidR="005B051B" w:rsidRPr="00021B4C" w:rsidRDefault="005B051B" w:rsidP="005B051B">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sz w:val="28"/>
          <w:szCs w:val="28"/>
        </w:rPr>
        <w:t xml:space="preserve">        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snapToGrid w:val="0"/>
          <w:sz w:val="28"/>
          <w:szCs w:val="28"/>
        </w:rPr>
        <w:t xml:space="preserve">на </w:t>
      </w:r>
      <w:r w:rsidRPr="00021B4C">
        <w:rPr>
          <w:rFonts w:ascii="Times New Roman" w:hAnsi="Times New Roman"/>
          <w:iCs/>
          <w:sz w:val="28"/>
          <w:szCs w:val="28"/>
        </w:rPr>
        <w:t>создание и развитие информационной инфраструктуры</w:t>
      </w:r>
      <w:r w:rsidRPr="00021B4C">
        <w:rPr>
          <w:rFonts w:ascii="Times New Roman" w:hAnsi="Times New Roman" w:cs="Times New Roman"/>
          <w:iCs/>
          <w:sz w:val="28"/>
          <w:szCs w:val="28"/>
        </w:rPr>
        <w:t xml:space="preserve">.  </w:t>
      </w:r>
    </w:p>
    <w:p w:rsidR="005B051B" w:rsidRPr="00021B4C" w:rsidRDefault="005B051B" w:rsidP="007F52DF">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715E5C"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13 2 00 00000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Подпрограмма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и муниципальных услуг»</w:t>
      </w:r>
      <w:r w:rsidR="00C90048" w:rsidRPr="00021B4C">
        <w:rPr>
          <w:rFonts w:ascii="Times New Roman" w:hAnsi="Times New Roman" w:cs="Times New Roman"/>
          <w:snapToGrid w:val="0"/>
          <w:sz w:val="28"/>
          <w:szCs w:val="28"/>
        </w:rPr>
        <w:t xml:space="preserve"> </w:t>
      </w:r>
      <w:r w:rsidRPr="00021B4C">
        <w:rPr>
          <w:rFonts w:ascii="Times New Roman" w:hAnsi="Times New Roman" w:cs="Times New Roman"/>
          <w:snapToGrid w:val="0"/>
          <w:sz w:val="28"/>
          <w:szCs w:val="28"/>
        </w:rPr>
        <w:t>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w:t>
      </w:r>
      <w:r w:rsidR="00557655" w:rsidRPr="00021B4C">
        <w:rPr>
          <w:rFonts w:ascii="Times New Roman" w:hAnsi="Times New Roman" w:cs="Times New Roman"/>
          <w:sz w:val="28"/>
          <w:szCs w:val="28"/>
        </w:rPr>
        <w:t xml:space="preserve"> </w:t>
      </w:r>
      <w:r w:rsidR="00715E5C" w:rsidRPr="00021B4C">
        <w:rPr>
          <w:rFonts w:ascii="Times New Roman" w:hAnsi="Times New Roman" w:cs="Times New Roman"/>
          <w:sz w:val="28"/>
          <w:szCs w:val="28"/>
        </w:rPr>
        <w:t xml:space="preserve"> </w:t>
      </w:r>
    </w:p>
    <w:p w:rsidR="00715E5C" w:rsidRPr="00021B4C" w:rsidRDefault="00715E5C" w:rsidP="00715E5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715E5C" w:rsidRPr="00021B4C" w:rsidRDefault="00715E5C" w:rsidP="00715E5C">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0978EF" w:rsidRPr="00021B4C" w:rsidRDefault="00823250" w:rsidP="00B87DB2">
      <w:pPr>
        <w:autoSpaceDE w:val="0"/>
        <w:autoSpaceDN w:val="0"/>
        <w:adjustRightInd w:val="0"/>
        <w:spacing w:after="0" w:line="240" w:lineRule="auto"/>
        <w:ind w:firstLine="709"/>
        <w:jc w:val="both"/>
        <w:outlineLvl w:val="4"/>
        <w:rPr>
          <w:sz w:val="28"/>
          <w:szCs w:val="28"/>
        </w:rPr>
      </w:pPr>
      <w:proofErr w:type="gramStart"/>
      <w:r w:rsidRPr="00021B4C">
        <w:rPr>
          <w:rFonts w:ascii="Times New Roman" w:hAnsi="Times New Roman" w:cs="Times New Roman"/>
          <w:sz w:val="28"/>
          <w:szCs w:val="28"/>
        </w:rPr>
        <w:t>72110 –</w:t>
      </w:r>
      <w:r w:rsidR="000978EF" w:rsidRPr="00021B4C">
        <w:rPr>
          <w:rFonts w:ascii="Times New Roman" w:hAnsi="Times New Roman" w:cs="Times New Roman"/>
          <w:sz w:val="28"/>
          <w:szCs w:val="28"/>
        </w:rPr>
        <w:t xml:space="preserve"> </w:t>
      </w:r>
      <w:r w:rsidR="00D91B86" w:rsidRPr="00021B4C">
        <w:rPr>
          <w:rFonts w:ascii="Times New Roman" w:hAnsi="Times New Roman" w:cs="Times New Roman"/>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w:t>
      </w:r>
      <w:proofErr w:type="gramEnd"/>
      <w:r w:rsidR="00D91B86" w:rsidRPr="00021B4C">
        <w:rPr>
          <w:rFonts w:ascii="Times New Roman" w:hAnsi="Times New Roman" w:cs="Times New Roman"/>
          <w:sz w:val="28"/>
          <w:szCs w:val="28"/>
        </w:rPr>
        <w:t xml:space="preserve"> </w:t>
      </w:r>
      <w:proofErr w:type="gramStart"/>
      <w:r w:rsidR="00D91B86" w:rsidRPr="00021B4C">
        <w:rPr>
          <w:rFonts w:ascii="Times New Roman" w:hAnsi="Times New Roman" w:cs="Times New Roman"/>
          <w:sz w:val="28"/>
          <w:szCs w:val="28"/>
        </w:rPr>
        <w:t>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w:t>
      </w:r>
      <w:proofErr w:type="gramEnd"/>
      <w:r w:rsidR="00D91B86" w:rsidRPr="00021B4C">
        <w:rPr>
          <w:rFonts w:ascii="Times New Roman" w:hAnsi="Times New Roman" w:cs="Times New Roman"/>
          <w:sz w:val="28"/>
          <w:szCs w:val="28"/>
        </w:rPr>
        <w:t xml:space="preserve">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00D91B86" w:rsidRPr="00021B4C">
        <w:rPr>
          <w:sz w:val="28"/>
          <w:szCs w:val="28"/>
        </w:rPr>
        <w:t xml:space="preserve"> </w:t>
      </w:r>
    </w:p>
    <w:p w:rsidR="00EC06AD" w:rsidRPr="00021B4C" w:rsidRDefault="00823250" w:rsidP="00EC06AD">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lastRenderedPageBreak/>
        <w:t xml:space="preserve">По данному направлению расходов отражаются расходы бюджета района </w:t>
      </w:r>
      <w:r w:rsidR="000978EF" w:rsidRPr="00021B4C">
        <w:rPr>
          <w:rFonts w:ascii="Times New Roman" w:hAnsi="Times New Roman" w:cs="Times New Roman"/>
          <w:sz w:val="28"/>
          <w:szCs w:val="28"/>
        </w:rPr>
        <w:t>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w:t>
      </w:r>
      <w:proofErr w:type="gramEnd"/>
      <w:r w:rsidR="000978EF" w:rsidRPr="00021B4C">
        <w:rPr>
          <w:rFonts w:ascii="Times New Roman" w:hAnsi="Times New Roman" w:cs="Times New Roman"/>
          <w:sz w:val="28"/>
          <w:szCs w:val="28"/>
        </w:rPr>
        <w:t xml:space="preserve"> </w:t>
      </w:r>
      <w:proofErr w:type="gramStart"/>
      <w:r w:rsidR="000978EF" w:rsidRPr="00021B4C">
        <w:rPr>
          <w:rFonts w:ascii="Times New Roman" w:hAnsi="Times New Roman" w:cs="Times New Roman"/>
          <w:sz w:val="28"/>
          <w:szCs w:val="28"/>
        </w:rPr>
        <w:t>организации и осуществлению деятельности по попечительству в  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w:t>
      </w:r>
      <w:proofErr w:type="gramEnd"/>
      <w:r w:rsidR="000978EF" w:rsidRPr="00021B4C">
        <w:rPr>
          <w:rFonts w:ascii="Times New Roman" w:hAnsi="Times New Roman" w:cs="Times New Roman"/>
          <w:sz w:val="28"/>
          <w:szCs w:val="28"/>
        </w:rPr>
        <w:t xml:space="preserve"> области», а также по организации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r w:rsidRPr="00021B4C">
        <w:rPr>
          <w:rFonts w:ascii="Times New Roman" w:hAnsi="Times New Roman" w:cs="Times New Roman"/>
          <w:sz w:val="28"/>
          <w:szCs w:val="28"/>
        </w:rPr>
        <w:t xml:space="preserve">, </w:t>
      </w:r>
      <w:r w:rsidR="00EC06AD"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366ABB" w:rsidRPr="00021B4C" w:rsidRDefault="005E58EF"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lang w:val="en-US"/>
        </w:rPr>
        <w:t>S</w:t>
      </w:r>
      <w:r w:rsidRPr="00021B4C">
        <w:rPr>
          <w:rFonts w:ascii="Times New Roman" w:hAnsi="Times New Roman" w:cs="Times New Roman"/>
          <w:snapToGrid w:val="0"/>
          <w:sz w:val="28"/>
          <w:szCs w:val="28"/>
        </w:rPr>
        <w:t xml:space="preserve">3600 – </w:t>
      </w:r>
      <w:r w:rsidR="00366ABB" w:rsidRPr="00021B4C">
        <w:rPr>
          <w:rFonts w:ascii="Times New Roman" w:hAnsi="Times New Roman" w:cs="Times New Roman"/>
          <w:snapToGrid w:val="0"/>
          <w:sz w:val="28"/>
          <w:szCs w:val="28"/>
        </w:rPr>
        <w:t>Расходы на реализацию принципа экстерриториальности при предоставлении государственных и муниципальных услуг</w:t>
      </w:r>
    </w:p>
    <w:p w:rsidR="00A56E88" w:rsidRPr="00021B4C" w:rsidRDefault="00366ABB" w:rsidP="00A56E88">
      <w:pPr>
        <w:spacing w:after="0" w:line="240" w:lineRule="auto"/>
        <w:ind w:firstLine="708"/>
        <w:jc w:val="both"/>
        <w:rPr>
          <w:rFonts w:ascii="Times New Roman" w:hAnsi="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реализацию принципа экстерриториальности при предоставлении государственных и муниципальных услуг, </w:t>
      </w:r>
      <w:r w:rsidRPr="00021B4C">
        <w:rPr>
          <w:rFonts w:ascii="Times New Roman" w:hAnsi="Times New Roman" w:cs="Times New Roman"/>
          <w:sz w:val="28"/>
          <w:szCs w:val="28"/>
        </w:rPr>
        <w:t xml:space="preserve">осуществляемые, </w:t>
      </w:r>
      <w:r w:rsidR="00A56E88" w:rsidRPr="00021B4C">
        <w:rPr>
          <w:rFonts w:ascii="Times New Roman" w:hAnsi="Times New Roman"/>
          <w:sz w:val="28"/>
          <w:szCs w:val="28"/>
        </w:rPr>
        <w:t>в том числе</w:t>
      </w:r>
      <w:r w:rsidR="00A56E88" w:rsidRPr="00021B4C">
        <w:rPr>
          <w:rFonts w:ascii="Times New Roman" w:hAnsi="Times New Roman" w:cs="Times New Roman"/>
          <w:sz w:val="28"/>
          <w:szCs w:val="28"/>
        </w:rPr>
        <w:t xml:space="preserve"> </w:t>
      </w:r>
      <w:r w:rsidR="00A56E88" w:rsidRPr="00021B4C">
        <w:rPr>
          <w:rFonts w:ascii="Times New Roman" w:hAnsi="Times New Roman"/>
          <w:sz w:val="28"/>
          <w:szCs w:val="28"/>
        </w:rPr>
        <w:t>за счет субсидий областного бюджета, а также расходов местного бюджета, в целях их  софинансирования.</w:t>
      </w:r>
    </w:p>
    <w:p w:rsidR="00366ABB" w:rsidRPr="00021B4C" w:rsidRDefault="005E58EF" w:rsidP="00366AB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lang w:val="en-US"/>
        </w:rPr>
        <w:t>S</w:t>
      </w:r>
      <w:r w:rsidRPr="00021B4C">
        <w:rPr>
          <w:rFonts w:ascii="Times New Roman" w:hAnsi="Times New Roman" w:cs="Times New Roman"/>
          <w:snapToGrid w:val="0"/>
          <w:sz w:val="28"/>
          <w:szCs w:val="28"/>
        </w:rPr>
        <w:t xml:space="preserve">4020 – </w:t>
      </w:r>
      <w:r w:rsidR="00366ABB" w:rsidRPr="00021B4C">
        <w:rPr>
          <w:rFonts w:ascii="Times New Roman" w:hAnsi="Times New Roman" w:cs="Times New Roman"/>
          <w:snapToGrid w:val="0"/>
          <w:sz w:val="28"/>
          <w:szCs w:val="28"/>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p w:rsidR="00A56E88" w:rsidRPr="00021B4C" w:rsidRDefault="00366ABB" w:rsidP="00A56E88">
      <w:pPr>
        <w:spacing w:after="0" w:line="240" w:lineRule="auto"/>
        <w:ind w:firstLine="708"/>
        <w:jc w:val="both"/>
        <w:rPr>
          <w:rFonts w:ascii="Times New Roman" w:hAnsi="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организацию предоставления областных услуг на базе многофункциональных центров предоставления государственных и муниципальных услуг, </w:t>
      </w:r>
      <w:r w:rsidR="0026268F" w:rsidRPr="00021B4C">
        <w:rPr>
          <w:rFonts w:ascii="Times New Roman" w:hAnsi="Times New Roman" w:cs="Times New Roman"/>
          <w:sz w:val="28"/>
          <w:szCs w:val="28"/>
        </w:rPr>
        <w:t xml:space="preserve">осуществляемые, </w:t>
      </w:r>
      <w:r w:rsidR="00A56E88" w:rsidRPr="00021B4C">
        <w:rPr>
          <w:rFonts w:ascii="Times New Roman" w:hAnsi="Times New Roman"/>
          <w:sz w:val="28"/>
          <w:szCs w:val="28"/>
        </w:rPr>
        <w:t>в том числе</w:t>
      </w:r>
      <w:r w:rsidR="00A56E88" w:rsidRPr="00021B4C">
        <w:rPr>
          <w:rFonts w:ascii="Times New Roman" w:hAnsi="Times New Roman" w:cs="Times New Roman"/>
          <w:sz w:val="28"/>
          <w:szCs w:val="28"/>
        </w:rPr>
        <w:t xml:space="preserve"> </w:t>
      </w:r>
      <w:r w:rsidR="00A56E88" w:rsidRPr="00021B4C">
        <w:rPr>
          <w:rFonts w:ascii="Times New Roman" w:hAnsi="Times New Roman"/>
          <w:sz w:val="28"/>
          <w:szCs w:val="28"/>
        </w:rPr>
        <w:t>за счет субсидий областного бюджета, а также расходов местного бюджета, в целях их софинансирования.</w:t>
      </w:r>
    </w:p>
    <w:p w:rsidR="0026268F" w:rsidRPr="00021B4C" w:rsidRDefault="0026268F" w:rsidP="0026268F">
      <w:pPr>
        <w:spacing w:after="0" w:line="240" w:lineRule="auto"/>
        <w:ind w:firstLine="708"/>
        <w:jc w:val="both"/>
        <w:rPr>
          <w:rFonts w:ascii="Times New Roman" w:hAnsi="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1.14. Муниципальная программа Белокалитвинского района «Развитие транспортной системы»</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транспортной системы»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14 0 00 00000 Муниципальная программа Белокалитвинского района «Развитие транспортной системы»</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715E5C" w:rsidRPr="00021B4C" w:rsidRDefault="00823250" w:rsidP="00715E5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w:t>
      </w:r>
      <w:r w:rsidR="00715E5C"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«Развитие транспортной системы», осуществляемые по следующим подпрограммам муниципальной программы</w:t>
      </w:r>
    </w:p>
    <w:p w:rsidR="00823250" w:rsidRPr="00021B4C" w:rsidRDefault="00823250" w:rsidP="00715E5C">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14 1 00 00000 Подпрограмма «Развитие транспортной инфраструктуры на территории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r w:rsidR="00C22DEE" w:rsidRPr="00021B4C">
        <w:rPr>
          <w:rFonts w:ascii="Times New Roman" w:hAnsi="Times New Roman" w:cs="Times New Roman"/>
          <w:snapToGrid w:val="0"/>
          <w:sz w:val="28"/>
          <w:szCs w:val="28"/>
        </w:rPr>
        <w:t xml:space="preserve"> </w:t>
      </w:r>
    </w:p>
    <w:p w:rsidR="003A65D1" w:rsidRPr="00021B4C" w:rsidRDefault="003A65D1" w:rsidP="000C6D7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ab/>
      </w:r>
      <w:r w:rsidRPr="00021B4C">
        <w:rPr>
          <w:rFonts w:ascii="Times New Roman" w:hAnsi="Times New Roman" w:cs="Times New Roman"/>
          <w:sz w:val="28"/>
          <w:szCs w:val="28"/>
        </w:rPr>
        <w:t xml:space="preserve">         29210 - Расходы дорожного фонда, зарезервированные на дорожную деятельность в отношении автомобильных дорог общего пользования местного значения </w:t>
      </w:r>
    </w:p>
    <w:p w:rsidR="003A65D1" w:rsidRPr="00021B4C" w:rsidRDefault="003A65D1" w:rsidP="003A65D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в бюджете района отражаются расходы дорожного фонда, зарезервированные на дорожную деятельность в отношении автомобильных дорог общего пользования местного значения.</w:t>
      </w:r>
    </w:p>
    <w:p w:rsidR="00823250" w:rsidRPr="00021B4C" w:rsidRDefault="00823250" w:rsidP="00B87DB2">
      <w:pPr>
        <w:pStyle w:val="ab"/>
        <w:ind w:firstLine="709"/>
        <w:jc w:val="both"/>
        <w:rPr>
          <w:rFonts w:ascii="Times New Roman" w:hAnsi="Times New Roman"/>
          <w:iCs/>
          <w:snapToGrid w:val="0"/>
          <w:sz w:val="28"/>
          <w:szCs w:val="28"/>
        </w:rPr>
      </w:pPr>
      <w:r w:rsidRPr="00021B4C">
        <w:rPr>
          <w:rFonts w:ascii="Times New Roman" w:hAnsi="Times New Roman"/>
          <w:iCs/>
          <w:snapToGrid w:val="0"/>
          <w:sz w:val="28"/>
          <w:szCs w:val="28"/>
        </w:rPr>
        <w:t>29270 – Расходы на ремонт автомобильных дорог общего пользования местного значения</w:t>
      </w:r>
    </w:p>
    <w:p w:rsidR="00823250" w:rsidRPr="00021B4C" w:rsidRDefault="00823250" w:rsidP="00B87DB2">
      <w:pPr>
        <w:pStyle w:val="ab"/>
        <w:ind w:firstLine="709"/>
        <w:jc w:val="both"/>
        <w:rPr>
          <w:rFonts w:ascii="Times New Roman" w:hAnsi="Times New Roman"/>
          <w:iCs/>
          <w:snapToGrid w:val="0"/>
          <w:sz w:val="28"/>
          <w:szCs w:val="28"/>
        </w:rPr>
      </w:pPr>
      <w:r w:rsidRPr="00021B4C">
        <w:rPr>
          <w:rFonts w:ascii="Times New Roman" w:hAnsi="Times New Roman"/>
          <w:iCs/>
          <w:snapToGrid w:val="0"/>
          <w:sz w:val="28"/>
          <w:szCs w:val="28"/>
        </w:rPr>
        <w:t xml:space="preserve">По данному направлению расходов отражаются расходы бюджета района на ремонт автомобильных дорог общего пользования местного значения. </w:t>
      </w:r>
    </w:p>
    <w:p w:rsidR="00823250" w:rsidRPr="00021B4C" w:rsidRDefault="00823250" w:rsidP="00B87DB2">
      <w:pPr>
        <w:pStyle w:val="ab"/>
        <w:ind w:firstLine="709"/>
        <w:jc w:val="both"/>
        <w:rPr>
          <w:rFonts w:ascii="Times New Roman" w:hAnsi="Times New Roman"/>
          <w:iCs/>
          <w:snapToGrid w:val="0"/>
          <w:sz w:val="28"/>
          <w:szCs w:val="28"/>
        </w:rPr>
      </w:pPr>
      <w:r w:rsidRPr="00021B4C">
        <w:rPr>
          <w:rFonts w:ascii="Times New Roman" w:hAnsi="Times New Roman"/>
          <w:iCs/>
          <w:snapToGrid w:val="0"/>
          <w:sz w:val="28"/>
          <w:szCs w:val="28"/>
        </w:rPr>
        <w:t>29280 – Расходы на содержание автомобильных дорог общего пользования местного значения</w:t>
      </w:r>
    </w:p>
    <w:p w:rsidR="00823250" w:rsidRPr="00021B4C" w:rsidRDefault="00823250" w:rsidP="00B87DB2">
      <w:pPr>
        <w:pStyle w:val="ab"/>
        <w:ind w:firstLine="709"/>
        <w:jc w:val="both"/>
        <w:rPr>
          <w:rFonts w:ascii="Times New Roman" w:hAnsi="Times New Roman"/>
          <w:iCs/>
          <w:snapToGrid w:val="0"/>
          <w:sz w:val="28"/>
          <w:szCs w:val="28"/>
        </w:rPr>
      </w:pPr>
      <w:r w:rsidRPr="00021B4C">
        <w:rPr>
          <w:rFonts w:ascii="Times New Roman" w:hAnsi="Times New Roman"/>
          <w:iCs/>
          <w:snapToGrid w:val="0"/>
          <w:sz w:val="28"/>
          <w:szCs w:val="28"/>
        </w:rPr>
        <w:t xml:space="preserve">По данному направлению расходов отражаются расходы бюджета района на содержание автомобильных дорог общего пользования местного значения. </w:t>
      </w:r>
      <w:r w:rsidR="00107D02" w:rsidRPr="00021B4C">
        <w:rPr>
          <w:rFonts w:ascii="Times New Roman" w:hAnsi="Times New Roman"/>
          <w:iCs/>
          <w:snapToGrid w:val="0"/>
          <w:sz w:val="28"/>
          <w:szCs w:val="28"/>
        </w:rPr>
        <w:t xml:space="preserve"> </w:t>
      </w:r>
      <w:r w:rsidR="000C6D79" w:rsidRPr="00021B4C">
        <w:rPr>
          <w:rFonts w:ascii="Times New Roman" w:hAnsi="Times New Roman"/>
          <w:iCs/>
          <w:snapToGrid w:val="0"/>
          <w:sz w:val="28"/>
          <w:szCs w:val="28"/>
        </w:rPr>
        <w:t xml:space="preserve"> </w:t>
      </w:r>
    </w:p>
    <w:p w:rsidR="000C6D79" w:rsidRPr="00021B4C" w:rsidRDefault="000C6D79" w:rsidP="000C6D7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29290 - Расходы на строительство межпоселковых автомобильных дорог общего пользования местного значения </w:t>
      </w:r>
    </w:p>
    <w:p w:rsidR="000C6D79" w:rsidRPr="00021B4C" w:rsidRDefault="000C6D79" w:rsidP="000C6D79">
      <w:pPr>
        <w:autoSpaceDE w:val="0"/>
        <w:autoSpaceDN w:val="0"/>
        <w:adjustRightInd w:val="0"/>
        <w:spacing w:after="0" w:line="240" w:lineRule="auto"/>
        <w:ind w:firstLine="708"/>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строительство межпоселковых автомобильных дорог общего пользования местного значения. </w:t>
      </w:r>
    </w:p>
    <w:p w:rsidR="00107D02" w:rsidRPr="00021B4C" w:rsidRDefault="00107D02" w:rsidP="00CA7BA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iCs/>
          <w:snapToGrid w:val="0"/>
          <w:sz w:val="28"/>
          <w:szCs w:val="28"/>
        </w:rPr>
        <w:t>29300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Расходы на строительство и реконструкцию внутрипоселковых автомобильных дорог общего пользования местного значения и сооружений на них</w:t>
      </w:r>
    </w:p>
    <w:p w:rsidR="00107D02" w:rsidRPr="00021B4C" w:rsidRDefault="00107D02" w:rsidP="00CA7BA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строительство и реконструкцию внутрипоселковых автомобильных дорог общего пользования местного значения и сооружений на них. </w:t>
      </w:r>
    </w:p>
    <w:p w:rsidR="00823250" w:rsidRPr="00021B4C"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 xml:space="preserve">29320 </w:t>
      </w:r>
      <w:r w:rsidRPr="00021B4C">
        <w:rPr>
          <w:rFonts w:ascii="Times New Roman" w:hAnsi="Times New Roman" w:cs="Times New Roman"/>
          <w:snapToGrid w:val="0"/>
          <w:sz w:val="28"/>
          <w:szCs w:val="28"/>
        </w:rPr>
        <w:t xml:space="preserve">– </w:t>
      </w:r>
      <w:r w:rsidRPr="00021B4C">
        <w:rPr>
          <w:rFonts w:ascii="Times New Roman" w:hAnsi="Times New Roman" w:cs="Times New Roman"/>
          <w:sz w:val="28"/>
          <w:szCs w:val="28"/>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 </w:t>
      </w:r>
    </w:p>
    <w:p w:rsidR="00823250" w:rsidRPr="00021B4C"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w:t>
      </w:r>
    </w:p>
    <w:p w:rsidR="000C6D79" w:rsidRPr="00021B4C" w:rsidRDefault="000C6D79" w:rsidP="000C6D7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 xml:space="preserve">          </w:t>
      </w:r>
      <w:r w:rsidRPr="00021B4C">
        <w:rPr>
          <w:rFonts w:ascii="Times New Roman" w:hAnsi="Times New Roman" w:cs="Times New Roman"/>
          <w:sz w:val="28"/>
          <w:szCs w:val="28"/>
        </w:rPr>
        <w:t>29500 -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p>
    <w:p w:rsidR="000C6D79" w:rsidRPr="00021B4C" w:rsidRDefault="000C6D79" w:rsidP="000C6D7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 </w:t>
      </w:r>
    </w:p>
    <w:p w:rsidR="00823250" w:rsidRPr="00021B4C" w:rsidRDefault="00823250" w:rsidP="00B87DB2">
      <w:pPr>
        <w:spacing w:after="0" w:line="240" w:lineRule="auto"/>
        <w:ind w:firstLine="708"/>
        <w:jc w:val="both"/>
        <w:rPr>
          <w:rFonts w:ascii="Times New Roman" w:hAnsi="Times New Roman" w:cs="Times New Roman"/>
          <w:iCs/>
          <w:sz w:val="28"/>
          <w:szCs w:val="28"/>
        </w:rPr>
      </w:pPr>
      <w:r w:rsidRPr="00021B4C">
        <w:rPr>
          <w:rFonts w:ascii="Times New Roman" w:hAnsi="Times New Roman" w:cs="Times New Roman"/>
          <w:iCs/>
          <w:sz w:val="28"/>
          <w:szCs w:val="28"/>
        </w:rPr>
        <w:t xml:space="preserve">86160 - Иные межбюджетные трансферты на приобретение и установку остановочных павильонов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021B4C">
        <w:rPr>
          <w:rFonts w:ascii="Times New Roman" w:hAnsi="Times New Roman" w:cs="Times New Roman"/>
          <w:iCs/>
          <w:sz w:val="28"/>
          <w:szCs w:val="28"/>
        </w:rPr>
        <w:t>на приобретение и установку остановочных павильонов</w:t>
      </w:r>
      <w:r w:rsidRPr="00021B4C">
        <w:rPr>
          <w:rFonts w:ascii="Times New Roman" w:hAnsi="Times New Roman" w:cs="Times New Roman"/>
          <w:sz w:val="28"/>
          <w:szCs w:val="28"/>
        </w:rPr>
        <w:t>.</w:t>
      </w:r>
      <w:r w:rsidR="00DC32D7" w:rsidRPr="00021B4C">
        <w:rPr>
          <w:rFonts w:ascii="Times New Roman" w:hAnsi="Times New Roman" w:cs="Times New Roman"/>
          <w:sz w:val="28"/>
          <w:szCs w:val="28"/>
        </w:rPr>
        <w:t xml:space="preserve"> </w:t>
      </w:r>
    </w:p>
    <w:p w:rsidR="002501F3" w:rsidRPr="00021B4C" w:rsidRDefault="002501F3" w:rsidP="002501F3">
      <w:pPr>
        <w:spacing w:after="0" w:line="240" w:lineRule="auto"/>
        <w:ind w:firstLine="708"/>
        <w:jc w:val="both"/>
        <w:rPr>
          <w:rFonts w:ascii="Times New Roman" w:hAnsi="Times New Roman" w:cs="Times New Roman"/>
          <w:iCs/>
          <w:sz w:val="28"/>
          <w:szCs w:val="28"/>
        </w:rPr>
      </w:pPr>
      <w:r w:rsidRPr="00021B4C">
        <w:rPr>
          <w:rFonts w:ascii="Times New Roman" w:hAnsi="Times New Roman" w:cs="Times New Roman"/>
          <w:sz w:val="28"/>
          <w:szCs w:val="28"/>
        </w:rPr>
        <w:lastRenderedPageBreak/>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iCs/>
          <w:sz w:val="28"/>
          <w:szCs w:val="28"/>
        </w:rPr>
        <w:t>на приобретение и установку остановочных павильонов</w:t>
      </w:r>
      <w:r w:rsidRPr="00021B4C">
        <w:rPr>
          <w:rFonts w:ascii="Times New Roman" w:hAnsi="Times New Roman" w:cs="Times New Roman"/>
          <w:sz w:val="28"/>
          <w:szCs w:val="28"/>
        </w:rPr>
        <w:t>.</w:t>
      </w:r>
    </w:p>
    <w:p w:rsidR="00BD7474" w:rsidRPr="00021B4C" w:rsidRDefault="002501F3" w:rsidP="00BD7474">
      <w:pPr>
        <w:autoSpaceDE w:val="0"/>
        <w:autoSpaceDN w:val="0"/>
        <w:adjustRightInd w:val="0"/>
        <w:spacing w:after="0" w:line="240" w:lineRule="auto"/>
        <w:ind w:firstLine="567"/>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40014 00 0000 150 «</w:t>
      </w:r>
      <w:r w:rsidR="00657540" w:rsidRPr="00021B4C">
        <w:rPr>
          <w:rFonts w:ascii="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021B4C">
        <w:rPr>
          <w:rFonts w:ascii="Times New Roman" w:hAnsi="Times New Roman" w:cs="Times New Roman"/>
          <w:sz w:val="28"/>
          <w:szCs w:val="28"/>
        </w:rPr>
        <w:t>»</w:t>
      </w:r>
      <w:r w:rsidR="00BD7474" w:rsidRPr="00021B4C">
        <w:rPr>
          <w:rFonts w:ascii="Times New Roman" w:hAnsi="Times New Roman" w:cs="Times New Roman"/>
          <w:sz w:val="28"/>
          <w:szCs w:val="28"/>
        </w:rPr>
        <w:t xml:space="preserve"> (в части переданных полномочий) и поступление указанных иных межбюджетных трансфертов отражается по соответствующим элементам кода вида доходов 000 2 02 49999</w:t>
      </w:r>
      <w:proofErr w:type="gramEnd"/>
      <w:r w:rsidR="00BD7474" w:rsidRPr="00021B4C">
        <w:rPr>
          <w:rFonts w:ascii="Times New Roman" w:hAnsi="Times New Roman" w:cs="Times New Roman"/>
          <w:sz w:val="28"/>
          <w:szCs w:val="28"/>
        </w:rPr>
        <w:t xml:space="preserve"> 00 0000 150 «Прочие межбюджетные трансферты, передаваемые бюджетам».</w:t>
      </w:r>
    </w:p>
    <w:p w:rsidR="00DC32D7" w:rsidRPr="00021B4C" w:rsidRDefault="00DC32D7" w:rsidP="00D6713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86180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Иные межбюджетные трансферты на финансирование расходов на содержание внутригородских, внутрипоселковых автомобильных дорог</w:t>
      </w:r>
      <w:r w:rsidR="002501F3" w:rsidRPr="00021B4C">
        <w:rPr>
          <w:rFonts w:ascii="Times New Roman" w:hAnsi="Times New Roman" w:cs="Times New Roman"/>
          <w:snapToGrid w:val="0"/>
          <w:sz w:val="28"/>
          <w:szCs w:val="28"/>
        </w:rPr>
        <w:t>.</w:t>
      </w:r>
    </w:p>
    <w:p w:rsidR="00DC32D7" w:rsidRPr="00021B4C" w:rsidRDefault="00A56E88" w:rsidP="00DC32D7">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00DC32D7" w:rsidRPr="00021B4C">
        <w:rPr>
          <w:rFonts w:ascii="Times New Roman" w:hAnsi="Times New Roman" w:cs="Times New Roman"/>
          <w:snapToGrid w:val="0"/>
          <w:sz w:val="28"/>
          <w:szCs w:val="28"/>
        </w:rPr>
        <w:t>на содержание внутригородских, внутрипоселковых автомобильных дорог</w:t>
      </w:r>
      <w:r w:rsidR="002501F3" w:rsidRPr="00021B4C">
        <w:rPr>
          <w:rFonts w:ascii="Times New Roman" w:hAnsi="Times New Roman" w:cs="Times New Roman"/>
          <w:snapToGrid w:val="0"/>
          <w:sz w:val="28"/>
          <w:szCs w:val="28"/>
        </w:rPr>
        <w:t>.</w:t>
      </w:r>
    </w:p>
    <w:p w:rsidR="00BD7474" w:rsidRPr="00021B4C" w:rsidRDefault="00BD7474" w:rsidP="00BD7474">
      <w:pPr>
        <w:autoSpaceDE w:val="0"/>
        <w:autoSpaceDN w:val="0"/>
        <w:adjustRightInd w:val="0"/>
        <w:spacing w:after="0" w:line="240" w:lineRule="auto"/>
        <w:ind w:firstLine="567"/>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части переданных полномочий) и поступление указанных иных межбюджетных трансфертов отражается по соответствующим элементам кода вида доходов 000 2 02 49999</w:t>
      </w:r>
      <w:proofErr w:type="gramEnd"/>
      <w:r w:rsidRPr="00021B4C">
        <w:rPr>
          <w:rFonts w:ascii="Times New Roman" w:hAnsi="Times New Roman" w:cs="Times New Roman"/>
          <w:sz w:val="28"/>
          <w:szCs w:val="28"/>
        </w:rPr>
        <w:t xml:space="preserve"> 00 0000 150 «Прочие межбюджетные трансферты, передаваемые бюджетам».</w:t>
      </w:r>
    </w:p>
    <w:p w:rsidR="00823250" w:rsidRPr="00021B4C" w:rsidRDefault="00823250" w:rsidP="00B87DB2">
      <w:pPr>
        <w:pStyle w:val="aa"/>
        <w:tabs>
          <w:tab w:val="left" w:pos="567"/>
          <w:tab w:val="left" w:pos="709"/>
        </w:tabs>
        <w:ind w:left="0"/>
        <w:jc w:val="both"/>
        <w:rPr>
          <w:sz w:val="28"/>
          <w:szCs w:val="28"/>
        </w:rPr>
      </w:pPr>
      <w:r w:rsidRPr="00021B4C">
        <w:rPr>
          <w:sz w:val="28"/>
          <w:szCs w:val="28"/>
        </w:rPr>
        <w:t xml:space="preserve">          86190 </w:t>
      </w:r>
      <w:r w:rsidRPr="00021B4C">
        <w:rPr>
          <w:snapToGrid w:val="0"/>
          <w:sz w:val="28"/>
          <w:szCs w:val="28"/>
        </w:rPr>
        <w:t xml:space="preserve">– Иные межбюджетные трансферты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w:t>
      </w:r>
    </w:p>
    <w:p w:rsidR="00F577B8" w:rsidRPr="00021B4C" w:rsidRDefault="00F577B8" w:rsidP="00A56E88">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w:t>
      </w:r>
      <w:r w:rsidRPr="00021B4C">
        <w:rPr>
          <w:rFonts w:ascii="Times New Roman" w:hAnsi="Times New Roman" w:cs="Times New Roman"/>
          <w:snapToGrid w:val="0"/>
          <w:sz w:val="28"/>
          <w:szCs w:val="28"/>
        </w:rPr>
        <w:t xml:space="preserve">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021B4C">
        <w:rPr>
          <w:rFonts w:ascii="Times New Roman" w:hAnsi="Times New Roman" w:cs="Times New Roman"/>
          <w:sz w:val="28"/>
          <w:szCs w:val="28"/>
        </w:rPr>
        <w:t>.</w:t>
      </w:r>
    </w:p>
    <w:p w:rsidR="00BD7474" w:rsidRPr="00021B4C" w:rsidRDefault="00BD7474" w:rsidP="00BD7474">
      <w:pPr>
        <w:autoSpaceDE w:val="0"/>
        <w:autoSpaceDN w:val="0"/>
        <w:adjustRightInd w:val="0"/>
        <w:spacing w:after="0" w:line="240" w:lineRule="auto"/>
        <w:ind w:firstLine="567"/>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части переданных полномочий) и поступление указанных иных межбюджетных трансфертов отражается по соответствующим элементам кода вида доходов 000 2 02 49999</w:t>
      </w:r>
      <w:proofErr w:type="gramEnd"/>
      <w:r w:rsidRPr="00021B4C">
        <w:rPr>
          <w:rFonts w:ascii="Times New Roman" w:hAnsi="Times New Roman" w:cs="Times New Roman"/>
          <w:sz w:val="28"/>
          <w:szCs w:val="28"/>
        </w:rPr>
        <w:t xml:space="preserve"> 00 0000 150 «Прочие межбюджетные трансферты, передаваемые бюджетам».</w:t>
      </w:r>
    </w:p>
    <w:p w:rsidR="00823250" w:rsidRPr="00021B4C" w:rsidRDefault="00823250" w:rsidP="00B87DB2">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86200 – Иные межбюджетные трансферты на ремонт, капитальный ремонт, строительство и реконструкцию муниципальных объектов транспортной инфраструктуры </w:t>
      </w:r>
    </w:p>
    <w:p w:rsidR="002501F3" w:rsidRPr="00021B4C" w:rsidRDefault="002501F3" w:rsidP="00A56E88">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w:t>
      </w:r>
      <w:r w:rsidRPr="00021B4C">
        <w:rPr>
          <w:rFonts w:ascii="Times New Roman" w:hAnsi="Times New Roman" w:cs="Times New Roman"/>
          <w:snapToGrid w:val="0"/>
          <w:sz w:val="28"/>
          <w:szCs w:val="28"/>
        </w:rPr>
        <w:t xml:space="preserve"> ремонт, капитальный ремонт, строительство и реконструкцию муниципальных объектов транспортной инфраструктуры</w:t>
      </w:r>
      <w:r w:rsidRPr="00021B4C">
        <w:rPr>
          <w:rFonts w:ascii="Times New Roman" w:hAnsi="Times New Roman" w:cs="Times New Roman"/>
          <w:sz w:val="28"/>
          <w:szCs w:val="28"/>
        </w:rPr>
        <w:t>.</w:t>
      </w:r>
    </w:p>
    <w:p w:rsidR="00642E5A" w:rsidRPr="00021B4C" w:rsidRDefault="00642E5A" w:rsidP="00642E5A">
      <w:pPr>
        <w:autoSpaceDE w:val="0"/>
        <w:autoSpaceDN w:val="0"/>
        <w:adjustRightInd w:val="0"/>
        <w:spacing w:after="0" w:line="240" w:lineRule="auto"/>
        <w:ind w:firstLine="567"/>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lastRenderedPageBreak/>
        <w:t>Поступление указанных иных межбюджетных трансфертов отражается по соответствующим элементам кода вида доходов 000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части переданных полномочий) и поступление указанных иных межбюджетных трансфертов отражается по соответствующим элементам кода вида доходов 000 2 02 49999</w:t>
      </w:r>
      <w:proofErr w:type="gramEnd"/>
      <w:r w:rsidRPr="00021B4C">
        <w:rPr>
          <w:rFonts w:ascii="Times New Roman" w:hAnsi="Times New Roman" w:cs="Times New Roman"/>
          <w:sz w:val="28"/>
          <w:szCs w:val="28"/>
        </w:rPr>
        <w:t xml:space="preserve"> 00 0000 150 «Прочие межбюджетные трансферты, передаваемые бюджетам».</w:t>
      </w:r>
    </w:p>
    <w:p w:rsidR="000C6D79" w:rsidRPr="00021B4C" w:rsidRDefault="000C6D79" w:rsidP="000C6D7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lang w:val="en-US"/>
        </w:rPr>
        <w:t>S</w:t>
      </w:r>
      <w:r w:rsidRPr="00021B4C">
        <w:rPr>
          <w:rFonts w:ascii="Times New Roman" w:hAnsi="Times New Roman" w:cs="Times New Roman"/>
          <w:sz w:val="28"/>
          <w:szCs w:val="28"/>
        </w:rPr>
        <w:t xml:space="preserve">3490 - Расходы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0C6D79" w:rsidRPr="00021B4C" w:rsidRDefault="000C6D79" w:rsidP="000C6D79">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осуществляемые, в том числе за счет субсидий из областного бюджета, в целях софинансирования данных расходов. </w:t>
      </w:r>
      <w:proofErr w:type="gramEnd"/>
    </w:p>
    <w:p w:rsidR="00494DF4" w:rsidRPr="00021B4C" w:rsidRDefault="00494DF4" w:rsidP="00B87DB2">
      <w:pPr>
        <w:autoSpaceDE w:val="0"/>
        <w:autoSpaceDN w:val="0"/>
        <w:adjustRightInd w:val="0"/>
        <w:spacing w:after="0" w:line="240" w:lineRule="auto"/>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14 2 00 00000 Подпрограмма «Повышение безопасности дорожного движения на территории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w:t>
      </w:r>
      <w:r w:rsidRPr="00021B4C">
        <w:rPr>
          <w:rFonts w:ascii="Times New Roman" w:hAnsi="Times New Roman" w:cs="Times New Roman"/>
          <w:snapToGrid w:val="0"/>
          <w:sz w:val="28"/>
          <w:szCs w:val="28"/>
        </w:rPr>
        <w:t>обеспечение деятельности (оказание услуг)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29120 – Мероприятия по обеспечению безопасности дорожного движения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napToGrid w:val="0"/>
          <w:sz w:val="28"/>
          <w:szCs w:val="28"/>
        </w:rPr>
        <w:t>проведение мероприятий по обеспечению безопасности дорожного движения.</w:t>
      </w:r>
      <w:r w:rsidR="00455346" w:rsidRPr="00021B4C">
        <w:rPr>
          <w:rFonts w:ascii="Times New Roman" w:hAnsi="Times New Roman" w:cs="Times New Roman"/>
          <w:snapToGrid w:val="0"/>
          <w:sz w:val="28"/>
          <w:szCs w:val="28"/>
        </w:rPr>
        <w:t xml:space="preserve"> </w:t>
      </w:r>
    </w:p>
    <w:p w:rsidR="00455346" w:rsidRPr="00021B4C" w:rsidRDefault="00455346" w:rsidP="00455346">
      <w:pPr>
        <w:pStyle w:val="aa"/>
        <w:tabs>
          <w:tab w:val="left" w:pos="567"/>
        </w:tabs>
        <w:ind w:left="0"/>
        <w:jc w:val="both"/>
        <w:rPr>
          <w:sz w:val="28"/>
          <w:szCs w:val="28"/>
        </w:rPr>
      </w:pPr>
      <w:r w:rsidRPr="00021B4C">
        <w:rPr>
          <w:sz w:val="28"/>
          <w:szCs w:val="28"/>
        </w:rPr>
        <w:tab/>
        <w:t>29770</w:t>
      </w:r>
      <w:r w:rsidRPr="00021B4C">
        <w:rPr>
          <w:b/>
          <w:snapToGrid w:val="0"/>
          <w:sz w:val="28"/>
          <w:szCs w:val="28"/>
        </w:rPr>
        <w:t xml:space="preserve"> </w:t>
      </w:r>
      <w:r w:rsidRPr="00021B4C">
        <w:rPr>
          <w:sz w:val="28"/>
          <w:szCs w:val="28"/>
        </w:rPr>
        <w:t xml:space="preserve"> – Мероприятия по категорированию, проведению оценки уязвимости и разработки плана обеспечения транспортной безопасности</w:t>
      </w:r>
    </w:p>
    <w:p w:rsidR="00455346" w:rsidRPr="00021B4C" w:rsidRDefault="00455346" w:rsidP="00455346">
      <w:pPr>
        <w:pStyle w:val="aa"/>
        <w:tabs>
          <w:tab w:val="left" w:pos="567"/>
        </w:tabs>
        <w:ind w:left="0"/>
        <w:jc w:val="both"/>
        <w:rPr>
          <w:sz w:val="28"/>
          <w:szCs w:val="28"/>
        </w:rPr>
      </w:pPr>
      <w:r w:rsidRPr="00021B4C">
        <w:rPr>
          <w:sz w:val="28"/>
          <w:szCs w:val="28"/>
        </w:rPr>
        <w:tab/>
        <w:t xml:space="preserve">По данному направлению расходов отражаются расходы местного бюджета на Мероприятия по категорированию, проведению оценки уязвимости и разработки плана обеспечения транспортной безопасности. </w:t>
      </w:r>
    </w:p>
    <w:p w:rsidR="00823250" w:rsidRPr="00021B4C" w:rsidRDefault="00823250" w:rsidP="00B87DB2">
      <w:pPr>
        <w:pStyle w:val="ab"/>
        <w:ind w:firstLine="708"/>
        <w:jc w:val="both"/>
        <w:rPr>
          <w:rFonts w:ascii="Times New Roman" w:hAnsi="Times New Roman"/>
          <w:sz w:val="28"/>
          <w:szCs w:val="28"/>
        </w:rPr>
      </w:pPr>
      <w:r w:rsidRPr="00021B4C">
        <w:rPr>
          <w:rFonts w:ascii="Times New Roman" w:hAnsi="Times New Roman"/>
          <w:sz w:val="28"/>
          <w:szCs w:val="28"/>
        </w:rPr>
        <w:t xml:space="preserve">86110 </w:t>
      </w:r>
      <w:r w:rsidRPr="00021B4C">
        <w:rPr>
          <w:rFonts w:ascii="Times New Roman" w:hAnsi="Times New Roman"/>
          <w:snapToGrid w:val="0"/>
          <w:sz w:val="28"/>
          <w:szCs w:val="28"/>
        </w:rPr>
        <w:t>–</w:t>
      </w:r>
      <w:r w:rsidRPr="00021B4C">
        <w:rPr>
          <w:rFonts w:ascii="Times New Roman" w:hAnsi="Times New Roman"/>
          <w:sz w:val="28"/>
          <w:szCs w:val="28"/>
        </w:rPr>
        <w:t xml:space="preserve"> </w:t>
      </w:r>
      <w:r w:rsidRPr="00021B4C">
        <w:rPr>
          <w:rFonts w:ascii="Times New Roman" w:hAnsi="Times New Roman"/>
          <w:snapToGrid w:val="0"/>
          <w:sz w:val="28"/>
          <w:szCs w:val="28"/>
        </w:rPr>
        <w:t>Иные межбюджетные трансферты на обеспечение мероприятий по безопасности дорожного движения</w:t>
      </w:r>
      <w:r w:rsidR="002501F3" w:rsidRPr="00021B4C">
        <w:rPr>
          <w:rFonts w:ascii="Times New Roman" w:hAnsi="Times New Roman"/>
          <w:snapToGrid w:val="0"/>
          <w:sz w:val="28"/>
          <w:szCs w:val="28"/>
        </w:rPr>
        <w:t>.</w:t>
      </w:r>
      <w:r w:rsidRPr="00021B4C">
        <w:rPr>
          <w:rFonts w:ascii="Times New Roman" w:hAnsi="Times New Roman"/>
          <w:snapToGrid w:val="0"/>
          <w:sz w:val="28"/>
          <w:szCs w:val="28"/>
        </w:rPr>
        <w:t xml:space="preserve"> </w:t>
      </w:r>
    </w:p>
    <w:p w:rsidR="00823250" w:rsidRPr="00021B4C" w:rsidRDefault="004205BE" w:rsidP="00B87DB2">
      <w:pPr>
        <w:pStyle w:val="ab"/>
        <w:ind w:firstLine="708"/>
        <w:jc w:val="both"/>
        <w:rPr>
          <w:rFonts w:ascii="Times New Roman" w:hAnsi="Times New Roman"/>
          <w:iCs/>
          <w:snapToGrid w:val="0"/>
          <w:sz w:val="28"/>
          <w:szCs w:val="28"/>
        </w:rPr>
      </w:pPr>
      <w:r w:rsidRPr="00021B4C">
        <w:rPr>
          <w:rFonts w:ascii="Times New Roman" w:hAnsi="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00823250" w:rsidRPr="00021B4C">
        <w:rPr>
          <w:rFonts w:ascii="Times New Roman" w:hAnsi="Times New Roman"/>
          <w:sz w:val="28"/>
          <w:szCs w:val="28"/>
        </w:rPr>
        <w:t>на</w:t>
      </w:r>
      <w:r w:rsidR="00823250" w:rsidRPr="00021B4C">
        <w:rPr>
          <w:rFonts w:ascii="Times New Roman" w:hAnsi="Times New Roman"/>
          <w:snapToGrid w:val="0"/>
          <w:sz w:val="28"/>
          <w:szCs w:val="28"/>
        </w:rPr>
        <w:t xml:space="preserve"> обеспечение мероприятий по безопасности дорожного движения</w:t>
      </w:r>
      <w:r w:rsidR="00823250" w:rsidRPr="00021B4C">
        <w:rPr>
          <w:rFonts w:ascii="Times New Roman" w:hAnsi="Times New Roman"/>
          <w:iCs/>
          <w:snapToGrid w:val="0"/>
          <w:sz w:val="28"/>
          <w:szCs w:val="28"/>
        </w:rPr>
        <w:t xml:space="preserve">. </w:t>
      </w:r>
    </w:p>
    <w:p w:rsidR="002501F3" w:rsidRPr="00021B4C" w:rsidRDefault="002501F3" w:rsidP="004205BE">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40014 00 0000 150 «</w:t>
      </w:r>
      <w:r w:rsidR="00657540" w:rsidRPr="00021B4C">
        <w:rPr>
          <w:rFonts w:ascii="Times New Roman" w:hAnsi="Times New Roman" w:cs="Times New Roman"/>
          <w:sz w:val="28"/>
          <w:szCs w:val="28"/>
        </w:rPr>
        <w:t xml:space="preserve">Межбюджетные трансферты, передаваемые бюджетам муниципальных </w:t>
      </w:r>
      <w:r w:rsidR="00657540" w:rsidRPr="00021B4C">
        <w:rPr>
          <w:rFonts w:ascii="Times New Roman" w:hAnsi="Times New Roman" w:cs="Times New Roman"/>
          <w:sz w:val="28"/>
          <w:szCs w:val="28"/>
        </w:rPr>
        <w:lastRenderedPageBreak/>
        <w:t>образований на осуществление части полномочий по решению вопросов местного значения в соответствии с заключенными соглашениями</w:t>
      </w:r>
      <w:r w:rsidRPr="00021B4C">
        <w:rPr>
          <w:rFonts w:ascii="Times New Roman" w:hAnsi="Times New Roman" w:cs="Times New Roman"/>
          <w:sz w:val="28"/>
          <w:szCs w:val="28"/>
        </w:rPr>
        <w:t>».</w:t>
      </w:r>
    </w:p>
    <w:p w:rsidR="002501F3" w:rsidRPr="00021B4C" w:rsidRDefault="002501F3" w:rsidP="00B87DB2">
      <w:pPr>
        <w:pStyle w:val="ab"/>
        <w:ind w:firstLine="708"/>
        <w:jc w:val="both"/>
        <w:rPr>
          <w:rFonts w:ascii="Times New Roman" w:hAnsi="Times New Roman"/>
          <w:sz w:val="28"/>
          <w:szCs w:val="28"/>
        </w:rPr>
      </w:pPr>
    </w:p>
    <w:p w:rsidR="001A102F" w:rsidRPr="00021B4C" w:rsidRDefault="001A102F" w:rsidP="001A102F">
      <w:pPr>
        <w:autoSpaceDE w:val="0"/>
        <w:autoSpaceDN w:val="0"/>
        <w:adjustRightInd w:val="0"/>
        <w:spacing w:after="0"/>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1.15. 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p w:rsidR="001A102F" w:rsidRPr="00021B4C" w:rsidRDefault="001A102F" w:rsidP="001A102F">
      <w:pPr>
        <w:autoSpaceDE w:val="0"/>
        <w:autoSpaceDN w:val="0"/>
        <w:adjustRightInd w:val="0"/>
        <w:spacing w:after="0"/>
        <w:ind w:firstLine="709"/>
        <w:jc w:val="center"/>
        <w:outlineLvl w:val="4"/>
        <w:rPr>
          <w:rFonts w:ascii="Times New Roman" w:hAnsi="Times New Roman" w:cs="Times New Roman"/>
          <w:b/>
          <w:snapToGrid w:val="0"/>
          <w:sz w:val="28"/>
          <w:szCs w:val="28"/>
        </w:rPr>
      </w:pPr>
    </w:p>
    <w:p w:rsidR="001A102F" w:rsidRPr="00021B4C" w:rsidRDefault="001A102F" w:rsidP="001A102F">
      <w:pPr>
        <w:autoSpaceDE w:val="0"/>
        <w:autoSpaceDN w:val="0"/>
        <w:adjustRightInd w:val="0"/>
        <w:spacing w:after="0"/>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включают:</w:t>
      </w:r>
    </w:p>
    <w:p w:rsidR="001A102F" w:rsidRPr="00021B4C" w:rsidRDefault="001A102F" w:rsidP="001A102F">
      <w:pPr>
        <w:autoSpaceDE w:val="0"/>
        <w:autoSpaceDN w:val="0"/>
        <w:adjustRightInd w:val="0"/>
        <w:spacing w:after="0"/>
        <w:ind w:firstLine="709"/>
        <w:jc w:val="both"/>
        <w:outlineLvl w:val="4"/>
        <w:rPr>
          <w:rFonts w:ascii="Times New Roman" w:hAnsi="Times New Roman" w:cs="Times New Roman"/>
          <w:snapToGrid w:val="0"/>
          <w:sz w:val="28"/>
          <w:szCs w:val="28"/>
        </w:rPr>
      </w:pPr>
    </w:p>
    <w:p w:rsidR="001A102F" w:rsidRPr="00021B4C" w:rsidRDefault="001A102F" w:rsidP="001A102F">
      <w:pPr>
        <w:autoSpaceDE w:val="0"/>
        <w:autoSpaceDN w:val="0"/>
        <w:adjustRightInd w:val="0"/>
        <w:spacing w:after="0"/>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15 0 00 00000 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p w:rsidR="001A102F" w:rsidRPr="00021B4C" w:rsidRDefault="001A102F" w:rsidP="001A102F">
      <w:pPr>
        <w:autoSpaceDE w:val="0"/>
        <w:autoSpaceDN w:val="0"/>
        <w:adjustRightInd w:val="0"/>
        <w:spacing w:after="0"/>
        <w:ind w:firstLine="709"/>
        <w:jc w:val="center"/>
        <w:outlineLvl w:val="4"/>
        <w:rPr>
          <w:rFonts w:ascii="Times New Roman" w:hAnsi="Times New Roman" w:cs="Times New Roman"/>
          <w:snapToGrid w:val="0"/>
          <w:sz w:val="28"/>
          <w:szCs w:val="28"/>
        </w:rPr>
      </w:pPr>
    </w:p>
    <w:p w:rsidR="001A102F" w:rsidRPr="00021B4C" w:rsidRDefault="001A102F" w:rsidP="00C34D4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По данной целевой статье отражаются расходы бюджета района на реализацию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осуществляемые по следующим подпрограммам муниципальной программы </w:t>
      </w:r>
    </w:p>
    <w:p w:rsidR="001A102F" w:rsidRPr="00021B4C" w:rsidRDefault="001A102F" w:rsidP="001A102F">
      <w:pPr>
        <w:autoSpaceDE w:val="0"/>
        <w:autoSpaceDN w:val="0"/>
        <w:adjustRightInd w:val="0"/>
        <w:spacing w:after="0"/>
        <w:ind w:firstLine="709"/>
        <w:jc w:val="both"/>
        <w:outlineLvl w:val="4"/>
        <w:rPr>
          <w:rFonts w:ascii="Times New Roman" w:hAnsi="Times New Roman" w:cs="Times New Roman"/>
          <w:snapToGrid w:val="0"/>
          <w:sz w:val="28"/>
          <w:szCs w:val="28"/>
        </w:rPr>
      </w:pPr>
    </w:p>
    <w:p w:rsidR="001A102F" w:rsidRPr="00021B4C" w:rsidRDefault="001A102F" w:rsidP="001A102F">
      <w:pPr>
        <w:autoSpaceDE w:val="0"/>
        <w:autoSpaceDN w:val="0"/>
        <w:adjustRightInd w:val="0"/>
        <w:spacing w:after="0"/>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15 1 00 00000  Подпрограмма «Развитие отраслей </w:t>
      </w:r>
    </w:p>
    <w:p w:rsidR="001A102F" w:rsidRPr="00021B4C" w:rsidRDefault="001A102F" w:rsidP="001A102F">
      <w:pPr>
        <w:autoSpaceDE w:val="0"/>
        <w:autoSpaceDN w:val="0"/>
        <w:adjustRightInd w:val="0"/>
        <w:spacing w:after="0"/>
        <w:jc w:val="center"/>
        <w:outlineLvl w:val="4"/>
        <w:rPr>
          <w:rFonts w:ascii="Times New Roman" w:hAnsi="Times New Roman" w:cs="Times New Roman"/>
          <w:sz w:val="28"/>
          <w:szCs w:val="28"/>
        </w:rPr>
      </w:pPr>
      <w:r w:rsidRPr="00021B4C">
        <w:rPr>
          <w:rFonts w:ascii="Times New Roman" w:hAnsi="Times New Roman" w:cs="Times New Roman"/>
          <w:sz w:val="28"/>
          <w:szCs w:val="28"/>
        </w:rPr>
        <w:t>агропромышленного комплекса»</w:t>
      </w:r>
    </w:p>
    <w:p w:rsidR="001A102F" w:rsidRPr="00021B4C" w:rsidRDefault="001A102F" w:rsidP="001A102F">
      <w:pPr>
        <w:autoSpaceDE w:val="0"/>
        <w:autoSpaceDN w:val="0"/>
        <w:adjustRightInd w:val="0"/>
        <w:spacing w:after="0"/>
        <w:jc w:val="center"/>
        <w:outlineLvl w:val="4"/>
        <w:rPr>
          <w:rFonts w:ascii="Times New Roman" w:hAnsi="Times New Roman" w:cs="Times New Roman"/>
          <w:sz w:val="28"/>
          <w:szCs w:val="28"/>
        </w:rPr>
      </w:pPr>
    </w:p>
    <w:p w:rsidR="001A102F" w:rsidRPr="00021B4C" w:rsidRDefault="001A102F" w:rsidP="00C34D4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A102F" w:rsidRPr="00021B4C" w:rsidRDefault="001A102F" w:rsidP="00C34D4F">
      <w:pPr>
        <w:pStyle w:val="ab"/>
        <w:ind w:firstLine="709"/>
        <w:jc w:val="both"/>
        <w:rPr>
          <w:rFonts w:ascii="Times New Roman" w:hAnsi="Times New Roman"/>
          <w:snapToGrid w:val="0"/>
          <w:sz w:val="28"/>
          <w:szCs w:val="28"/>
        </w:rPr>
      </w:pPr>
      <w:r w:rsidRPr="00021B4C">
        <w:rPr>
          <w:rFonts w:ascii="Times New Roman" w:hAnsi="Times New Roman"/>
          <w:iCs/>
          <w:sz w:val="28"/>
          <w:szCs w:val="28"/>
        </w:rPr>
        <w:t>72300</w:t>
      </w:r>
      <w:r w:rsidRPr="00021B4C">
        <w:rPr>
          <w:rFonts w:ascii="Times New Roman" w:hAnsi="Times New Roman"/>
          <w:snapToGrid w:val="0"/>
          <w:sz w:val="28"/>
          <w:szCs w:val="28"/>
        </w:rPr>
        <w:t xml:space="preserve"> – </w:t>
      </w:r>
      <w:r w:rsidRPr="00021B4C">
        <w:rPr>
          <w:rFonts w:ascii="Times New Roman" w:hAnsi="Times New Roman"/>
          <w:sz w:val="28"/>
          <w:szCs w:val="28"/>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w:t>
      </w:r>
    </w:p>
    <w:p w:rsidR="001A102F" w:rsidRPr="00021B4C" w:rsidRDefault="001A102F" w:rsidP="00C34D4F">
      <w:pPr>
        <w:autoSpaceDE w:val="0"/>
        <w:autoSpaceDN w:val="0"/>
        <w:adjustRightInd w:val="0"/>
        <w:spacing w:after="0" w:line="240" w:lineRule="auto"/>
        <w:ind w:firstLine="709"/>
        <w:jc w:val="both"/>
        <w:outlineLvl w:val="4"/>
        <w:rPr>
          <w:rFonts w:ascii="Times New Roman" w:hAnsi="Times New Roman" w:cs="Times New Roman"/>
          <w:sz w:val="28"/>
          <w:szCs w:val="28"/>
        </w:rPr>
      </w:pPr>
      <w:proofErr w:type="gramStart"/>
      <w:r w:rsidRPr="00021B4C">
        <w:rPr>
          <w:rFonts w:ascii="Times New Roman" w:hAnsi="Times New Roman" w:cs="Times New Roman"/>
          <w:iCs/>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бюджетам на осуществление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соответствии с Областным законом от 22 октября 2005 года № 372-ЗС «О наделении органов местного самоуправления отдельными государственными полномочиями Ростовской области в сфере сельского хозяйства», а также расходы бюджетов</w:t>
      </w:r>
      <w:proofErr w:type="gramEnd"/>
      <w:r w:rsidRPr="00021B4C">
        <w:rPr>
          <w:rFonts w:ascii="Times New Roman" w:hAnsi="Times New Roman" w:cs="Times New Roman"/>
          <w:sz w:val="28"/>
          <w:szCs w:val="28"/>
        </w:rPr>
        <w:t xml:space="preserve"> муниципальных образований по предоставлению субсидий сельскохозяйственным товаропроизводителям на указанные цели, источником финансового обеспечения которых являются субвенции. </w:t>
      </w:r>
      <w:r w:rsidR="00BF3C5D" w:rsidRPr="00021B4C">
        <w:rPr>
          <w:rFonts w:ascii="Times New Roman" w:hAnsi="Times New Roman" w:cs="Times New Roman"/>
          <w:sz w:val="28"/>
          <w:szCs w:val="28"/>
        </w:rPr>
        <w:t xml:space="preserve"> </w:t>
      </w:r>
    </w:p>
    <w:p w:rsidR="00CA6974" w:rsidRPr="00021B4C" w:rsidRDefault="00CA6974" w:rsidP="00CA697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 xml:space="preserve">        </w:t>
      </w:r>
      <w:r w:rsidRPr="00021B4C">
        <w:rPr>
          <w:rFonts w:ascii="Times New Roman" w:hAnsi="Times New Roman" w:cs="Times New Roman"/>
          <w:sz w:val="28"/>
          <w:szCs w:val="28"/>
          <w:lang w:val="en-US"/>
        </w:rPr>
        <w:t>R</w:t>
      </w:r>
      <w:r w:rsidRPr="00021B4C">
        <w:rPr>
          <w:rFonts w:ascii="Times New Roman" w:hAnsi="Times New Roman" w:cs="Times New Roman"/>
          <w:sz w:val="28"/>
          <w:szCs w:val="28"/>
        </w:rPr>
        <w:t xml:space="preserve">5083 - Расходы на осуществление полномочий по поддержке </w:t>
      </w:r>
      <w:r w:rsidRPr="00021B4C">
        <w:rPr>
          <w:rFonts w:ascii="Times New Roman" w:hAnsi="Times New Roman" w:cs="Times New Roman"/>
          <w:sz w:val="28"/>
          <w:szCs w:val="28"/>
        </w:rPr>
        <w:lastRenderedPageBreak/>
        <w:t>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w:t>
      </w:r>
    </w:p>
    <w:p w:rsidR="00CA6974" w:rsidRPr="00021B4C" w:rsidRDefault="00CA6974" w:rsidP="00CA6974">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w:t>
      </w:r>
      <w:proofErr w:type="gramStart"/>
      <w:r w:rsidRPr="00021B4C">
        <w:rPr>
          <w:rFonts w:ascii="Times New Roman" w:hAnsi="Times New Roman" w:cs="Times New Roman"/>
          <w:sz w:val="28"/>
          <w:szCs w:val="28"/>
        </w:rPr>
        <w:t>По данному направлению расходов отражаются расходы бюджета района, в том числе осуществляемые за счет субсидий из федерального и областного бюджетов, в целях софинансирования расходов на предоставление субвенций бюджету района на осуществление полномочий по поддержке сельскохозяйственного производства для предоставления субсидий сельскохозяйственным товаропроизводителям на оказание несвязанной поддержки в области растениеводства в соответствии с Областным законом от 22 октября 2005 года № 372-ЗС «О</w:t>
      </w:r>
      <w:proofErr w:type="gramEnd"/>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наделении</w:t>
      </w:r>
      <w:proofErr w:type="gramEnd"/>
      <w:r w:rsidRPr="00021B4C">
        <w:rPr>
          <w:rFonts w:ascii="Times New Roman" w:hAnsi="Times New Roman" w:cs="Times New Roman"/>
          <w:sz w:val="28"/>
          <w:szCs w:val="28"/>
        </w:rPr>
        <w:t xml:space="preserve"> органов местного самоуправления отдельными государственными полномочиями Ростовской области в сфере сельского хозяйства», а также расходы бюджетов муниципальных образований Ростовской области по предоставлению субсидий сельскохозяйственным товаропроизводителям (кроме граждан, ведущих личное подсобное хозяйство) на указанные цели.</w:t>
      </w:r>
    </w:p>
    <w:p w:rsidR="00BF3C5D" w:rsidRPr="00021B4C" w:rsidRDefault="00BF3C5D" w:rsidP="001A102F">
      <w:pPr>
        <w:autoSpaceDE w:val="0"/>
        <w:autoSpaceDN w:val="0"/>
        <w:adjustRightInd w:val="0"/>
        <w:spacing w:after="0"/>
        <w:ind w:firstLine="709"/>
        <w:jc w:val="both"/>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1.16. Муниципальная программа Белокалитвинского района «Энергоэффективность и развитие энергетики»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«Энергоэффективность и развитие энергетики» включают:</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16 0 00 00000 Муниципальная программа Белокалитвинского района «Энергоэффективность и развитие энергетики»</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270F24" w:rsidRPr="00021B4C" w:rsidRDefault="00270F24" w:rsidP="00270F2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«Энергоэффективность и развитие энергетики», осуществляемые по следующим подпрограммам муниципальной программы</w:t>
      </w:r>
    </w:p>
    <w:p w:rsidR="00270F24" w:rsidRPr="00021B4C" w:rsidRDefault="00270F24" w:rsidP="00270F2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16 1 00 00000 Подпрограмма «Энергосбережение и повышение энергетической эффективности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00590 - Расходы на обеспечение деятельности (оказание услуг) муниципальных учреждений  Белокалитвинского района</w:t>
      </w:r>
    </w:p>
    <w:p w:rsidR="00823250" w:rsidRPr="00021B4C" w:rsidRDefault="00823250" w:rsidP="00B87DB2">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w:t>
      </w:r>
      <w:r w:rsidRPr="00021B4C">
        <w:rPr>
          <w:rFonts w:ascii="Times New Roman" w:hAnsi="Times New Roman" w:cs="Times New Roman"/>
          <w:snapToGrid w:val="0"/>
          <w:sz w:val="28"/>
          <w:szCs w:val="28"/>
        </w:rPr>
        <w:t>муниципальных учреждений Белокалитвинского района, в том числе на предоставление бюджетным и автономным учреждениям субсидий.</w:t>
      </w:r>
      <w:r w:rsidR="00703E88" w:rsidRPr="00021B4C">
        <w:rPr>
          <w:rFonts w:ascii="Times New Roman" w:hAnsi="Times New Roman" w:cs="Times New Roman"/>
          <w:snapToGrid w:val="0"/>
          <w:sz w:val="28"/>
          <w:szCs w:val="28"/>
        </w:rPr>
        <w:t xml:space="preserve"> </w:t>
      </w:r>
    </w:p>
    <w:p w:rsidR="00703E88" w:rsidRPr="00021B4C" w:rsidRDefault="00703E88" w:rsidP="00703E8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703E88" w:rsidRPr="00021B4C" w:rsidRDefault="00703E88" w:rsidP="00703E8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lastRenderedPageBreak/>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703E88" w:rsidRPr="00021B4C" w:rsidRDefault="00823250" w:rsidP="00B87DB2">
      <w:pPr>
        <w:spacing w:after="0" w:line="240" w:lineRule="auto"/>
        <w:ind w:firstLine="709"/>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29580 – </w:t>
      </w:r>
      <w:r w:rsidR="00DC06BA" w:rsidRPr="00021B4C">
        <w:rPr>
          <w:rFonts w:ascii="Times New Roman" w:hAnsi="Times New Roman" w:cs="Times New Roman"/>
          <w:snapToGrid w:val="0"/>
          <w:sz w:val="28"/>
          <w:szCs w:val="28"/>
        </w:rPr>
        <w:t>Расходы на м</w:t>
      </w:r>
      <w:r w:rsidRPr="00021B4C">
        <w:rPr>
          <w:rFonts w:ascii="Times New Roman" w:hAnsi="Times New Roman" w:cs="Times New Roman"/>
          <w:snapToGrid w:val="0"/>
          <w:sz w:val="28"/>
          <w:szCs w:val="28"/>
        </w:rPr>
        <w:t xml:space="preserve">ероприятия </w:t>
      </w:r>
    </w:p>
    <w:p w:rsidR="00823250" w:rsidRPr="00021B4C" w:rsidRDefault="00823250" w:rsidP="00703E88">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по замене ламп накаливания и других неэффективных элементов систем освещения на энергосберегающие</w:t>
      </w:r>
      <w:r w:rsidR="00703E88" w:rsidRPr="00021B4C">
        <w:rPr>
          <w:rFonts w:ascii="Times New Roman" w:hAnsi="Times New Roman" w:cs="Times New Roman"/>
          <w:sz w:val="28"/>
          <w:szCs w:val="28"/>
        </w:rPr>
        <w:t xml:space="preserve"> сре</w:t>
      </w:r>
      <w:proofErr w:type="gramStart"/>
      <w:r w:rsidR="00703E88" w:rsidRPr="00021B4C">
        <w:rPr>
          <w:rFonts w:ascii="Times New Roman" w:hAnsi="Times New Roman" w:cs="Times New Roman"/>
          <w:sz w:val="28"/>
          <w:szCs w:val="28"/>
        </w:rPr>
        <w:t>дств дл</w:t>
      </w:r>
      <w:proofErr w:type="gramEnd"/>
      <w:r w:rsidR="00703E88"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w:t>
      </w:r>
      <w:r w:rsidR="00DC06BA" w:rsidRPr="00021B4C">
        <w:rPr>
          <w:rFonts w:ascii="Times New Roman" w:hAnsi="Times New Roman" w:cs="Times New Roman"/>
          <w:sz w:val="28"/>
          <w:szCs w:val="28"/>
        </w:rPr>
        <w:t>.</w:t>
      </w:r>
      <w:r w:rsidR="00703E88" w:rsidRPr="00021B4C">
        <w:rPr>
          <w:rFonts w:ascii="Times New Roman" w:hAnsi="Times New Roman" w:cs="Times New Roman"/>
          <w:sz w:val="28"/>
          <w:szCs w:val="28"/>
        </w:rPr>
        <w:t xml:space="preserve"> </w:t>
      </w:r>
      <w:r w:rsidR="00AB4B69" w:rsidRPr="00021B4C">
        <w:rPr>
          <w:rFonts w:ascii="Times New Roman" w:hAnsi="Times New Roman" w:cs="Times New Roman"/>
          <w:sz w:val="28"/>
          <w:szCs w:val="28"/>
        </w:rPr>
        <w:t xml:space="preserve">  </w:t>
      </w:r>
    </w:p>
    <w:p w:rsidR="00AB4B69" w:rsidRPr="00021B4C" w:rsidRDefault="00AB4B69" w:rsidP="00703E88">
      <w:pPr>
        <w:spacing w:after="0" w:line="240" w:lineRule="auto"/>
        <w:ind w:firstLine="709"/>
        <w:jc w:val="both"/>
        <w:rPr>
          <w:rFonts w:ascii="Times New Roman" w:hAnsi="Times New Roman" w:cs="Times New Roman"/>
          <w:sz w:val="28"/>
          <w:szCs w:val="28"/>
        </w:rPr>
      </w:pPr>
    </w:p>
    <w:p w:rsidR="00AB4B69" w:rsidRPr="00021B4C" w:rsidRDefault="00AB4B69" w:rsidP="00AB4B6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16 2 00 00000 Подпрограмма «Развитие и модернизация электрических сетей, включая сети уличного освещения»</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p>
    <w:p w:rsidR="00AB4B69" w:rsidRPr="00021B4C" w:rsidRDefault="00AB4B69" w:rsidP="00AB4B6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86270 – Иные межбюджетные трансферты на разработку проектной документации на строительство и реконструкцию объектов электрических сетей наружного (уличного) освещения </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 xml:space="preserve">на предоставление межбюджетных трансфертов бюджетам поселений на разработку проектной документации на строительство и реконструкцию объектов электрических сетей наружного (уличного) освещения </w:t>
      </w:r>
    </w:p>
    <w:p w:rsidR="00AB4B69" w:rsidRPr="00021B4C" w:rsidRDefault="00AB4B69" w:rsidP="00AB4B69">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 </w:t>
      </w:r>
    </w:p>
    <w:p w:rsidR="00AB4B69" w:rsidRPr="00021B4C" w:rsidRDefault="00AB4B69" w:rsidP="00AB4B69">
      <w:pPr>
        <w:autoSpaceDE w:val="0"/>
        <w:autoSpaceDN w:val="0"/>
        <w:adjustRightInd w:val="0"/>
        <w:spacing w:after="0" w:line="240" w:lineRule="auto"/>
        <w:ind w:firstLine="567"/>
        <w:jc w:val="both"/>
        <w:outlineLvl w:val="4"/>
        <w:rPr>
          <w:rFonts w:ascii="Times New Roman" w:hAnsi="Times New Roman" w:cs="Times New Roman"/>
          <w:sz w:val="28"/>
          <w:szCs w:val="28"/>
        </w:rPr>
      </w:pPr>
    </w:p>
    <w:p w:rsidR="00AB4B69" w:rsidRPr="00021B4C" w:rsidRDefault="00AB4B69" w:rsidP="00AB4B6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16 3 00 00000 Подпрограмма «Развитие газотранспортной системы»</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p>
    <w:p w:rsidR="00AB4B69" w:rsidRPr="00021B4C" w:rsidRDefault="00AB4B69" w:rsidP="00AB4B6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86280 – Иные межбюджетные трансферты на разработку проектной документации на строительство и реконструкцию объектов газоснабжения </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 xml:space="preserve">на предоставление межбюджетных трансфертов бюджетам поселений на разработку проектной документации на строительство и реконструкцию объектов газоснабжения </w:t>
      </w:r>
    </w:p>
    <w:p w:rsidR="00AB4B69" w:rsidRPr="00021B4C" w:rsidRDefault="00AB4B69" w:rsidP="00AB4B69">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AB4B69" w:rsidRPr="00021B4C" w:rsidRDefault="00AB4B69" w:rsidP="00AB4B69">
      <w:pPr>
        <w:spacing w:after="0" w:line="240" w:lineRule="auto"/>
        <w:ind w:firstLine="709"/>
        <w:jc w:val="both"/>
        <w:rPr>
          <w:rFonts w:ascii="Times New Roman" w:hAnsi="Times New Roman" w:cs="Times New Roman"/>
          <w:sz w:val="28"/>
          <w:szCs w:val="28"/>
        </w:rPr>
      </w:pP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1.17. Муниципальная программа Белокалитвинского района «Муниципальная политика»</w:t>
      </w: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Целевые статьи муниципальной программы Белокалитвинского района  «Муниципальная политика</w:t>
      </w:r>
      <w:r w:rsidRPr="00021B4C">
        <w:rPr>
          <w:rFonts w:ascii="Times New Roman" w:hAnsi="Times New Roman" w:cs="Times New Roman"/>
          <w:b/>
          <w:snapToGrid w:val="0"/>
          <w:sz w:val="28"/>
          <w:szCs w:val="28"/>
        </w:rPr>
        <w:t>»</w:t>
      </w:r>
      <w:r w:rsidRPr="00021B4C">
        <w:rPr>
          <w:rFonts w:ascii="Times New Roman" w:hAnsi="Times New Roman" w:cs="Times New Roman"/>
          <w:snapToGrid w:val="0"/>
          <w:sz w:val="28"/>
          <w:szCs w:val="28"/>
        </w:rPr>
        <w:t xml:space="preserve"> включают:</w:t>
      </w: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17 0 00 00000 Муниципальная программа Белокалитвинского района «Муниципальная политика</w:t>
      </w:r>
      <w:r w:rsidRPr="00021B4C">
        <w:rPr>
          <w:rFonts w:ascii="Times New Roman" w:hAnsi="Times New Roman" w:cs="Times New Roman"/>
          <w:b/>
          <w:snapToGrid w:val="0"/>
          <w:sz w:val="28"/>
          <w:szCs w:val="28"/>
        </w:rPr>
        <w:t>»</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«Муниципальная политика</w:t>
      </w:r>
      <w:r w:rsidRPr="00021B4C">
        <w:rPr>
          <w:rFonts w:ascii="Times New Roman" w:hAnsi="Times New Roman" w:cs="Times New Roman"/>
          <w:b/>
          <w:snapToGrid w:val="0"/>
          <w:sz w:val="28"/>
          <w:szCs w:val="28"/>
        </w:rPr>
        <w:t>»</w:t>
      </w:r>
      <w:r w:rsidRPr="00021B4C">
        <w:rPr>
          <w:rFonts w:ascii="Times New Roman" w:hAnsi="Times New Roman" w:cs="Times New Roman"/>
          <w:snapToGrid w:val="0"/>
          <w:sz w:val="28"/>
          <w:szCs w:val="28"/>
        </w:rPr>
        <w:t>, осуществляемые по следующим подпрограммам муниципальной программы</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17 1 00 000000 Подпрограмма «Развитие муниципального управления и муниципальной службы в Белокалитвинском районе»</w:t>
      </w: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29620 - </w:t>
      </w:r>
      <w:r w:rsidRPr="00021B4C">
        <w:rPr>
          <w:rFonts w:ascii="Times New Roman" w:hAnsi="Times New Roman" w:cs="Times New Roman"/>
          <w:snapToGrid w:val="0"/>
          <w:sz w:val="28"/>
          <w:szCs w:val="28"/>
        </w:rPr>
        <w:t xml:space="preserve">Мероприятия по диспансеризации муниципальных служащих Белокалитвинского района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Администрации Белокалитвинского района.  </w:t>
      </w:r>
    </w:p>
    <w:p w:rsidR="001C3222" w:rsidRPr="00021B4C" w:rsidRDefault="001C3222" w:rsidP="0082563A">
      <w:pPr>
        <w:spacing w:after="0" w:line="240" w:lineRule="auto"/>
        <w:ind w:firstLine="708"/>
        <w:jc w:val="both"/>
        <w:rPr>
          <w:rFonts w:ascii="Times New Roman" w:hAnsi="Times New Roman" w:cs="Times New Roman"/>
          <w:iCs/>
          <w:sz w:val="28"/>
          <w:szCs w:val="28"/>
        </w:rPr>
      </w:pPr>
      <w:r w:rsidRPr="00021B4C">
        <w:rPr>
          <w:rFonts w:ascii="Times New Roman" w:hAnsi="Times New Roman" w:cs="Times New Roman"/>
          <w:iCs/>
          <w:sz w:val="28"/>
          <w:szCs w:val="28"/>
        </w:rPr>
        <w:t>29800 - Расходы на проведение конкурса «Лучший муниципальный служащий Белокалитвинского района»</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w:t>
      </w:r>
      <w:r w:rsidRPr="00021B4C">
        <w:rPr>
          <w:rFonts w:ascii="Times New Roman" w:hAnsi="Times New Roman" w:cs="Times New Roman"/>
          <w:iCs/>
          <w:sz w:val="28"/>
          <w:szCs w:val="28"/>
        </w:rPr>
        <w:t xml:space="preserve"> на проведение конкурса «Лучший муниципальный служащий Белокалитвинского района».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29810 - </w:t>
      </w:r>
      <w:r w:rsidRPr="00021B4C">
        <w:rPr>
          <w:rFonts w:ascii="Times New Roman" w:hAnsi="Times New Roman" w:cs="Times New Roman"/>
          <w:snapToGrid w:val="0"/>
          <w:sz w:val="28"/>
          <w:szCs w:val="28"/>
        </w:rPr>
        <w:t>Дополнительное профессиональное образование муниципальных служащих</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дополнительное профессиональное образование муниципальных служащих Белокалитвинского района аппарата Администрации Белокалитвинского района.  </w:t>
      </w:r>
    </w:p>
    <w:p w:rsidR="001C3222" w:rsidRPr="00021B4C" w:rsidRDefault="001C3222" w:rsidP="0082563A">
      <w:pPr>
        <w:pStyle w:val="ab"/>
        <w:ind w:firstLine="708"/>
        <w:jc w:val="both"/>
        <w:rPr>
          <w:rFonts w:ascii="Times New Roman" w:hAnsi="Times New Roman"/>
          <w:sz w:val="28"/>
          <w:szCs w:val="28"/>
        </w:rPr>
      </w:pPr>
      <w:r w:rsidRPr="00021B4C">
        <w:rPr>
          <w:rFonts w:ascii="Times New Roman" w:hAnsi="Times New Roman"/>
          <w:sz w:val="28"/>
          <w:szCs w:val="28"/>
        </w:rPr>
        <w:t xml:space="preserve">85030 </w:t>
      </w:r>
      <w:r w:rsidRPr="00021B4C">
        <w:rPr>
          <w:rFonts w:ascii="Times New Roman" w:hAnsi="Times New Roman"/>
          <w:snapToGrid w:val="0"/>
          <w:sz w:val="28"/>
          <w:szCs w:val="28"/>
        </w:rPr>
        <w:t>–</w:t>
      </w:r>
      <w:r w:rsidRPr="00021B4C">
        <w:rPr>
          <w:rFonts w:ascii="Times New Roman" w:hAnsi="Times New Roman"/>
          <w:sz w:val="28"/>
          <w:szCs w:val="28"/>
        </w:rPr>
        <w:t xml:space="preserve"> </w:t>
      </w:r>
      <w:r w:rsidRPr="00021B4C">
        <w:rPr>
          <w:rFonts w:ascii="Times New Roman" w:hAnsi="Times New Roman"/>
          <w:snapToGrid w:val="0"/>
          <w:sz w:val="28"/>
          <w:szCs w:val="28"/>
        </w:rPr>
        <w:t xml:space="preserve">Иные межбюджетные трансферты на поощрение победителей районного конкурса «Лучшее поселение Белокалитвинского района» </w:t>
      </w:r>
    </w:p>
    <w:p w:rsidR="001C3222" w:rsidRPr="00021B4C" w:rsidRDefault="001C3222" w:rsidP="0082563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          По данному направлению расходов отражаются расходы местного бюджета на предоставление межбюджетных трансфертов бюджетам поселений </w:t>
      </w:r>
      <w:r w:rsidRPr="00021B4C">
        <w:rPr>
          <w:rFonts w:ascii="Times New Roman" w:hAnsi="Times New Roman" w:cs="Times New Roman"/>
          <w:snapToGrid w:val="0"/>
          <w:sz w:val="28"/>
          <w:szCs w:val="28"/>
        </w:rPr>
        <w:t>на поощрение победителей районного конкурса «Лучшее поселение Белокалитвинского района».</w:t>
      </w:r>
    </w:p>
    <w:p w:rsidR="001C3222" w:rsidRPr="00021B4C" w:rsidRDefault="001C3222" w:rsidP="0082563A">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ab/>
        <w:t xml:space="preserve">         </w:t>
      </w: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1C3222" w:rsidRPr="00021B4C" w:rsidRDefault="001C3222" w:rsidP="0082563A">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17 2 00 00000 Подпрограмма «Обеспечение реализации муниципальной программы Белокалитвинского района «Муниципальная политика»</w:t>
      </w:r>
    </w:p>
    <w:p w:rsidR="001C3222" w:rsidRPr="00021B4C" w:rsidRDefault="001C3222" w:rsidP="0082563A">
      <w:pPr>
        <w:spacing w:after="0" w:line="240" w:lineRule="auto"/>
        <w:ind w:firstLine="709"/>
        <w:jc w:val="both"/>
        <w:rPr>
          <w:rFonts w:ascii="Times New Roman" w:hAnsi="Times New Roman" w:cs="Times New Roman"/>
          <w:sz w:val="28"/>
          <w:szCs w:val="28"/>
        </w:rPr>
      </w:pP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По данному направлению расходов отражаются расходы бюджета района на выплаты по оплате труда работников аппарата Администрации Белокалитвинского района.</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аппарата Администрации Белокалитвинского района (за исключением расходов на выплаты по оплате труда). </w:t>
      </w:r>
    </w:p>
    <w:p w:rsidR="001C3222" w:rsidRPr="00021B4C" w:rsidRDefault="001C3222" w:rsidP="0082563A">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rPr>
          <w:rFonts w:ascii="Times New Roman" w:hAnsi="Times New Roman" w:cs="Times New Roman"/>
        </w:rPr>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1C3222" w:rsidRPr="00021B4C" w:rsidRDefault="001C3222" w:rsidP="0082563A">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29670 – Официальная публикация нормативно-правовых актов Белокалитвинского района, проектов правовых актов Белокалитвинского района и иных информационных материалов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официальную публикацию нормативно-правовых актов Белокалитвинского района, проектов правовых актов Белокалитвинского района и иных информационных материалов Собрания депутатов Белокалитвинского района, Администрации Белокалитвинского района. </w:t>
      </w:r>
      <w:r w:rsidR="00C97B7D" w:rsidRPr="00021B4C">
        <w:rPr>
          <w:rFonts w:ascii="Times New Roman" w:hAnsi="Times New Roman" w:cs="Times New Roman"/>
          <w:snapToGrid w:val="0"/>
          <w:sz w:val="28"/>
          <w:szCs w:val="28"/>
        </w:rPr>
        <w:t xml:space="preserve"> </w:t>
      </w:r>
    </w:p>
    <w:p w:rsidR="00C97B7D" w:rsidRPr="00021B4C" w:rsidRDefault="00C97B7D" w:rsidP="00C97B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29710 - Расходы на мероприятия антитеррористической защищенности объектов социальной сферы и органов местного самоуправления  </w:t>
      </w:r>
    </w:p>
    <w:p w:rsidR="00C97B7D" w:rsidRPr="00021B4C" w:rsidRDefault="00C97B7D" w:rsidP="00C97B7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антитеррористической защищенности объектов социальной сферы и органов местного самоуправления, в том числе на предоставление бюджетным и автономным учреждениям субсидий.</w:t>
      </w:r>
    </w:p>
    <w:p w:rsidR="00C97B7D" w:rsidRPr="00021B4C" w:rsidRDefault="00C97B7D" w:rsidP="00C97B7D">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29720 - Расходы на мероприятия по обеспечению пожарной безопасности объектов социальной сферы и органов местного самоуправления </w:t>
      </w:r>
    </w:p>
    <w:p w:rsidR="00C97B7D" w:rsidRPr="00021B4C" w:rsidRDefault="00C97B7D" w:rsidP="00C97B7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мероприятия по обеспечению пожарной безопасности объектов социальной сферы и органов местного самоуправления, в том числе на предоставление бюджетным и автономным учреждениям субсидий.</w:t>
      </w:r>
      <w:r w:rsidR="007A1A68" w:rsidRPr="00021B4C">
        <w:rPr>
          <w:rFonts w:ascii="Times New Roman" w:hAnsi="Times New Roman" w:cs="Times New Roman"/>
          <w:sz w:val="28"/>
          <w:szCs w:val="28"/>
        </w:rPr>
        <w:t xml:space="preserve"> </w:t>
      </w:r>
    </w:p>
    <w:p w:rsidR="007A1A68" w:rsidRPr="00021B4C" w:rsidRDefault="007A1A68" w:rsidP="007A1A68">
      <w:pPr>
        <w:pStyle w:val="aa"/>
        <w:tabs>
          <w:tab w:val="left" w:pos="567"/>
        </w:tabs>
        <w:ind w:left="0"/>
        <w:jc w:val="both"/>
        <w:rPr>
          <w:sz w:val="28"/>
          <w:szCs w:val="28"/>
        </w:rPr>
      </w:pPr>
      <w:r w:rsidRPr="00021B4C">
        <w:rPr>
          <w:sz w:val="28"/>
          <w:szCs w:val="28"/>
        </w:rPr>
        <w:tab/>
        <w:t xml:space="preserve">29930 – Расходы на проведение текущего ремонта зданий органов местного самоуправления и муниципальных учреждений Белокалитвинского района </w:t>
      </w:r>
    </w:p>
    <w:p w:rsidR="007A1A68" w:rsidRPr="00021B4C" w:rsidRDefault="007A1A68" w:rsidP="007A1A68">
      <w:pPr>
        <w:pStyle w:val="aa"/>
        <w:tabs>
          <w:tab w:val="left" w:pos="567"/>
        </w:tabs>
        <w:ind w:left="0"/>
        <w:jc w:val="both"/>
        <w:rPr>
          <w:sz w:val="28"/>
          <w:szCs w:val="28"/>
        </w:rPr>
      </w:pPr>
      <w:r w:rsidRPr="00021B4C">
        <w:rPr>
          <w:sz w:val="28"/>
          <w:szCs w:val="28"/>
        </w:rPr>
        <w:t xml:space="preserve"> </w:t>
      </w:r>
      <w:r w:rsidRPr="00021B4C">
        <w:rPr>
          <w:sz w:val="28"/>
          <w:szCs w:val="28"/>
        </w:rPr>
        <w:tab/>
        <w:t>По данному направлению расходов отражаются расходы бюджета района на разработку проектно-сметной документации, проведение государственной экспертизы, проверки достоверности определения сметной стоимости и иные расходы, связанные с проведением текущего ремонта зданий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29950 - Расходы на обеспечение дополнительных гарантий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z w:val="28"/>
          <w:szCs w:val="28"/>
        </w:rPr>
        <w:t>обеспечение дополнительных гарантий</w:t>
      </w:r>
      <w:r w:rsidRPr="00021B4C">
        <w:rPr>
          <w:rFonts w:ascii="Times New Roman" w:hAnsi="Times New Roman" w:cs="Times New Roman"/>
          <w:snapToGrid w:val="0"/>
          <w:sz w:val="28"/>
          <w:szCs w:val="28"/>
        </w:rPr>
        <w:t xml:space="preserve"> муниципальных служащих Белокалитвинского района.</w:t>
      </w:r>
      <w:r w:rsidRPr="00021B4C">
        <w:rPr>
          <w:rFonts w:ascii="Times New Roman" w:hAnsi="Times New Roman" w:cs="Times New Roman"/>
          <w:sz w:val="28"/>
          <w:szCs w:val="28"/>
        </w:rPr>
        <w:t xml:space="preserve">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lastRenderedPageBreak/>
        <w:t xml:space="preserve">72330 -  </w:t>
      </w:r>
      <w:r w:rsidRPr="00021B4C">
        <w:rPr>
          <w:rFonts w:ascii="Times New Roman" w:hAnsi="Times New Roman" w:cs="Times New Roman"/>
          <w:sz w:val="28"/>
          <w:szCs w:val="28"/>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осуществление полномочий по </w:t>
      </w:r>
      <w:r w:rsidRPr="00021B4C">
        <w:rPr>
          <w:rFonts w:ascii="Times New Roman" w:hAnsi="Times New Roman" w:cs="Times New Roman"/>
          <w:sz w:val="28"/>
          <w:szCs w:val="28"/>
        </w:rPr>
        <w:t xml:space="preserve">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источником финансового обеспечения которых являются субвенции.</w:t>
      </w:r>
      <w:r w:rsidRPr="00021B4C">
        <w:rPr>
          <w:rFonts w:ascii="Times New Roman" w:hAnsi="Times New Roman" w:cs="Times New Roman"/>
          <w:snapToGrid w:val="0"/>
          <w:sz w:val="28"/>
          <w:szCs w:val="28"/>
        </w:rPr>
        <w:t xml:space="preserve">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bCs/>
          <w:sz w:val="28"/>
          <w:szCs w:val="28"/>
        </w:rPr>
      </w:pPr>
      <w:r w:rsidRPr="00021B4C">
        <w:rPr>
          <w:rFonts w:ascii="Times New Roman" w:hAnsi="Times New Roman" w:cs="Times New Roman"/>
          <w:sz w:val="28"/>
          <w:szCs w:val="28"/>
        </w:rPr>
        <w:t xml:space="preserve">72350 – </w:t>
      </w:r>
      <w:r w:rsidRPr="00021B4C">
        <w:rPr>
          <w:rFonts w:ascii="Times New Roman" w:hAnsi="Times New Roman" w:cs="Times New Roman"/>
          <w:snapToGrid w:val="0"/>
          <w:sz w:val="28"/>
          <w:szCs w:val="28"/>
        </w:rPr>
        <w:t xml:space="preserve">Расходы на </w:t>
      </w:r>
      <w:r w:rsidRPr="00021B4C">
        <w:rPr>
          <w:rFonts w:ascii="Times New Roman" w:hAnsi="Times New Roman" w:cs="Times New Roman"/>
          <w:bCs/>
          <w:sz w:val="28"/>
          <w:szCs w:val="28"/>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на </w:t>
      </w:r>
      <w:r w:rsidRPr="00021B4C">
        <w:rPr>
          <w:rFonts w:ascii="Times New Roman" w:hAnsi="Times New Roman" w:cs="Times New Roman"/>
          <w:bCs/>
          <w:sz w:val="28"/>
          <w:szCs w:val="28"/>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r w:rsidRPr="00021B4C">
        <w:rPr>
          <w:rFonts w:ascii="Times New Roman" w:hAnsi="Times New Roman" w:cs="Times New Roman"/>
          <w:sz w:val="28"/>
          <w:szCs w:val="28"/>
        </w:rPr>
        <w:t xml:space="preserve"> источником финансового обеспечения которых являются субвенции. </w:t>
      </w:r>
    </w:p>
    <w:p w:rsidR="001C3222" w:rsidRPr="00021B4C" w:rsidRDefault="001C3222" w:rsidP="0082563A">
      <w:pPr>
        <w:autoSpaceDE w:val="0"/>
        <w:autoSpaceDN w:val="0"/>
        <w:adjustRightInd w:val="0"/>
        <w:spacing w:after="0" w:line="240" w:lineRule="auto"/>
        <w:ind w:firstLine="709"/>
        <w:jc w:val="both"/>
        <w:outlineLvl w:val="4"/>
        <w:rPr>
          <w:rFonts w:ascii="Times New Roman" w:eastAsia="Calibri" w:hAnsi="Times New Roman" w:cs="Times New Roman"/>
          <w:sz w:val="28"/>
          <w:szCs w:val="28"/>
        </w:rPr>
      </w:pPr>
      <w:r w:rsidRPr="00021B4C">
        <w:rPr>
          <w:rFonts w:ascii="Times New Roman" w:hAnsi="Times New Roman" w:cs="Times New Roman"/>
          <w:snapToGrid w:val="0"/>
          <w:sz w:val="28"/>
          <w:szCs w:val="28"/>
        </w:rPr>
        <w:t xml:space="preserve">72360 – </w:t>
      </w:r>
      <w:r w:rsidRPr="00021B4C">
        <w:rPr>
          <w:rFonts w:ascii="Times New Roman" w:eastAsia="Calibri" w:hAnsi="Times New Roman" w:cs="Times New Roman"/>
          <w:sz w:val="28"/>
          <w:szCs w:val="28"/>
        </w:rPr>
        <w:t>Расходы на осуществление полномочий по созданию и обеспечению деятельности административных комиссий</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осуществление полномочий по </w:t>
      </w:r>
      <w:r w:rsidRPr="00021B4C">
        <w:rPr>
          <w:rFonts w:ascii="Times New Roman" w:hAnsi="Times New Roman" w:cs="Times New Roman"/>
          <w:bCs/>
          <w:sz w:val="28"/>
          <w:szCs w:val="28"/>
        </w:rPr>
        <w:t xml:space="preserve"> </w:t>
      </w:r>
      <w:r w:rsidRPr="00021B4C">
        <w:rPr>
          <w:rFonts w:ascii="Times New Roman" w:eastAsia="Calibri" w:hAnsi="Times New Roman" w:cs="Times New Roman"/>
          <w:sz w:val="28"/>
          <w:szCs w:val="28"/>
        </w:rPr>
        <w:t xml:space="preserve">созданию и обеспечению деятельности административных комиссий, </w:t>
      </w:r>
      <w:r w:rsidRPr="00021B4C">
        <w:rPr>
          <w:rFonts w:ascii="Times New Roman" w:hAnsi="Times New Roman" w:cs="Times New Roman"/>
          <w:sz w:val="28"/>
          <w:szCs w:val="28"/>
        </w:rPr>
        <w:t xml:space="preserve">источником финансового обеспечения которых являются субвенции. </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72370 – Расходы на осуществление полномочий по созданию и обеспечению деятельности комиссий по делам несовершеннолетних и защите их прав</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осуществление полномочий по </w:t>
      </w:r>
      <w:r w:rsidRPr="00021B4C">
        <w:rPr>
          <w:rFonts w:ascii="Times New Roman" w:hAnsi="Times New Roman" w:cs="Times New Roman"/>
          <w:sz w:val="28"/>
          <w:szCs w:val="28"/>
        </w:rPr>
        <w:t xml:space="preserve">созданию и обеспечению деятельности комиссий по делам несовершеннолетних и защите их прав, источником финансового обеспечения которых являются субвенции. </w:t>
      </w:r>
      <w:r w:rsidR="005747DD" w:rsidRPr="00021B4C">
        <w:rPr>
          <w:rFonts w:ascii="Times New Roman" w:hAnsi="Times New Roman" w:cs="Times New Roman"/>
          <w:sz w:val="28"/>
          <w:szCs w:val="28"/>
        </w:rPr>
        <w:t xml:space="preserve"> </w:t>
      </w:r>
    </w:p>
    <w:p w:rsidR="005747DD" w:rsidRPr="00021B4C" w:rsidRDefault="005747DD" w:rsidP="005747DD">
      <w:pPr>
        <w:pStyle w:val="ab"/>
        <w:ind w:firstLine="709"/>
        <w:jc w:val="both"/>
        <w:rPr>
          <w:rFonts w:ascii="Times New Roman" w:hAnsi="Times New Roman"/>
          <w:sz w:val="28"/>
          <w:szCs w:val="28"/>
        </w:rPr>
      </w:pPr>
      <w:r w:rsidRPr="00021B4C">
        <w:rPr>
          <w:rFonts w:ascii="Times New Roman" w:hAnsi="Times New Roman"/>
          <w:sz w:val="28"/>
          <w:szCs w:val="28"/>
        </w:rPr>
        <w:t>85150 – Иные межбюджетные трансферты на проведение ремонтов зданий органов местного самоуправления</w:t>
      </w:r>
    </w:p>
    <w:p w:rsidR="005747DD" w:rsidRPr="00021B4C" w:rsidRDefault="005747DD" w:rsidP="005747DD">
      <w:pPr>
        <w:pStyle w:val="ab"/>
        <w:ind w:firstLine="709"/>
        <w:jc w:val="both"/>
        <w:rPr>
          <w:rFonts w:ascii="Times New Roman" w:hAnsi="Times New Roman"/>
          <w:sz w:val="28"/>
          <w:szCs w:val="28"/>
        </w:rPr>
      </w:pPr>
      <w:r w:rsidRPr="00021B4C">
        <w:rPr>
          <w:rFonts w:ascii="Times New Roman" w:hAnsi="Times New Roman"/>
          <w:sz w:val="28"/>
          <w:szCs w:val="28"/>
        </w:rPr>
        <w:t>По данному направлению расходов отражаются расходы местного бюджета на предоставление иных межбюджетных трансфертов бюджетам поселений на проведение ремонтов зданий органов местного самоуправления.</w:t>
      </w:r>
    </w:p>
    <w:p w:rsidR="005747DD" w:rsidRPr="00021B4C" w:rsidRDefault="005747DD" w:rsidP="005747DD">
      <w:pPr>
        <w:pStyle w:val="ab"/>
        <w:ind w:firstLine="709"/>
        <w:jc w:val="both"/>
        <w:rPr>
          <w:rFonts w:ascii="Times New Roman" w:hAnsi="Times New Roman"/>
          <w:sz w:val="28"/>
          <w:szCs w:val="28"/>
        </w:rPr>
      </w:pPr>
      <w:r w:rsidRPr="00021B4C">
        <w:rPr>
          <w:rFonts w:ascii="Times New Roman" w:hAnsi="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99990 – Реализация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p w:rsidR="001C3222" w:rsidRPr="00021B4C" w:rsidRDefault="001C322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финансовое обеспечение мероприятий и (или) обособленных функций Администрации Белокалитвинского района, для отражения которых не предусмотрены обособленные направления расходов.</w:t>
      </w:r>
    </w:p>
    <w:p w:rsidR="005A70E2" w:rsidRPr="00021B4C" w:rsidRDefault="005A70E2" w:rsidP="0082563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1.18. Муниципальная программа Белокалитвинского района</w:t>
      </w: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 «Поддержка казачьих обществ Белокалитвинского района» </w:t>
      </w: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«Поддержка казачьих обществ Белокалитвинского района» включают:</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18 0 00 00000 Муниципальная программа Белокалитвинского района </w:t>
      </w: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«Поддержка казачьих обществ Белокалитвинского района» </w:t>
      </w:r>
    </w:p>
    <w:p w:rsidR="005A70E2" w:rsidRPr="00021B4C" w:rsidRDefault="005A70E2" w:rsidP="005A70E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«Поддержка казачьих обществ Белокалитвинского района», осуществляемые по следующим подпрограммам муниципальной программы</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5A70E2" w:rsidRPr="00021B4C" w:rsidRDefault="005A70E2" w:rsidP="005A70E2">
      <w:pPr>
        <w:pStyle w:val="aa"/>
        <w:widowControl w:val="0"/>
        <w:autoSpaceDE w:val="0"/>
        <w:autoSpaceDN w:val="0"/>
        <w:adjustRightInd w:val="0"/>
        <w:ind w:left="0" w:firstLine="709"/>
        <w:jc w:val="center"/>
        <w:outlineLvl w:val="4"/>
        <w:rPr>
          <w:snapToGrid w:val="0"/>
          <w:sz w:val="28"/>
          <w:szCs w:val="28"/>
        </w:rPr>
      </w:pPr>
      <w:r w:rsidRPr="00021B4C">
        <w:rPr>
          <w:snapToGrid w:val="0"/>
          <w:sz w:val="28"/>
          <w:szCs w:val="28"/>
        </w:rPr>
        <w:t xml:space="preserve">18 1 00 00000 Подпрограмма </w:t>
      </w:r>
      <w:r w:rsidRPr="00021B4C">
        <w:rPr>
          <w:sz w:val="28"/>
          <w:szCs w:val="28"/>
        </w:rPr>
        <w:t>«Создание условий для привлечения членов казачьих обществ к несению государственной и иной службы»</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5A70E2" w:rsidRPr="00021B4C" w:rsidRDefault="005A70E2" w:rsidP="005A70E2">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iCs/>
          <w:sz w:val="28"/>
          <w:szCs w:val="28"/>
          <w:lang w:val="en-US"/>
        </w:rPr>
        <w:t>S</w:t>
      </w:r>
      <w:r w:rsidRPr="00021B4C">
        <w:rPr>
          <w:rFonts w:ascii="Times New Roman" w:hAnsi="Times New Roman" w:cs="Times New Roman"/>
          <w:sz w:val="28"/>
          <w:szCs w:val="28"/>
        </w:rPr>
        <w:t>1040 – 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p>
    <w:p w:rsidR="005A70E2" w:rsidRPr="00021B4C" w:rsidRDefault="005A70E2" w:rsidP="005A70E2">
      <w:pPr>
        <w:spacing w:after="0" w:line="240" w:lineRule="auto"/>
        <w:ind w:firstLine="708"/>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bCs/>
          <w:sz w:val="28"/>
          <w:szCs w:val="28"/>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w:t>
      </w:r>
      <w:r w:rsidRPr="00021B4C">
        <w:rPr>
          <w:rFonts w:ascii="Times New Roman" w:hAnsi="Times New Roman" w:cs="Times New Roman"/>
          <w:sz w:val="28"/>
          <w:szCs w:val="28"/>
        </w:rPr>
        <w:t xml:space="preserve"> осуществляемые, в том числе за счет </w:t>
      </w:r>
      <w:r w:rsidRPr="00021B4C">
        <w:rPr>
          <w:rFonts w:ascii="Times New Roman" w:hAnsi="Times New Roman" w:cs="Times New Roman"/>
          <w:snapToGrid w:val="0"/>
          <w:sz w:val="28"/>
          <w:szCs w:val="28"/>
        </w:rPr>
        <w:t>иных м</w:t>
      </w:r>
      <w:r w:rsidRPr="00021B4C">
        <w:rPr>
          <w:rFonts w:ascii="Times New Roman" w:hAnsi="Times New Roman" w:cs="Times New Roman"/>
          <w:bCs/>
          <w:sz w:val="28"/>
          <w:szCs w:val="28"/>
        </w:rPr>
        <w:t>ежбюджетных трансфертов</w:t>
      </w:r>
      <w:r w:rsidRPr="00021B4C">
        <w:rPr>
          <w:rFonts w:ascii="Times New Roman" w:hAnsi="Times New Roman" w:cs="Times New Roman"/>
          <w:sz w:val="28"/>
          <w:szCs w:val="28"/>
        </w:rPr>
        <w:t xml:space="preserve"> из областного бюджета, а также</w:t>
      </w:r>
      <w:proofErr w:type="gramEnd"/>
      <w:r w:rsidRPr="00021B4C">
        <w:rPr>
          <w:rFonts w:ascii="Times New Roman" w:hAnsi="Times New Roman" w:cs="Times New Roman"/>
          <w:sz w:val="28"/>
          <w:szCs w:val="28"/>
        </w:rPr>
        <w:t xml:space="preserve"> расходов местного бюджета, в целях их  софинансирования.</w:t>
      </w:r>
    </w:p>
    <w:p w:rsidR="005A70E2" w:rsidRPr="00021B4C" w:rsidRDefault="005A70E2" w:rsidP="005A70E2">
      <w:pPr>
        <w:spacing w:after="0" w:line="240" w:lineRule="auto"/>
        <w:ind w:firstLine="708"/>
        <w:jc w:val="both"/>
        <w:rPr>
          <w:rFonts w:ascii="Times New Roman" w:hAnsi="Times New Roman" w:cs="Times New Roman"/>
          <w:iCs/>
          <w:sz w:val="28"/>
          <w:szCs w:val="28"/>
        </w:rPr>
      </w:pPr>
    </w:p>
    <w:p w:rsidR="005A70E2" w:rsidRPr="00021B4C" w:rsidRDefault="005A70E2" w:rsidP="005A70E2">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napToGrid w:val="0"/>
          <w:sz w:val="28"/>
          <w:szCs w:val="28"/>
        </w:rPr>
        <w:t xml:space="preserve">18 2 00 00000 Подпрограмма </w:t>
      </w:r>
      <w:r w:rsidRPr="00021B4C">
        <w:rPr>
          <w:rFonts w:ascii="Times New Roman" w:hAnsi="Times New Roman" w:cs="Times New Roman"/>
          <w:sz w:val="28"/>
          <w:szCs w:val="28"/>
        </w:rPr>
        <w:t>"Проведение культурно-массовых и спортивных мероприятий ЮКО "Усть-Белокалитвинский казачий юрт"»</w:t>
      </w:r>
    </w:p>
    <w:p w:rsidR="005A70E2" w:rsidRPr="00021B4C" w:rsidRDefault="005A70E2" w:rsidP="005A70E2">
      <w:pPr>
        <w:spacing w:after="0" w:line="240" w:lineRule="auto"/>
        <w:ind w:firstLine="709"/>
        <w:jc w:val="center"/>
        <w:rPr>
          <w:rFonts w:ascii="Times New Roman" w:hAnsi="Times New Roman" w:cs="Times New Roman"/>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pacing w:val="-12"/>
          <w:sz w:val="28"/>
          <w:szCs w:val="28"/>
        </w:rPr>
      </w:pPr>
      <w:r w:rsidRPr="00021B4C">
        <w:rPr>
          <w:rFonts w:ascii="Times New Roman" w:hAnsi="Times New Roman" w:cs="Times New Roman"/>
          <w:sz w:val="28"/>
          <w:szCs w:val="28"/>
        </w:rPr>
        <w:t xml:space="preserve">29600 – Расходы на мероприятия </w:t>
      </w:r>
    </w:p>
    <w:p w:rsidR="005A70E2" w:rsidRPr="00021B4C" w:rsidRDefault="005A70E2" w:rsidP="005A70E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организацию и проведение культурно-массовых и спортивных мероприятий ЮКО «УБКЮ». </w:t>
      </w:r>
    </w:p>
    <w:p w:rsidR="005A70E2" w:rsidRPr="00021B4C" w:rsidRDefault="005A70E2" w:rsidP="005A70E2">
      <w:pPr>
        <w:pStyle w:val="aa"/>
        <w:tabs>
          <w:tab w:val="left" w:pos="567"/>
        </w:tabs>
        <w:ind w:left="0"/>
        <w:jc w:val="both"/>
        <w:rPr>
          <w:sz w:val="28"/>
          <w:szCs w:val="28"/>
        </w:rPr>
      </w:pPr>
      <w:r w:rsidRPr="00021B4C">
        <w:rPr>
          <w:sz w:val="28"/>
          <w:szCs w:val="28"/>
        </w:rPr>
        <w:tab/>
        <w:t xml:space="preserve">  85110 – Иные межбюджетные трансферты на проведение мероприятий </w:t>
      </w:r>
    </w:p>
    <w:p w:rsidR="005A70E2" w:rsidRPr="00021B4C" w:rsidRDefault="005A70E2" w:rsidP="005A70E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местного бюджета на предоставление межбюджетных трансфертов бюджетам поселений на проведение мероприятий.</w:t>
      </w:r>
    </w:p>
    <w:p w:rsidR="005A70E2" w:rsidRPr="00021B4C" w:rsidRDefault="005A70E2" w:rsidP="005A70E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ab/>
        <w:t xml:space="preserve">         </w:t>
      </w:r>
      <w:r w:rsidRPr="00021B4C">
        <w:rPr>
          <w:rFonts w:ascii="Times New Roman" w:hAnsi="Times New Roman" w:cs="Times New Roman"/>
          <w:sz w:val="28"/>
          <w:szCs w:val="28"/>
        </w:rPr>
        <w:t xml:space="preserve">Поступление указанных иных межбюджетных трансфертов отражается по </w:t>
      </w:r>
      <w:r w:rsidRPr="00021B4C">
        <w:rPr>
          <w:rFonts w:ascii="Times New Roman" w:hAnsi="Times New Roman" w:cs="Times New Roman"/>
          <w:sz w:val="28"/>
          <w:szCs w:val="28"/>
        </w:rPr>
        <w:lastRenderedPageBreak/>
        <w:t>соответствующим элементам кода вида доходов 000 2 02 49999 00 0000 150 «Прочие межбюджетные трансферты, передаваемые бюджетам».</w:t>
      </w:r>
    </w:p>
    <w:p w:rsidR="005A70E2" w:rsidRPr="00021B4C" w:rsidRDefault="005A70E2" w:rsidP="005A70E2">
      <w:pPr>
        <w:pStyle w:val="ab"/>
        <w:ind w:firstLine="708"/>
        <w:jc w:val="both"/>
        <w:rPr>
          <w:rFonts w:ascii="Times New Roman" w:hAnsi="Times New Roman"/>
          <w:iCs/>
          <w:sz w:val="28"/>
          <w:szCs w:val="28"/>
        </w:rPr>
      </w:pPr>
    </w:p>
    <w:p w:rsidR="005A70E2" w:rsidRPr="00021B4C" w:rsidRDefault="005A70E2" w:rsidP="005A70E2">
      <w:pPr>
        <w:tabs>
          <w:tab w:val="left" w:pos="709"/>
          <w:tab w:val="left" w:pos="851"/>
        </w:tabs>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napToGrid w:val="0"/>
          <w:sz w:val="28"/>
          <w:szCs w:val="28"/>
        </w:rPr>
        <w:t xml:space="preserve">18 3 00 00000 Подпрограмма </w:t>
      </w:r>
      <w:r w:rsidRPr="00021B4C">
        <w:rPr>
          <w:rFonts w:ascii="Times New Roman" w:hAnsi="Times New Roman" w:cs="Times New Roman"/>
          <w:sz w:val="28"/>
          <w:szCs w:val="28"/>
        </w:rPr>
        <w:t>"Развитие системы образовательных организаций, использующих в образовательном процессе казачий компонент"»</w:t>
      </w:r>
    </w:p>
    <w:p w:rsidR="005A70E2" w:rsidRPr="00021B4C" w:rsidRDefault="005A70E2" w:rsidP="005A70E2">
      <w:pPr>
        <w:spacing w:after="0" w:line="240" w:lineRule="auto"/>
        <w:ind w:firstLine="709"/>
        <w:jc w:val="center"/>
        <w:rPr>
          <w:rFonts w:ascii="Times New Roman" w:hAnsi="Times New Roman" w:cs="Times New Roman"/>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pacing w:val="-12"/>
          <w:sz w:val="28"/>
          <w:szCs w:val="28"/>
        </w:rPr>
      </w:pPr>
      <w:r w:rsidRPr="00021B4C">
        <w:rPr>
          <w:rFonts w:ascii="Times New Roman" w:hAnsi="Times New Roman" w:cs="Times New Roman"/>
          <w:sz w:val="28"/>
          <w:szCs w:val="28"/>
        </w:rPr>
        <w:t xml:space="preserve">29600 – Расходы на мероприятия </w:t>
      </w:r>
    </w:p>
    <w:p w:rsidR="005A70E2" w:rsidRPr="00021B4C" w:rsidRDefault="005A70E2" w:rsidP="005A70E2">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организацию и проведение мероприятий, направленных на развитие казачьего образования. </w:t>
      </w:r>
    </w:p>
    <w:p w:rsidR="005A70E2" w:rsidRPr="00021B4C" w:rsidRDefault="005A70E2" w:rsidP="005A70E2">
      <w:pPr>
        <w:spacing w:after="0" w:line="240" w:lineRule="auto"/>
        <w:ind w:firstLine="709"/>
        <w:jc w:val="center"/>
        <w:rPr>
          <w:rFonts w:ascii="Times New Roman" w:hAnsi="Times New Roman" w:cs="Times New Roman"/>
          <w:sz w:val="28"/>
          <w:szCs w:val="28"/>
        </w:rPr>
      </w:pPr>
    </w:p>
    <w:p w:rsidR="005A70E2" w:rsidRPr="00021B4C" w:rsidRDefault="005A70E2" w:rsidP="005A70E2">
      <w:pPr>
        <w:spacing w:after="0" w:line="240" w:lineRule="auto"/>
        <w:ind w:firstLine="708"/>
        <w:jc w:val="center"/>
        <w:rPr>
          <w:rFonts w:ascii="Times New Roman" w:hAnsi="Times New Roman" w:cs="Times New Roman"/>
          <w:sz w:val="28"/>
          <w:szCs w:val="28"/>
        </w:rPr>
      </w:pPr>
      <w:r w:rsidRPr="00021B4C">
        <w:rPr>
          <w:rFonts w:ascii="Times New Roman" w:hAnsi="Times New Roman" w:cs="Times New Roman"/>
          <w:snapToGrid w:val="0"/>
          <w:sz w:val="28"/>
          <w:szCs w:val="28"/>
        </w:rPr>
        <w:t xml:space="preserve">18 4 00 00000 </w:t>
      </w:r>
      <w:r w:rsidRPr="00021B4C">
        <w:rPr>
          <w:rFonts w:ascii="Times New Roman" w:hAnsi="Times New Roman" w:cs="Times New Roman"/>
          <w:sz w:val="28"/>
          <w:szCs w:val="28"/>
        </w:rPr>
        <w:t>Подпрограмма "Поддержка социально- ориентированных некоммерческих организаций в Белокалитвинском районе"</w:t>
      </w:r>
    </w:p>
    <w:p w:rsidR="005A70E2" w:rsidRPr="00021B4C" w:rsidRDefault="005A70E2" w:rsidP="005A70E2">
      <w:pPr>
        <w:spacing w:after="0" w:line="240" w:lineRule="auto"/>
        <w:ind w:firstLine="708"/>
        <w:jc w:val="center"/>
        <w:rPr>
          <w:rFonts w:ascii="Times New Roman" w:hAnsi="Times New Roman" w:cs="Times New Roman"/>
          <w:sz w:val="28"/>
          <w:szCs w:val="28"/>
        </w:rPr>
      </w:pP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 29960 - Субсидии некоммерческим организациям </w:t>
      </w:r>
    </w:p>
    <w:p w:rsidR="005A70E2" w:rsidRPr="00021B4C" w:rsidRDefault="005A70E2" w:rsidP="005A70E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z w:val="28"/>
          <w:szCs w:val="28"/>
        </w:rPr>
        <w:t>субсидии некоммерческим организациям.</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1.19. Муниципальная программа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 «Управление муниципальными финансами района и создание условий для эффективного управления муниципальными финансами поселений»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19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«Управление муниципальными финансами  района и создание условий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для эффективного управления муниципальными финансами поселений»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FA438A" w:rsidRPr="00021B4C" w:rsidRDefault="00823250" w:rsidP="00FA438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w:t>
      </w:r>
      <w:r w:rsidR="00FA438A"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 осуществляемые по следующим подпрограммам муниципальной программы</w:t>
      </w:r>
    </w:p>
    <w:p w:rsidR="00FA438A" w:rsidRPr="00021B4C" w:rsidRDefault="00FA438A" w:rsidP="00FA438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19 1 00 00000 Подпрограмма «</w:t>
      </w:r>
      <w:r w:rsidRPr="00021B4C">
        <w:rPr>
          <w:rFonts w:ascii="Times New Roman" w:hAnsi="Times New Roman" w:cs="Times New Roman"/>
          <w:sz w:val="28"/>
          <w:szCs w:val="28"/>
        </w:rPr>
        <w:t>Долгосрочное финансовое планирование»</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19 2 00 00000 Подпрограмма «</w:t>
      </w:r>
      <w:proofErr w:type="gramStart"/>
      <w:r w:rsidRPr="00021B4C">
        <w:rPr>
          <w:rFonts w:ascii="Times New Roman" w:hAnsi="Times New Roman" w:cs="Times New Roman"/>
          <w:sz w:val="28"/>
          <w:szCs w:val="28"/>
        </w:rPr>
        <w:t>Нормативно-методическое</w:t>
      </w:r>
      <w:proofErr w:type="gramEnd"/>
      <w:r w:rsidR="00FD6218" w:rsidRPr="00021B4C">
        <w:rPr>
          <w:rFonts w:ascii="Times New Roman" w:hAnsi="Times New Roman" w:cs="Times New Roman"/>
          <w:sz w:val="28"/>
          <w:szCs w:val="28"/>
        </w:rPr>
        <w:t xml:space="preserve">, информационное </w:t>
      </w:r>
      <w:r w:rsidRPr="00021B4C">
        <w:rPr>
          <w:rFonts w:ascii="Times New Roman" w:hAnsi="Times New Roman" w:cs="Times New Roman"/>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z w:val="28"/>
          <w:szCs w:val="28"/>
        </w:rPr>
        <w:t>обеспечение и организация бюджетного процесса»</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00110 – Расходы на выплаты по оплате труда работников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выплаты по оплате </w:t>
      </w:r>
      <w:proofErr w:type="gramStart"/>
      <w:r w:rsidRPr="00021B4C">
        <w:rPr>
          <w:rFonts w:ascii="Times New Roman" w:hAnsi="Times New Roman" w:cs="Times New Roman"/>
          <w:snapToGrid w:val="0"/>
          <w:sz w:val="28"/>
          <w:szCs w:val="28"/>
        </w:rPr>
        <w:t>труда работников аппарата финансового управления Администрации</w:t>
      </w:r>
      <w:proofErr w:type="gramEnd"/>
      <w:r w:rsidRPr="00021B4C">
        <w:rPr>
          <w:rFonts w:ascii="Times New Roman" w:hAnsi="Times New Roman" w:cs="Times New Roman"/>
          <w:snapToGrid w:val="0"/>
          <w:sz w:val="28"/>
          <w:szCs w:val="28"/>
        </w:rPr>
        <w:t xml:space="preserve">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w:t>
      </w:r>
      <w:proofErr w:type="gramStart"/>
      <w:r w:rsidRPr="00021B4C">
        <w:rPr>
          <w:rFonts w:ascii="Times New Roman" w:hAnsi="Times New Roman" w:cs="Times New Roman"/>
          <w:snapToGrid w:val="0"/>
          <w:sz w:val="28"/>
          <w:szCs w:val="28"/>
        </w:rPr>
        <w:t>выполнения функций аппарата финансового управления Администрации</w:t>
      </w:r>
      <w:proofErr w:type="gramEnd"/>
      <w:r w:rsidRPr="00021B4C">
        <w:rPr>
          <w:rFonts w:ascii="Times New Roman" w:hAnsi="Times New Roman" w:cs="Times New Roman"/>
          <w:snapToGrid w:val="0"/>
          <w:sz w:val="28"/>
          <w:szCs w:val="28"/>
        </w:rPr>
        <w:t xml:space="preserve"> Белокалитвинского района (за исключением расходов на выплаты по оплате труда).</w:t>
      </w:r>
      <w:r w:rsidR="00C65DF5" w:rsidRPr="00021B4C">
        <w:rPr>
          <w:rFonts w:ascii="Times New Roman" w:hAnsi="Times New Roman" w:cs="Times New Roman"/>
          <w:snapToGrid w:val="0"/>
          <w:sz w:val="28"/>
          <w:szCs w:val="28"/>
        </w:rPr>
        <w:t xml:space="preserve"> </w:t>
      </w:r>
    </w:p>
    <w:p w:rsidR="00C65DF5" w:rsidRPr="00021B4C" w:rsidRDefault="00C65DF5" w:rsidP="00C65DF5">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C65DF5" w:rsidRPr="00021B4C" w:rsidRDefault="00C65DF5" w:rsidP="00C65DF5">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по диспансеризации муниципальных служащих Белокалитвинского района аппарата финансового управления Администрации Белокалитвинского района. </w:t>
      </w:r>
    </w:p>
    <w:p w:rsidR="00A75F8A" w:rsidRPr="00021B4C" w:rsidRDefault="00A75F8A" w:rsidP="00A75F8A">
      <w:pPr>
        <w:pStyle w:val="aa"/>
        <w:tabs>
          <w:tab w:val="left" w:pos="567"/>
        </w:tabs>
        <w:ind w:left="0"/>
        <w:jc w:val="both"/>
        <w:rPr>
          <w:sz w:val="28"/>
          <w:szCs w:val="28"/>
        </w:rPr>
      </w:pPr>
      <w:r w:rsidRPr="00021B4C">
        <w:rPr>
          <w:sz w:val="28"/>
          <w:szCs w:val="28"/>
        </w:rPr>
        <w:tab/>
        <w:t>29810 – Дополнительное профессиональное образование муниципальных служащих</w:t>
      </w:r>
    </w:p>
    <w:p w:rsidR="00A75F8A" w:rsidRPr="00021B4C" w:rsidRDefault="00A75F8A" w:rsidP="00A75F8A">
      <w:pPr>
        <w:pStyle w:val="ab"/>
        <w:ind w:firstLine="709"/>
        <w:jc w:val="both"/>
        <w:rPr>
          <w:rFonts w:ascii="Times New Roman" w:hAnsi="Times New Roman"/>
          <w:iCs/>
          <w:sz w:val="28"/>
          <w:szCs w:val="28"/>
        </w:rPr>
      </w:pPr>
      <w:r w:rsidRPr="00021B4C">
        <w:rPr>
          <w:rFonts w:ascii="Times New Roman" w:hAnsi="Times New Roman"/>
          <w:snapToGrid w:val="0"/>
          <w:sz w:val="28"/>
          <w:szCs w:val="28"/>
        </w:rPr>
        <w:t>По данному направлению расходов отражаются расходы бюджета района на дополнительное профессиональное образование муниципальных служащих аппарата финансового управления Администрации Белокалитвинского района</w:t>
      </w:r>
      <w:r w:rsidRPr="00021B4C">
        <w:rPr>
          <w:rFonts w:ascii="Times New Roman" w:hAnsi="Times New Roman"/>
          <w:iCs/>
          <w:sz w:val="28"/>
          <w:szCs w:val="28"/>
        </w:rPr>
        <w:t xml:space="preserve">. </w:t>
      </w:r>
    </w:p>
    <w:p w:rsidR="00342FEA" w:rsidRPr="00021B4C" w:rsidRDefault="00342FEA" w:rsidP="00342FEA">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29950 - Расходы на обеспечение дополнительных гарантий </w:t>
      </w:r>
    </w:p>
    <w:p w:rsidR="00342FEA" w:rsidRPr="00021B4C" w:rsidRDefault="00342FEA" w:rsidP="00342FEA">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021B4C">
        <w:rPr>
          <w:rFonts w:ascii="Times New Roman" w:eastAsia="Times New Roman" w:hAnsi="Times New Roman" w:cs="Times New Roman"/>
          <w:sz w:val="28"/>
          <w:szCs w:val="28"/>
          <w:lang w:eastAsia="ru-RU"/>
        </w:rPr>
        <w:t>обеспечение дополнительных гарантий</w:t>
      </w:r>
      <w:r w:rsidRPr="00021B4C">
        <w:rPr>
          <w:rFonts w:ascii="Times New Roman" w:hAnsi="Times New Roman" w:cs="Times New Roman"/>
          <w:snapToGrid w:val="0"/>
          <w:sz w:val="28"/>
          <w:szCs w:val="28"/>
        </w:rPr>
        <w:t xml:space="preserve"> муниципальных служащих Белокалитвинского района.</w:t>
      </w:r>
      <w:r w:rsidRPr="00021B4C">
        <w:rPr>
          <w:rFonts w:ascii="Times New Roman" w:eastAsia="Times New Roman" w:hAnsi="Times New Roman" w:cs="Times New Roman"/>
          <w:sz w:val="28"/>
          <w:szCs w:val="28"/>
          <w:lang w:eastAsia="ru-RU"/>
        </w:rPr>
        <w:t xml:space="preserve">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19 3 00 00000 Подпрограмма «</w:t>
      </w:r>
      <w:r w:rsidRPr="00021B4C">
        <w:rPr>
          <w:rFonts w:ascii="Times New Roman" w:hAnsi="Times New Roman" w:cs="Times New Roman"/>
          <w:sz w:val="28"/>
          <w:szCs w:val="28"/>
        </w:rPr>
        <w:t>Управление муниципальным долгом Белокалитвинского района»</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14564B">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19 4 00 00000 Подпрограмма «</w:t>
      </w:r>
      <w:r w:rsidR="0014564B" w:rsidRPr="00021B4C">
        <w:rPr>
          <w:rFonts w:ascii="Times New Roman" w:hAnsi="Times New Roman" w:cs="Times New Roman"/>
          <w:sz w:val="28"/>
          <w:szCs w:val="28"/>
        </w:rPr>
        <w:t>Содействие повышению качества управления муниципальными финансами</w:t>
      </w:r>
      <w:r w:rsidRPr="00021B4C">
        <w:rPr>
          <w:rFonts w:ascii="Times New Roman" w:hAnsi="Times New Roman" w:cs="Times New Roman"/>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3F06AB"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19 5 00 00000 Подпрограмма «</w:t>
      </w:r>
      <w:r w:rsidRPr="00021B4C">
        <w:rPr>
          <w:rFonts w:ascii="Times New Roman" w:hAnsi="Times New Roman" w:cs="Times New Roman"/>
          <w:sz w:val="28"/>
          <w:szCs w:val="28"/>
        </w:rPr>
        <w:t xml:space="preserve">Поддержание </w:t>
      </w:r>
      <w:proofErr w:type="gramStart"/>
      <w:r w:rsidRPr="00021B4C">
        <w:rPr>
          <w:rFonts w:ascii="Times New Roman" w:hAnsi="Times New Roman" w:cs="Times New Roman"/>
          <w:sz w:val="28"/>
          <w:szCs w:val="28"/>
        </w:rPr>
        <w:t>устойчивого</w:t>
      </w:r>
      <w:proofErr w:type="gramEnd"/>
      <w:r w:rsidRPr="00021B4C">
        <w:rPr>
          <w:rFonts w:ascii="Times New Roman" w:hAnsi="Times New Roman" w:cs="Times New Roman"/>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исполнения </w:t>
      </w:r>
      <w:r w:rsidR="003F06AB" w:rsidRPr="00021B4C">
        <w:rPr>
          <w:rFonts w:ascii="Times New Roman" w:hAnsi="Times New Roman" w:cs="Times New Roman"/>
          <w:sz w:val="28"/>
          <w:szCs w:val="28"/>
        </w:rPr>
        <w:t>б</w:t>
      </w:r>
      <w:r w:rsidRPr="00021B4C">
        <w:rPr>
          <w:rFonts w:ascii="Times New Roman" w:hAnsi="Times New Roman" w:cs="Times New Roman"/>
          <w:sz w:val="28"/>
          <w:szCs w:val="28"/>
        </w:rPr>
        <w:t>юджетов</w:t>
      </w:r>
      <w:r w:rsidR="00C65DF5" w:rsidRPr="00021B4C">
        <w:rPr>
          <w:rFonts w:ascii="Times New Roman" w:hAnsi="Times New Roman" w:cs="Times New Roman"/>
          <w:sz w:val="28"/>
          <w:szCs w:val="28"/>
        </w:rPr>
        <w:t xml:space="preserve"> поселений</w:t>
      </w:r>
      <w:r w:rsidRPr="00021B4C">
        <w:rPr>
          <w:rFonts w:ascii="Times New Roman" w:hAnsi="Times New Roman" w:cs="Times New Roman"/>
          <w:sz w:val="28"/>
          <w:szCs w:val="28"/>
        </w:rPr>
        <w:t>»</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ab/>
      </w:r>
      <w:r w:rsidR="00622A47" w:rsidRPr="00021B4C">
        <w:rPr>
          <w:rFonts w:ascii="Times New Roman" w:hAnsi="Times New Roman" w:cs="Times New Roman"/>
          <w:snapToGrid w:val="0"/>
          <w:sz w:val="28"/>
          <w:szCs w:val="28"/>
        </w:rPr>
        <w:t xml:space="preserve">         </w:t>
      </w:r>
      <w:r w:rsidRPr="00021B4C">
        <w:rPr>
          <w:rFonts w:ascii="Times New Roman" w:hAnsi="Times New Roman" w:cs="Times New Roman"/>
          <w:snapToGrid w:val="0"/>
          <w:sz w:val="28"/>
          <w:szCs w:val="28"/>
        </w:rPr>
        <w:t xml:space="preserve">85010 – Дотация на выравнивание бюджетной обеспеченности поселений, входящих в состав Белокалитвинского района </w:t>
      </w:r>
    </w:p>
    <w:p w:rsidR="00A86B32" w:rsidRPr="00021B4C" w:rsidRDefault="00A86B32" w:rsidP="00A86B3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местного бюджета на предоставление д</w:t>
      </w:r>
      <w:r w:rsidRPr="00021B4C">
        <w:rPr>
          <w:rFonts w:ascii="Times New Roman" w:hAnsi="Times New Roman" w:cs="Times New Roman"/>
          <w:snapToGrid w:val="0"/>
          <w:sz w:val="28"/>
          <w:szCs w:val="28"/>
        </w:rPr>
        <w:t>отации на выравнивание бюджетной обеспеченности поселений, входящих в состав Белокалитвинского района</w:t>
      </w:r>
      <w:r w:rsidRPr="00021B4C">
        <w:rPr>
          <w:rFonts w:ascii="Times New Roman" w:hAnsi="Times New Roman" w:cs="Times New Roman"/>
          <w:sz w:val="28"/>
          <w:szCs w:val="28"/>
        </w:rPr>
        <w:t>.</w:t>
      </w:r>
    </w:p>
    <w:p w:rsidR="00A86B32" w:rsidRPr="00021B4C" w:rsidRDefault="00A86B32" w:rsidP="00A86B3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snapToGrid w:val="0"/>
          <w:sz w:val="28"/>
          <w:szCs w:val="28"/>
        </w:rPr>
        <w:tab/>
        <w:t xml:space="preserve">         </w:t>
      </w:r>
      <w:r w:rsidRPr="00021B4C">
        <w:rPr>
          <w:rFonts w:ascii="Times New Roman" w:hAnsi="Times New Roman" w:cs="Times New Roman"/>
          <w:sz w:val="28"/>
          <w:szCs w:val="28"/>
        </w:rPr>
        <w:t xml:space="preserve">Поступление указанных иных межбюджетных трансфертов отражается по соответствующим элементам кода вида доходов 000 2 02 </w:t>
      </w:r>
      <w:r w:rsidR="00F762CC" w:rsidRPr="00021B4C">
        <w:rPr>
          <w:rFonts w:ascii="Times New Roman" w:hAnsi="Times New Roman" w:cs="Times New Roman"/>
          <w:sz w:val="28"/>
          <w:szCs w:val="28"/>
        </w:rPr>
        <w:t>15001</w:t>
      </w:r>
      <w:r w:rsidRPr="00021B4C">
        <w:rPr>
          <w:rFonts w:ascii="Times New Roman" w:hAnsi="Times New Roman" w:cs="Times New Roman"/>
          <w:sz w:val="28"/>
          <w:szCs w:val="28"/>
        </w:rPr>
        <w:t xml:space="preserve"> 00 0000 150 «</w:t>
      </w:r>
      <w:r w:rsidR="00F762CC" w:rsidRPr="00021B4C">
        <w:rPr>
          <w:rFonts w:ascii="Times New Roman" w:hAnsi="Times New Roman" w:cs="Times New Roman"/>
          <w:sz w:val="28"/>
          <w:szCs w:val="28"/>
        </w:rPr>
        <w:t>Дотации на выравнивание бюджетной обеспеченности</w:t>
      </w:r>
      <w:r w:rsidRPr="00021B4C">
        <w:rPr>
          <w:rFonts w:ascii="Times New Roman" w:hAnsi="Times New Roman" w:cs="Times New Roman"/>
          <w:sz w:val="28"/>
          <w:szCs w:val="28"/>
        </w:rPr>
        <w:t>».</w:t>
      </w:r>
    </w:p>
    <w:p w:rsidR="004406E1" w:rsidRPr="00021B4C" w:rsidRDefault="004406E1" w:rsidP="004406E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snapToGrid w:val="0"/>
          <w:sz w:val="28"/>
          <w:szCs w:val="28"/>
        </w:rPr>
        <w:tab/>
        <w:t xml:space="preserve">          </w:t>
      </w:r>
      <w:r w:rsidRPr="00021B4C">
        <w:rPr>
          <w:rFonts w:ascii="Times New Roman" w:hAnsi="Times New Roman" w:cs="Times New Roman"/>
          <w:snapToGrid w:val="0"/>
          <w:sz w:val="28"/>
          <w:szCs w:val="28"/>
        </w:rPr>
        <w:t>85120 – Иные межбюджетные трансферты на оказание финансовой поддержки поселениям, входящим в состав Белокалитвинского района</w:t>
      </w:r>
    </w:p>
    <w:p w:rsidR="004406E1" w:rsidRPr="00021B4C" w:rsidRDefault="004406E1" w:rsidP="004406E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ab/>
        <w:t xml:space="preserve">          По данному направлению расходов отражаются </w:t>
      </w:r>
      <w:r w:rsidRPr="00021B4C">
        <w:rPr>
          <w:rFonts w:ascii="Times New Roman" w:hAnsi="Times New Roman" w:cs="Times New Roman"/>
          <w:sz w:val="28"/>
          <w:szCs w:val="28"/>
        </w:rPr>
        <w:t xml:space="preserve">расходы бюджета района </w:t>
      </w:r>
      <w:r w:rsidR="009A6984" w:rsidRPr="00021B4C">
        <w:rPr>
          <w:rFonts w:ascii="Times New Roman" w:hAnsi="Times New Roman" w:cs="Times New Roman"/>
          <w:sz w:val="28"/>
          <w:szCs w:val="28"/>
        </w:rPr>
        <w:t xml:space="preserve">на предоставление иных межбюджетных трансфертов бюджетам поселений </w:t>
      </w:r>
      <w:r w:rsidRPr="00021B4C">
        <w:rPr>
          <w:rFonts w:ascii="Times New Roman" w:hAnsi="Times New Roman" w:cs="Times New Roman"/>
          <w:snapToGrid w:val="0"/>
          <w:sz w:val="28"/>
          <w:szCs w:val="28"/>
        </w:rPr>
        <w:t>на оказание финансовой поддержки поселениям, входящим в состав Белокалитвинского района.</w:t>
      </w:r>
    </w:p>
    <w:p w:rsidR="00A86B32" w:rsidRPr="00021B4C" w:rsidRDefault="00A86B32" w:rsidP="00A86B32">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w:t>
      </w:r>
      <w:r w:rsidR="00F762CC" w:rsidRPr="00021B4C">
        <w:rPr>
          <w:rFonts w:ascii="Times New Roman" w:hAnsi="Times New Roman" w:cs="Times New Roman"/>
          <w:sz w:val="28"/>
          <w:szCs w:val="28"/>
        </w:rPr>
        <w:t>Прочие межбюджетные трансферты, передаваемые бюджетам</w:t>
      </w:r>
      <w:r w:rsidRPr="00021B4C">
        <w:rPr>
          <w:rFonts w:ascii="Times New Roman" w:hAnsi="Times New Roman" w:cs="Times New Roman"/>
          <w:sz w:val="28"/>
          <w:szCs w:val="28"/>
        </w:rPr>
        <w:t>».</w:t>
      </w:r>
    </w:p>
    <w:p w:rsidR="00A86B32" w:rsidRPr="00021B4C" w:rsidRDefault="00A86B32" w:rsidP="004406E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1.20. Муниципальная программа Белокалитвинского района</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 xml:space="preserve"> «Управление муниципальным имуществом в Белокалитвинском районе»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20 0 00 00000 Муниципальная программа Белокалитвинского района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«Управление муниципальным имуществом в Белокалитвинском районе»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370F5D" w:rsidRPr="00021B4C" w:rsidRDefault="00823250" w:rsidP="00C901E6">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w:t>
      </w:r>
      <w:r w:rsidR="00370F5D"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w:t>
      </w:r>
      <w:r w:rsidR="00C901E6" w:rsidRPr="00021B4C">
        <w:rPr>
          <w:rFonts w:ascii="Times New Roman" w:hAnsi="Times New Roman" w:cs="Times New Roman"/>
          <w:snapToGrid w:val="0"/>
          <w:sz w:val="28"/>
          <w:szCs w:val="28"/>
        </w:rPr>
        <w:t>«Управление муниципальным имуществом в Белокалитвинском районе»</w:t>
      </w:r>
      <w:r w:rsidR="00370F5D" w:rsidRPr="00021B4C">
        <w:rPr>
          <w:rFonts w:ascii="Times New Roman" w:hAnsi="Times New Roman" w:cs="Times New Roman"/>
          <w:snapToGrid w:val="0"/>
          <w:sz w:val="28"/>
          <w:szCs w:val="28"/>
        </w:rPr>
        <w:t>, осуществляемые по следующим подпрограммам муниципальной программы</w:t>
      </w:r>
    </w:p>
    <w:p w:rsidR="00370F5D" w:rsidRPr="00021B4C" w:rsidRDefault="00370F5D" w:rsidP="00370F5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20 1 00 00000 Подпрограмма «</w:t>
      </w:r>
      <w:r w:rsidRPr="00021B4C">
        <w:rPr>
          <w:rFonts w:ascii="Times New Roman" w:hAnsi="Times New Roman" w:cs="Times New Roman"/>
          <w:sz w:val="28"/>
          <w:szCs w:val="28"/>
        </w:rPr>
        <w:t>Повышение эффективности управления муниципальным имуществом и приватизации»</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29170 – Проведение технической инвентаризации муниципального имущества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проведение технической инвентаризации муниципального имущества.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29180 – Формирование земельных участков под объектами муниципальной казны</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формирование земельных участков под объектами муниципальной казны.</w:t>
      </w:r>
      <w:r w:rsidR="00EA3876" w:rsidRPr="00021B4C">
        <w:rPr>
          <w:rFonts w:ascii="Times New Roman" w:hAnsi="Times New Roman" w:cs="Times New Roman"/>
          <w:snapToGrid w:val="0"/>
          <w:sz w:val="28"/>
          <w:szCs w:val="28"/>
        </w:rPr>
        <w:t xml:space="preserve"> </w:t>
      </w:r>
    </w:p>
    <w:p w:rsidR="00EA3876" w:rsidRPr="00021B4C" w:rsidRDefault="00EA3876"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29190 – Формирование земельных участков для граждан, имеющих трех и более детей</w:t>
      </w:r>
    </w:p>
    <w:p w:rsidR="00EA3876" w:rsidRPr="00021B4C" w:rsidRDefault="00EA3876"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 xml:space="preserve">По данному направлению расходов отражаются расходы бюджета района на формирование земельных участков для граждан, имеющих трех и более детей. </w:t>
      </w:r>
      <w:r w:rsidR="00C723A8" w:rsidRPr="00021B4C">
        <w:rPr>
          <w:rFonts w:ascii="Times New Roman" w:hAnsi="Times New Roman" w:cs="Times New Roman"/>
          <w:snapToGrid w:val="0"/>
          <w:sz w:val="28"/>
          <w:szCs w:val="28"/>
        </w:rPr>
        <w:t xml:space="preserve"> </w:t>
      </w:r>
    </w:p>
    <w:p w:rsidR="00C723A8" w:rsidRPr="00021B4C" w:rsidRDefault="00C723A8" w:rsidP="00C723A8">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29200 – </w:t>
      </w:r>
      <w:r w:rsidR="00751488" w:rsidRPr="00021B4C">
        <w:rPr>
          <w:rFonts w:ascii="Times New Roman" w:hAnsi="Times New Roman" w:cs="Times New Roman"/>
          <w:snapToGrid w:val="0"/>
          <w:sz w:val="28"/>
          <w:szCs w:val="28"/>
        </w:rPr>
        <w:t>Формирование земельных участков под многоквартирными жилыми домами "</w:t>
      </w:r>
    </w:p>
    <w:p w:rsidR="00C723A8" w:rsidRPr="00021B4C" w:rsidRDefault="00C723A8" w:rsidP="00751488">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eastAsia="Calibri" w:hAnsi="Times New Roman" w:cs="Times New Roman"/>
          <w:sz w:val="28"/>
          <w:szCs w:val="28"/>
        </w:rPr>
        <w:t xml:space="preserve">По данному направлению расходов отражаются расходы </w:t>
      </w:r>
      <w:r w:rsidRPr="00021B4C">
        <w:rPr>
          <w:rFonts w:ascii="Times New Roman" w:hAnsi="Times New Roman" w:cs="Times New Roman"/>
          <w:snapToGrid w:val="0"/>
          <w:sz w:val="28"/>
          <w:szCs w:val="28"/>
        </w:rPr>
        <w:t xml:space="preserve">бюджета района </w:t>
      </w:r>
      <w:r w:rsidR="00751488" w:rsidRPr="00021B4C">
        <w:rPr>
          <w:rFonts w:ascii="Times New Roman" w:hAnsi="Times New Roman" w:cs="Times New Roman"/>
          <w:snapToGrid w:val="0"/>
          <w:sz w:val="28"/>
          <w:szCs w:val="28"/>
        </w:rPr>
        <w:t>на формирование земельных участков под многоквартирными жилыми домами</w:t>
      </w:r>
      <w:r w:rsidRPr="00021B4C">
        <w:rPr>
          <w:rFonts w:ascii="Times New Roman" w:hAnsi="Times New Roman" w:cs="Times New Roman"/>
          <w:sz w:val="28"/>
          <w:szCs w:val="28"/>
        </w:rPr>
        <w:t xml:space="preserve">.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29640 – Оценка муниципального имущества и земельных участков</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eastAsia="Calibri" w:hAnsi="Times New Roman" w:cs="Times New Roman"/>
          <w:sz w:val="28"/>
          <w:szCs w:val="28"/>
        </w:rPr>
        <w:t xml:space="preserve">По данному направлению расходов отражаются расходы </w:t>
      </w:r>
      <w:r w:rsidRPr="00021B4C">
        <w:rPr>
          <w:rFonts w:ascii="Times New Roman" w:hAnsi="Times New Roman" w:cs="Times New Roman"/>
          <w:snapToGrid w:val="0"/>
          <w:sz w:val="28"/>
          <w:szCs w:val="28"/>
        </w:rPr>
        <w:t xml:space="preserve">бюджета района </w:t>
      </w:r>
      <w:r w:rsidRPr="00021B4C">
        <w:rPr>
          <w:rFonts w:ascii="Times New Roman" w:hAnsi="Times New Roman" w:cs="Times New Roman"/>
          <w:sz w:val="28"/>
          <w:szCs w:val="28"/>
        </w:rPr>
        <w:t xml:space="preserve">по управлению муниципальным имуществом, связанные с оценкой </w:t>
      </w:r>
      <w:r w:rsidRPr="00021B4C">
        <w:rPr>
          <w:rFonts w:ascii="Times New Roman" w:hAnsi="Times New Roman" w:cs="Times New Roman"/>
          <w:snapToGrid w:val="0"/>
          <w:sz w:val="28"/>
          <w:szCs w:val="28"/>
        </w:rPr>
        <w:t>муниципального имущества земельных участков</w:t>
      </w:r>
      <w:r w:rsidRPr="00021B4C">
        <w:rPr>
          <w:rFonts w:ascii="Times New Roman" w:hAnsi="Times New Roman" w:cs="Times New Roman"/>
          <w:sz w:val="28"/>
          <w:szCs w:val="28"/>
        </w:rPr>
        <w:t xml:space="preserve">, признанием прав и регулированием отношений по муниципальной собственности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29650 – Размещение информационных сообщений в официальных печатных органах </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eastAsia="Calibri" w:hAnsi="Times New Roman" w:cs="Times New Roman"/>
          <w:sz w:val="28"/>
          <w:szCs w:val="28"/>
        </w:rPr>
        <w:t xml:space="preserve">По данному направлению расходов отражаются расходы </w:t>
      </w:r>
      <w:r w:rsidRPr="00021B4C">
        <w:rPr>
          <w:rFonts w:ascii="Times New Roman" w:hAnsi="Times New Roman" w:cs="Times New Roman"/>
          <w:snapToGrid w:val="0"/>
          <w:sz w:val="28"/>
          <w:szCs w:val="28"/>
        </w:rPr>
        <w:t>бюджета района на размещение информационных сообщений в официальных печатных органах Комитетом по управлению имуществом Администрации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29660 – Ежемесячные взносы на капитальный ремонт общего имущества МКД</w:t>
      </w:r>
    </w:p>
    <w:p w:rsidR="00823250" w:rsidRPr="00021B4C" w:rsidRDefault="00823250" w:rsidP="00B87DB2">
      <w:pPr>
        <w:autoSpaceDE w:val="0"/>
        <w:autoSpaceDN w:val="0"/>
        <w:adjustRightInd w:val="0"/>
        <w:spacing w:after="0" w:line="240" w:lineRule="auto"/>
        <w:ind w:firstLine="709"/>
        <w:jc w:val="both"/>
        <w:rPr>
          <w:rFonts w:ascii="Times New Roman" w:hAnsi="Times New Roman" w:cs="Times New Roman"/>
          <w:snapToGrid w:val="0"/>
          <w:sz w:val="28"/>
          <w:szCs w:val="28"/>
        </w:rPr>
      </w:pPr>
      <w:r w:rsidRPr="00021B4C">
        <w:rPr>
          <w:rFonts w:ascii="Times New Roman" w:eastAsia="Calibri" w:hAnsi="Times New Roman" w:cs="Times New Roman"/>
          <w:sz w:val="28"/>
          <w:szCs w:val="28"/>
        </w:rPr>
        <w:t xml:space="preserve">По данному направлению расходов отражаются расходы </w:t>
      </w:r>
      <w:r w:rsidRPr="00021B4C">
        <w:rPr>
          <w:rFonts w:ascii="Times New Roman" w:hAnsi="Times New Roman" w:cs="Times New Roman"/>
          <w:snapToGrid w:val="0"/>
          <w:sz w:val="28"/>
          <w:szCs w:val="28"/>
        </w:rPr>
        <w:t>бюджета района на взносы на капитальный ремонт общего имущества МКД.</w:t>
      </w:r>
      <w:r w:rsidR="00E41118" w:rsidRPr="00021B4C">
        <w:rPr>
          <w:rFonts w:ascii="Times New Roman" w:hAnsi="Times New Roman" w:cs="Times New Roman"/>
          <w:snapToGrid w:val="0"/>
          <w:sz w:val="28"/>
          <w:szCs w:val="28"/>
        </w:rPr>
        <w:t xml:space="preserve"> </w:t>
      </w:r>
    </w:p>
    <w:p w:rsidR="00E41118" w:rsidRPr="00021B4C" w:rsidRDefault="00E41118" w:rsidP="00B87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1B4C">
        <w:rPr>
          <w:rFonts w:ascii="Times New Roman" w:hAnsi="Times New Roman" w:cs="Times New Roman"/>
          <w:snapToGrid w:val="0"/>
          <w:sz w:val="28"/>
          <w:szCs w:val="28"/>
        </w:rPr>
        <w:t xml:space="preserve">29840- </w:t>
      </w:r>
      <w:r w:rsidRPr="00021B4C">
        <w:rPr>
          <w:rFonts w:ascii="Times New Roman" w:eastAsia="Times New Roman" w:hAnsi="Times New Roman" w:cs="Times New Roman"/>
          <w:sz w:val="28"/>
          <w:szCs w:val="28"/>
          <w:lang w:eastAsia="ru-RU"/>
        </w:rPr>
        <w:t xml:space="preserve">Формирование земельных участков в рамках предоставления муниципальных услуг и с целью вовлечения земельных участков в гражданский оборот </w:t>
      </w:r>
    </w:p>
    <w:p w:rsidR="00E41118" w:rsidRPr="00021B4C" w:rsidRDefault="00E41118" w:rsidP="00B87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1B4C">
        <w:rPr>
          <w:rFonts w:ascii="Times New Roman" w:eastAsia="Calibri" w:hAnsi="Times New Roman" w:cs="Times New Roman"/>
          <w:sz w:val="28"/>
          <w:szCs w:val="28"/>
        </w:rPr>
        <w:t xml:space="preserve">По данному направлению расходов отражаются расходы </w:t>
      </w:r>
      <w:r w:rsidRPr="00021B4C">
        <w:rPr>
          <w:rFonts w:ascii="Times New Roman" w:hAnsi="Times New Roman" w:cs="Times New Roman"/>
          <w:snapToGrid w:val="0"/>
          <w:sz w:val="28"/>
          <w:szCs w:val="28"/>
        </w:rPr>
        <w:t xml:space="preserve">бюджета района </w:t>
      </w:r>
      <w:r w:rsidRPr="00021B4C">
        <w:rPr>
          <w:rFonts w:ascii="Times New Roman" w:eastAsia="Times New Roman" w:hAnsi="Times New Roman" w:cs="Times New Roman"/>
          <w:sz w:val="28"/>
          <w:szCs w:val="28"/>
          <w:lang w:eastAsia="ru-RU"/>
        </w:rPr>
        <w:t xml:space="preserve">Формирование земельных участков в рамках предоставления муниципальных услуг и с целью вовлечения земельных участков в гражданский оборот. </w:t>
      </w:r>
    </w:p>
    <w:p w:rsidR="00823250" w:rsidRPr="00021B4C" w:rsidRDefault="00823250" w:rsidP="00B87DB2">
      <w:pPr>
        <w:pStyle w:val="aa"/>
        <w:ind w:left="0" w:firstLine="708"/>
        <w:jc w:val="both"/>
        <w:rPr>
          <w:iCs/>
          <w:sz w:val="28"/>
          <w:szCs w:val="28"/>
        </w:rPr>
      </w:pPr>
      <w:r w:rsidRPr="00021B4C">
        <w:rPr>
          <w:iCs/>
          <w:sz w:val="28"/>
          <w:szCs w:val="28"/>
        </w:rPr>
        <w:t>29870 – Содержание имущества казны</w:t>
      </w:r>
    </w:p>
    <w:p w:rsidR="00823250" w:rsidRPr="00021B4C" w:rsidRDefault="00823250" w:rsidP="00B87DB2">
      <w:pPr>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iCs/>
          <w:sz w:val="28"/>
          <w:szCs w:val="28"/>
        </w:rPr>
        <w:t xml:space="preserve">          По данному направлению расходов отражаются расходы бюджета района на содержание имущества казны.</w:t>
      </w:r>
      <w:r w:rsidR="009B344E" w:rsidRPr="00021B4C">
        <w:rPr>
          <w:rFonts w:ascii="Times New Roman" w:hAnsi="Times New Roman" w:cs="Times New Roman"/>
          <w:iCs/>
          <w:sz w:val="28"/>
          <w:szCs w:val="28"/>
        </w:rPr>
        <w:t xml:space="preserve"> </w:t>
      </w:r>
    </w:p>
    <w:p w:rsidR="009B344E" w:rsidRPr="00021B4C" w:rsidRDefault="009B344E" w:rsidP="009B344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29890 - Субсидии организациям, осуществляющим деятельность по оказанию услуг </w:t>
      </w:r>
    </w:p>
    <w:p w:rsidR="009B344E" w:rsidRPr="00021B4C" w:rsidRDefault="009B344E" w:rsidP="009B344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местного бюджета на  предоставление субсидий организациям, осуществляющим деятельность по оказанию услуг.</w:t>
      </w:r>
    </w:p>
    <w:p w:rsidR="00823250" w:rsidRPr="00021B4C" w:rsidRDefault="00823250" w:rsidP="00B87DB2">
      <w:pPr>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iCs/>
          <w:sz w:val="28"/>
          <w:szCs w:val="28"/>
        </w:rPr>
        <w:tab/>
        <w:t>86220 – Иные межбюджетные трансферты на расходы по формированию земельных участков для граждан, имеющих трех и более детей</w:t>
      </w:r>
    </w:p>
    <w:p w:rsidR="00823250" w:rsidRPr="00021B4C" w:rsidRDefault="00A1319D" w:rsidP="00B87DB2">
      <w:pPr>
        <w:autoSpaceDE w:val="0"/>
        <w:autoSpaceDN w:val="0"/>
        <w:adjustRightInd w:val="0"/>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предоставление иных межбюджетных трансфертов бюджетам поселений </w:t>
      </w:r>
      <w:r w:rsidR="00823250" w:rsidRPr="00021B4C">
        <w:rPr>
          <w:rFonts w:ascii="Times New Roman" w:hAnsi="Times New Roman" w:cs="Times New Roman"/>
          <w:iCs/>
          <w:sz w:val="28"/>
          <w:szCs w:val="28"/>
        </w:rPr>
        <w:t>на расходы по формированию земельных участков для граждан, имеющих трех и более детей.</w:t>
      </w:r>
      <w:r w:rsidRPr="00021B4C">
        <w:rPr>
          <w:rFonts w:ascii="Times New Roman" w:hAnsi="Times New Roman" w:cs="Times New Roman"/>
          <w:iCs/>
          <w:sz w:val="28"/>
          <w:szCs w:val="28"/>
        </w:rPr>
        <w:t xml:space="preserve"> </w:t>
      </w:r>
    </w:p>
    <w:p w:rsidR="00A1319D" w:rsidRPr="00021B4C" w:rsidRDefault="00A1319D" w:rsidP="00A1319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23250" w:rsidRPr="00021B4C" w:rsidRDefault="00823250" w:rsidP="00B87DB2">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86230 - </w:t>
      </w:r>
      <w:r w:rsidRPr="00021B4C">
        <w:rPr>
          <w:rFonts w:ascii="Times New Roman" w:hAnsi="Times New Roman" w:cs="Times New Roman"/>
          <w:iCs/>
          <w:sz w:val="28"/>
          <w:szCs w:val="28"/>
        </w:rPr>
        <w:t>Иные межбюджетные трансферты на расходы по формированию земельных участков под многоквартирными жилыми домами</w:t>
      </w:r>
    </w:p>
    <w:p w:rsidR="00823250" w:rsidRPr="00021B4C" w:rsidRDefault="00A1319D" w:rsidP="00B87DB2">
      <w:pPr>
        <w:autoSpaceDE w:val="0"/>
        <w:autoSpaceDN w:val="0"/>
        <w:adjustRightInd w:val="0"/>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предоставление иных межбюджетных трансфертов бюджетам поселений </w:t>
      </w:r>
      <w:r w:rsidR="00823250" w:rsidRPr="00021B4C">
        <w:rPr>
          <w:rFonts w:ascii="Times New Roman" w:hAnsi="Times New Roman" w:cs="Times New Roman"/>
          <w:iCs/>
          <w:sz w:val="28"/>
          <w:szCs w:val="28"/>
        </w:rPr>
        <w:t>на расходы по формированию земельных участков под многоквартирными жилыми домами.</w:t>
      </w:r>
      <w:r w:rsidRPr="00021B4C">
        <w:rPr>
          <w:rFonts w:ascii="Times New Roman" w:hAnsi="Times New Roman" w:cs="Times New Roman"/>
          <w:iCs/>
          <w:sz w:val="28"/>
          <w:szCs w:val="28"/>
        </w:rPr>
        <w:t xml:space="preserve"> </w:t>
      </w:r>
    </w:p>
    <w:p w:rsidR="00A1319D" w:rsidRPr="00021B4C" w:rsidRDefault="00A1319D" w:rsidP="00A1319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lastRenderedPageBreak/>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82E50" w:rsidRPr="00021B4C" w:rsidRDefault="00823250" w:rsidP="00882E5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86240 - </w:t>
      </w:r>
      <w:r w:rsidR="00882E50" w:rsidRPr="00021B4C">
        <w:rPr>
          <w:rFonts w:ascii="Times New Roman" w:hAnsi="Times New Roman" w:cs="Times New Roman"/>
          <w:snapToGrid w:val="0"/>
          <w:sz w:val="28"/>
          <w:szCs w:val="28"/>
        </w:rPr>
        <w:t>Иные межбюджетные трансферты на формирование земельных участков под объектами муниципальной казны и иными объектами</w:t>
      </w:r>
    </w:p>
    <w:p w:rsidR="00882E50" w:rsidRPr="00021B4C" w:rsidRDefault="00882E50" w:rsidP="00882E5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связанные с предоставлением иных межбюджетных трансфертов, бюджетам поселений </w:t>
      </w:r>
      <w:r w:rsidRPr="00021B4C">
        <w:rPr>
          <w:rFonts w:ascii="Times New Roman" w:hAnsi="Times New Roman" w:cs="Times New Roman"/>
          <w:iCs/>
          <w:sz w:val="28"/>
          <w:szCs w:val="28"/>
        </w:rPr>
        <w:t xml:space="preserve">на </w:t>
      </w:r>
      <w:r w:rsidRPr="00021B4C">
        <w:rPr>
          <w:rFonts w:ascii="Times New Roman" w:hAnsi="Times New Roman" w:cs="Times New Roman"/>
          <w:snapToGrid w:val="0"/>
          <w:sz w:val="28"/>
          <w:szCs w:val="28"/>
        </w:rPr>
        <w:t>формирование земельных участков под объектами муниципальной казны и иными объектами, включая работы по подготовке проекта межевания земельного участка, планировки земельного участка, работы по созданию опорного плана земельного участка и иные работы.</w:t>
      </w:r>
      <w:proofErr w:type="gramEnd"/>
    </w:p>
    <w:p w:rsidR="00A1319D" w:rsidRPr="00021B4C" w:rsidRDefault="00A1319D" w:rsidP="00A1319D">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20 2 00 00000 Подпрограмма «</w:t>
      </w:r>
      <w:r w:rsidRPr="00021B4C">
        <w:rPr>
          <w:rFonts w:ascii="Times New Roman" w:hAnsi="Times New Roman" w:cs="Times New Roman"/>
          <w:sz w:val="28"/>
          <w:szCs w:val="28"/>
        </w:rPr>
        <w:t>Обеспечение деятельности Комитета по управлению имуществом Администрации Белокалитвинского района»</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аппарата Комитета по управлению имуществом Администрации Белокалитвинского района.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обеспечение выполнения функций аппарата Комитета по управлению имуществом Администрации Белокалитвинского района (за исключением расходов на выплаты по оплате труда).</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29620 - Мероприятия по диспансеризации муниципальных служащих Белокалитвинского района </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по диспансеризации муниципальных служащих Белокалитвинского района аппарата Комитета по управлению имуществом Администрации Белокалитвинского района.</w:t>
      </w:r>
    </w:p>
    <w:p w:rsidR="00823250" w:rsidRPr="00021B4C" w:rsidRDefault="00823250" w:rsidP="00B87DB2">
      <w:pPr>
        <w:pStyle w:val="aa"/>
        <w:ind w:left="0" w:firstLine="708"/>
        <w:jc w:val="both"/>
        <w:rPr>
          <w:sz w:val="28"/>
          <w:szCs w:val="28"/>
        </w:rPr>
      </w:pPr>
      <w:r w:rsidRPr="00021B4C">
        <w:rPr>
          <w:iCs/>
          <w:sz w:val="28"/>
          <w:szCs w:val="28"/>
        </w:rPr>
        <w:t>29860 – Расходы на обеспечение предоставления муниципальных услуг</w:t>
      </w:r>
    </w:p>
    <w:p w:rsidR="00823250" w:rsidRPr="00021B4C" w:rsidRDefault="00823250" w:rsidP="00B87DB2">
      <w:pPr>
        <w:widowControl w:val="0"/>
        <w:tabs>
          <w:tab w:val="center" w:pos="903"/>
          <w:tab w:val="left" w:pos="1418"/>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района </w:t>
      </w:r>
      <w:r w:rsidRPr="00021B4C">
        <w:rPr>
          <w:rFonts w:ascii="Times New Roman" w:hAnsi="Times New Roman" w:cs="Times New Roman"/>
          <w:iCs/>
          <w:sz w:val="28"/>
          <w:szCs w:val="28"/>
        </w:rPr>
        <w:t>на обеспечение предоставления муниципальных услуг.</w:t>
      </w:r>
    </w:p>
    <w:p w:rsidR="00823250" w:rsidRPr="00021B4C" w:rsidRDefault="00823250" w:rsidP="00B87DB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20 3 00 00000 Подпрограмма «</w:t>
      </w:r>
      <w:r w:rsidRPr="00021B4C">
        <w:rPr>
          <w:rFonts w:ascii="Times New Roman" w:hAnsi="Times New Roman" w:cs="Times New Roman"/>
          <w:sz w:val="28"/>
          <w:szCs w:val="28"/>
        </w:rPr>
        <w:t>Формирование специализированного жилищного фонда»</w:t>
      </w:r>
      <w:r w:rsidRPr="00021B4C">
        <w:rPr>
          <w:rFonts w:ascii="Times New Roman" w:hAnsi="Times New Roman" w:cs="Times New Roman"/>
          <w:snapToGrid w:val="0"/>
          <w:sz w:val="28"/>
          <w:szCs w:val="28"/>
        </w:rPr>
        <w:t xml:space="preserve"> </w:t>
      </w:r>
    </w:p>
    <w:p w:rsidR="00823250" w:rsidRPr="00021B4C" w:rsidRDefault="00823250" w:rsidP="00B87DB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D60F88" w:rsidRPr="00021B4C" w:rsidRDefault="00D60F88" w:rsidP="000C28FF">
      <w:pPr>
        <w:tabs>
          <w:tab w:val="left" w:pos="0"/>
        </w:tabs>
        <w:autoSpaceDE w:val="0"/>
        <w:autoSpaceDN w:val="0"/>
        <w:adjustRightInd w:val="0"/>
        <w:spacing w:after="0" w:line="240" w:lineRule="auto"/>
        <w:jc w:val="both"/>
        <w:outlineLvl w:val="4"/>
        <w:rPr>
          <w:rFonts w:ascii="Times New Roman" w:hAnsi="Times New Roman" w:cs="Times New Roman"/>
          <w:snapToGrid w:val="0"/>
          <w:sz w:val="28"/>
          <w:szCs w:val="28"/>
        </w:rPr>
      </w:pPr>
      <w:r w:rsidRPr="00021B4C">
        <w:rPr>
          <w:snapToGrid w:val="0"/>
          <w:sz w:val="28"/>
          <w:szCs w:val="28"/>
        </w:rPr>
        <w:tab/>
      </w:r>
      <w:r w:rsidRPr="00021B4C">
        <w:rPr>
          <w:rFonts w:ascii="Times New Roman" w:hAnsi="Times New Roman" w:cs="Times New Roman"/>
          <w:snapToGrid w:val="0"/>
          <w:sz w:val="28"/>
          <w:szCs w:val="28"/>
        </w:rPr>
        <w:t>99990 – Реализация направления расходов в рамках подпрограммы «</w:t>
      </w:r>
      <w:r w:rsidRPr="00021B4C">
        <w:rPr>
          <w:rFonts w:ascii="Times New Roman" w:hAnsi="Times New Roman" w:cs="Times New Roman"/>
          <w:sz w:val="28"/>
          <w:szCs w:val="28"/>
        </w:rPr>
        <w:t>Формирование специализированного жилищного фонда</w:t>
      </w:r>
      <w:r w:rsidRPr="00021B4C">
        <w:rPr>
          <w:rFonts w:ascii="Times New Roman" w:hAnsi="Times New Roman" w:cs="Times New Roman"/>
          <w:snapToGrid w:val="0"/>
          <w:sz w:val="28"/>
          <w:szCs w:val="28"/>
        </w:rPr>
        <w:t xml:space="preserve">» муниципальной </w:t>
      </w:r>
      <w:r w:rsidRPr="00021B4C">
        <w:rPr>
          <w:rFonts w:ascii="Times New Roman" w:hAnsi="Times New Roman" w:cs="Times New Roman"/>
          <w:snapToGrid w:val="0"/>
          <w:sz w:val="28"/>
          <w:szCs w:val="28"/>
        </w:rPr>
        <w:lastRenderedPageBreak/>
        <w:t>программы Белокалитвинского района «Управление муниципальным имуществом в Белокалитвинском районе»</w:t>
      </w:r>
    </w:p>
    <w:p w:rsidR="00D60F88" w:rsidRPr="00021B4C" w:rsidRDefault="00D60F88" w:rsidP="000C28F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финансовое обеспечение мероприятий и (или) обособленных функций Комитета по управлению имуществом Администрации Белокалитвинского района, для отражения которых не предусмотрены обособленные направления расходов.</w:t>
      </w:r>
    </w:p>
    <w:p w:rsidR="00186F92" w:rsidRPr="00021B4C" w:rsidRDefault="00186F92" w:rsidP="000C28FF">
      <w:pPr>
        <w:pStyle w:val="ConsPlusCell"/>
        <w:ind w:firstLine="709"/>
        <w:jc w:val="center"/>
        <w:rPr>
          <w:b/>
          <w:snapToGrid w:val="0"/>
        </w:rPr>
      </w:pPr>
      <w:r w:rsidRPr="00021B4C">
        <w:rPr>
          <w:b/>
          <w:snapToGrid w:val="0"/>
        </w:rPr>
        <w:t xml:space="preserve">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1.21.</w:t>
      </w:r>
      <w:r w:rsidRPr="00021B4C">
        <w:rPr>
          <w:rFonts w:ascii="Times New Roman" w:hAnsi="Times New Roman" w:cs="Times New Roman"/>
          <w:b/>
          <w:snapToGrid w:val="0"/>
        </w:rPr>
        <w:t xml:space="preserve">  </w:t>
      </w:r>
      <w:r w:rsidRPr="00021B4C">
        <w:rPr>
          <w:rFonts w:ascii="Times New Roman" w:hAnsi="Times New Roman" w:cs="Times New Roman"/>
          <w:b/>
          <w:snapToGrid w:val="0"/>
          <w:sz w:val="28"/>
          <w:szCs w:val="28"/>
        </w:rPr>
        <w:t>Муниципальная программа Белокалитвинского района</w:t>
      </w:r>
    </w:p>
    <w:p w:rsidR="00DB5D1D" w:rsidRPr="00021B4C" w:rsidRDefault="00DB5D1D" w:rsidP="00DB5D1D">
      <w:pPr>
        <w:pStyle w:val="ConsPlusCell"/>
        <w:ind w:firstLine="709"/>
        <w:jc w:val="center"/>
        <w:rPr>
          <w:b/>
          <w:snapToGrid w:val="0"/>
        </w:rPr>
      </w:pPr>
      <w:r w:rsidRPr="00021B4C">
        <w:rPr>
          <w:b/>
          <w:snapToGrid w:val="0"/>
        </w:rPr>
        <w:t xml:space="preserve"> «Формирование современной городской среды </w:t>
      </w:r>
    </w:p>
    <w:p w:rsidR="00DB5D1D" w:rsidRPr="00021B4C" w:rsidRDefault="00DB5D1D" w:rsidP="00DB5D1D">
      <w:pPr>
        <w:pStyle w:val="ConsPlusCell"/>
        <w:ind w:firstLine="709"/>
        <w:jc w:val="center"/>
        <w:rPr>
          <w:b/>
          <w:snapToGrid w:val="0"/>
        </w:rPr>
      </w:pPr>
      <w:r w:rsidRPr="00021B4C">
        <w:rPr>
          <w:b/>
          <w:snapToGrid w:val="0"/>
        </w:rPr>
        <w:t xml:space="preserve">на территории Белокалитвинского района» </w:t>
      </w:r>
    </w:p>
    <w:p w:rsidR="00DB5D1D" w:rsidRPr="00021B4C" w:rsidRDefault="00DB5D1D" w:rsidP="00DB5D1D">
      <w:pPr>
        <w:pStyle w:val="ConsPlusCell"/>
        <w:ind w:firstLine="709"/>
        <w:jc w:val="center"/>
        <w:rPr>
          <w:b/>
          <w:snapToGrid w:val="0"/>
        </w:rPr>
      </w:pP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21 0 00 00000 Муниципальная программа Белокалитвинского района «Формирование современной городской среды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на территории Белокалитвинского района»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DB5D1D" w:rsidRPr="00021B4C" w:rsidRDefault="00DB5D1D" w:rsidP="00DB5D1D">
      <w:pPr>
        <w:autoSpaceDE w:val="0"/>
        <w:autoSpaceDN w:val="0"/>
        <w:adjustRightInd w:val="0"/>
        <w:spacing w:after="0" w:line="240" w:lineRule="auto"/>
        <w:ind w:firstLine="708"/>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«Формирование современной городской среды на территории Белокалитвинского района», осуществляемые по следующим подпрограммам муниципальной программы</w:t>
      </w:r>
    </w:p>
    <w:p w:rsidR="00DB5D1D" w:rsidRPr="00021B4C" w:rsidRDefault="00DB5D1D" w:rsidP="00DB5D1D">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21 1 00 00000 Подпрограмма «</w:t>
      </w:r>
      <w:r w:rsidRPr="00021B4C">
        <w:rPr>
          <w:rFonts w:ascii="Times New Roman" w:hAnsi="Times New Roman" w:cs="Times New Roman"/>
          <w:sz w:val="28"/>
          <w:szCs w:val="28"/>
        </w:rPr>
        <w:t xml:space="preserve">Благоустройство </w:t>
      </w:r>
      <w:proofErr w:type="gramStart"/>
      <w:r w:rsidRPr="00021B4C">
        <w:rPr>
          <w:rFonts w:ascii="Times New Roman" w:hAnsi="Times New Roman" w:cs="Times New Roman"/>
          <w:sz w:val="28"/>
          <w:szCs w:val="28"/>
        </w:rPr>
        <w:t>общественных</w:t>
      </w:r>
      <w:proofErr w:type="gramEnd"/>
      <w:r w:rsidRPr="00021B4C">
        <w:rPr>
          <w:rFonts w:ascii="Times New Roman" w:hAnsi="Times New Roman" w:cs="Times New Roman"/>
          <w:sz w:val="28"/>
          <w:szCs w:val="28"/>
        </w:rPr>
        <w:t xml:space="preserve">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z w:val="28"/>
          <w:szCs w:val="28"/>
        </w:rPr>
        <w:t>территорий Белокалитвинского района»</w:t>
      </w:r>
      <w:r w:rsidRPr="00021B4C">
        <w:rPr>
          <w:rFonts w:ascii="Times New Roman" w:hAnsi="Times New Roman" w:cs="Times New Roman"/>
          <w:snapToGrid w:val="0"/>
          <w:sz w:val="28"/>
          <w:szCs w:val="28"/>
        </w:rPr>
        <w:t xml:space="preserve">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DB5D1D" w:rsidRPr="00021B4C" w:rsidRDefault="00DB5D1D" w:rsidP="00DB5D1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4E68E4" w:rsidRPr="00021B4C" w:rsidRDefault="004E68E4" w:rsidP="004E68E4">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29960 - Субсидии некоммерческим организациям </w:t>
      </w:r>
    </w:p>
    <w:p w:rsidR="004E68E4" w:rsidRPr="00021B4C" w:rsidRDefault="004E68E4" w:rsidP="00DB5D1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w:t>
      </w:r>
      <w:r w:rsidRPr="00021B4C">
        <w:rPr>
          <w:rFonts w:ascii="Times New Roman" w:hAnsi="Times New Roman" w:cs="Times New Roman"/>
          <w:sz w:val="28"/>
          <w:szCs w:val="28"/>
        </w:rPr>
        <w:t>субсидии некоммерческим организациям.</w:t>
      </w:r>
    </w:p>
    <w:p w:rsidR="00967660" w:rsidRPr="00021B4C" w:rsidRDefault="00967660" w:rsidP="00967660">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8</w:t>
      </w:r>
      <w:r w:rsidR="004D3ED9" w:rsidRPr="00021B4C">
        <w:rPr>
          <w:rFonts w:ascii="Times New Roman" w:hAnsi="Times New Roman" w:cs="Times New Roman"/>
          <w:sz w:val="28"/>
          <w:szCs w:val="28"/>
        </w:rPr>
        <w:t>6</w:t>
      </w:r>
      <w:r w:rsidRPr="00021B4C">
        <w:rPr>
          <w:rFonts w:ascii="Times New Roman" w:hAnsi="Times New Roman" w:cs="Times New Roman"/>
          <w:sz w:val="28"/>
          <w:szCs w:val="28"/>
        </w:rPr>
        <w:t xml:space="preserve">230 - Иные межбюджетные трансферты на разработку проектной документации по благоустройству общественных территорий Белокалитвинского района </w:t>
      </w:r>
    </w:p>
    <w:p w:rsidR="00967660" w:rsidRPr="00021B4C" w:rsidRDefault="00967660" w:rsidP="00967660">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 xml:space="preserve">на предоставление межбюджетных трансфертов бюджетам поселений на разработку проектной документации по благоустройству общественных территорий Белокалитвинского района </w:t>
      </w:r>
    </w:p>
    <w:p w:rsidR="00967660" w:rsidRPr="00021B4C" w:rsidRDefault="00967660" w:rsidP="00967660">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31243A" w:rsidRPr="00021B4C" w:rsidRDefault="0031243A" w:rsidP="0031243A">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86310 - Иные межбюджетные трансферты на развитие и благоустройство территорий поселений </w:t>
      </w:r>
    </w:p>
    <w:p w:rsidR="0031243A" w:rsidRPr="00021B4C" w:rsidRDefault="0031243A" w:rsidP="0031243A">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на предоставление межбюджетных трансфертов бюджетам поселений на развитие и благоустройство территорий поселений</w:t>
      </w:r>
    </w:p>
    <w:p w:rsidR="0031243A" w:rsidRPr="00021B4C" w:rsidRDefault="0031243A" w:rsidP="0031243A">
      <w:pPr>
        <w:autoSpaceDE w:val="0"/>
        <w:autoSpaceDN w:val="0"/>
        <w:adjustRightInd w:val="0"/>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967660" w:rsidRPr="00021B4C" w:rsidRDefault="00967660" w:rsidP="00DB5D1D">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31243A" w:rsidRPr="00021B4C" w:rsidRDefault="00DB5D1D" w:rsidP="0031243A">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napToGrid w:val="0"/>
          <w:sz w:val="28"/>
          <w:szCs w:val="28"/>
        </w:rPr>
        <w:t xml:space="preserve"> </w:t>
      </w:r>
      <w:r w:rsidRPr="00021B4C">
        <w:rPr>
          <w:rFonts w:ascii="Times New Roman" w:hAnsi="Times New Roman" w:cs="Times New Roman"/>
          <w:sz w:val="28"/>
          <w:szCs w:val="28"/>
        </w:rPr>
        <w:t xml:space="preserve">21 1 </w:t>
      </w:r>
      <w:r w:rsidRPr="00021B4C">
        <w:rPr>
          <w:rFonts w:ascii="Times New Roman" w:hAnsi="Times New Roman" w:cs="Times New Roman"/>
          <w:sz w:val="28"/>
          <w:szCs w:val="28"/>
          <w:lang w:val="en-US"/>
        </w:rPr>
        <w:t>F</w:t>
      </w:r>
      <w:r w:rsidRPr="00021B4C">
        <w:rPr>
          <w:rFonts w:ascii="Times New Roman" w:hAnsi="Times New Roman" w:cs="Times New Roman"/>
          <w:sz w:val="28"/>
          <w:szCs w:val="28"/>
        </w:rPr>
        <w:t xml:space="preserve">2 00000 </w:t>
      </w:r>
      <w:r w:rsidR="0031243A" w:rsidRPr="00021B4C">
        <w:rPr>
          <w:rFonts w:ascii="Times New Roman" w:hAnsi="Times New Roman" w:cs="Times New Roman"/>
          <w:sz w:val="28"/>
          <w:szCs w:val="28"/>
        </w:rPr>
        <w:t xml:space="preserve">Региональный проект «Формирование </w:t>
      </w:r>
      <w:proofErr w:type="gramStart"/>
      <w:r w:rsidR="0031243A" w:rsidRPr="00021B4C">
        <w:rPr>
          <w:rFonts w:ascii="Times New Roman" w:hAnsi="Times New Roman" w:cs="Times New Roman"/>
          <w:sz w:val="28"/>
          <w:szCs w:val="28"/>
        </w:rPr>
        <w:t>комфортной</w:t>
      </w:r>
      <w:proofErr w:type="gramEnd"/>
      <w:r w:rsidR="0031243A" w:rsidRPr="00021B4C">
        <w:rPr>
          <w:rFonts w:ascii="Times New Roman" w:hAnsi="Times New Roman" w:cs="Times New Roman"/>
          <w:sz w:val="28"/>
          <w:szCs w:val="28"/>
        </w:rPr>
        <w:t xml:space="preserve"> </w:t>
      </w:r>
    </w:p>
    <w:p w:rsidR="0031243A" w:rsidRPr="00021B4C" w:rsidRDefault="0031243A" w:rsidP="0031243A">
      <w:pPr>
        <w:spacing w:after="0" w:line="240" w:lineRule="auto"/>
        <w:ind w:firstLine="709"/>
        <w:jc w:val="center"/>
        <w:rPr>
          <w:rFonts w:ascii="Times New Roman" w:hAnsi="Times New Roman" w:cs="Times New Roman"/>
          <w:sz w:val="28"/>
          <w:szCs w:val="28"/>
        </w:rPr>
      </w:pPr>
      <w:r w:rsidRPr="00021B4C">
        <w:rPr>
          <w:rFonts w:ascii="Times New Roman" w:hAnsi="Times New Roman" w:cs="Times New Roman"/>
          <w:sz w:val="28"/>
          <w:szCs w:val="28"/>
        </w:rPr>
        <w:t>городской среды» по национальному проекту «Жилье и городская среда»</w:t>
      </w:r>
    </w:p>
    <w:p w:rsidR="00DB5D1D" w:rsidRPr="00021B4C" w:rsidRDefault="00DB5D1D" w:rsidP="00DB5D1D">
      <w:pPr>
        <w:spacing w:after="0" w:line="240" w:lineRule="auto"/>
        <w:ind w:firstLine="709"/>
        <w:jc w:val="center"/>
        <w:rPr>
          <w:rFonts w:ascii="Times New Roman" w:hAnsi="Times New Roman" w:cs="Times New Roman"/>
          <w:snapToGrid w:val="0"/>
          <w:sz w:val="28"/>
          <w:szCs w:val="28"/>
        </w:rPr>
      </w:pPr>
    </w:p>
    <w:p w:rsidR="00DB5D1D" w:rsidRPr="00021B4C" w:rsidRDefault="0031243A" w:rsidP="00DB5D1D">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данной целевой статье отражаются расходы бюджета района на реализацию регионального проекта по соответствующим направлениям расходов</w:t>
      </w:r>
      <w:r w:rsidR="00DB5D1D" w:rsidRPr="00021B4C">
        <w:rPr>
          <w:rFonts w:ascii="Times New Roman" w:hAnsi="Times New Roman" w:cs="Times New Roman"/>
          <w:sz w:val="28"/>
          <w:szCs w:val="28"/>
        </w:rPr>
        <w:t>, в том числе:</w:t>
      </w:r>
    </w:p>
    <w:p w:rsidR="00DB5D1D" w:rsidRPr="00021B4C" w:rsidRDefault="00DB5D1D" w:rsidP="00DB5D1D">
      <w:pPr>
        <w:autoSpaceDE w:val="0"/>
        <w:autoSpaceDN w:val="0"/>
        <w:adjustRightInd w:val="0"/>
        <w:spacing w:after="0" w:line="240" w:lineRule="auto"/>
        <w:ind w:firstLine="540"/>
        <w:jc w:val="both"/>
        <w:rPr>
          <w:rFonts w:ascii="Times New Roman" w:hAnsi="Times New Roman" w:cs="Times New Roman"/>
          <w:sz w:val="28"/>
          <w:szCs w:val="28"/>
        </w:rPr>
      </w:pPr>
      <w:r w:rsidRPr="00021B4C">
        <w:rPr>
          <w:rFonts w:ascii="Times New Roman" w:hAnsi="Times New Roman" w:cs="Times New Roman"/>
          <w:sz w:val="28"/>
          <w:szCs w:val="28"/>
        </w:rPr>
        <w:t xml:space="preserve"> 55551 – Расходы на р</w:t>
      </w:r>
      <w:r w:rsidRPr="00021B4C">
        <w:rPr>
          <w:rFonts w:ascii="Times New Roman" w:eastAsia="Calibri" w:hAnsi="Times New Roman" w:cs="Times New Roman"/>
          <w:sz w:val="28"/>
          <w:szCs w:val="28"/>
        </w:rPr>
        <w:t>еализацию программ формирования современной городской среды</w:t>
      </w:r>
      <w:r w:rsidRPr="00021B4C">
        <w:rPr>
          <w:rFonts w:ascii="Times New Roman" w:hAnsi="Times New Roman" w:cs="Times New Roman"/>
          <w:sz w:val="28"/>
          <w:szCs w:val="28"/>
        </w:rPr>
        <w:t xml:space="preserve"> (</w:t>
      </w:r>
      <w:r w:rsidRPr="00021B4C">
        <w:rPr>
          <w:rFonts w:ascii="Times New Roman" w:eastAsia="Calibri" w:hAnsi="Times New Roman" w:cs="Times New Roman"/>
          <w:sz w:val="28"/>
          <w:szCs w:val="28"/>
        </w:rPr>
        <w:t>Субсидии</w:t>
      </w:r>
      <w:r w:rsidRPr="00021B4C">
        <w:rPr>
          <w:rFonts w:ascii="Times New Roman" w:hAnsi="Times New Roman" w:cs="Times New Roman"/>
          <w:sz w:val="28"/>
          <w:szCs w:val="28"/>
        </w:rPr>
        <w:t xml:space="preserve"> на реализацию мероприятий по формированию  современной городской среды в части благоустройства общественных территорий)</w:t>
      </w:r>
    </w:p>
    <w:p w:rsidR="00DB5D1D" w:rsidRPr="00021B4C" w:rsidRDefault="00DB5D1D" w:rsidP="00DB5D1D">
      <w:pPr>
        <w:spacing w:after="0" w:line="240" w:lineRule="auto"/>
        <w:ind w:firstLine="708"/>
        <w:jc w:val="both"/>
        <w:rPr>
          <w:rFonts w:ascii="Times New Roman" w:hAnsi="Times New Roman" w:cs="Times New Roman"/>
          <w:snapToGrid w:val="0"/>
          <w:sz w:val="28"/>
          <w:szCs w:val="28"/>
        </w:rPr>
      </w:pPr>
      <w:r w:rsidRPr="00021B4C">
        <w:rPr>
          <w:rFonts w:ascii="Times New Roman" w:hAnsi="Times New Roman" w:cs="Times New Roman"/>
          <w:sz w:val="28"/>
          <w:szCs w:val="28"/>
        </w:rPr>
        <w:t>По данному направлению расходов отражаются расходы бюджета на благоустройство общественных территорий в рамках реализации мероприятий по формированию  современной городской среды, осуществляемые, в том числе за счет субсидий из федерального и областного бюджетов, а также расходов местного бюджета, в целях их  софинансирования.</w:t>
      </w:r>
    </w:p>
    <w:p w:rsidR="00DB5D1D" w:rsidRPr="00021B4C" w:rsidRDefault="00DB5D1D" w:rsidP="00DB5D1D">
      <w:pPr>
        <w:autoSpaceDE w:val="0"/>
        <w:autoSpaceDN w:val="0"/>
        <w:adjustRightInd w:val="0"/>
        <w:spacing w:after="0" w:line="240" w:lineRule="auto"/>
        <w:jc w:val="both"/>
        <w:rPr>
          <w:rFonts w:ascii="Times New Roman" w:hAnsi="Times New Roman" w:cs="Times New Roman"/>
          <w:sz w:val="28"/>
          <w:szCs w:val="28"/>
        </w:rPr>
      </w:pP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21 2 00 00000 Подпрограмма «</w:t>
      </w:r>
      <w:r w:rsidRPr="00021B4C">
        <w:rPr>
          <w:rFonts w:ascii="Times New Roman" w:hAnsi="Times New Roman" w:cs="Times New Roman"/>
          <w:sz w:val="28"/>
          <w:szCs w:val="28"/>
        </w:rPr>
        <w:t>Благоустройство дворовых территорий многоквартирных домов Белокалитвинского района»</w:t>
      </w:r>
      <w:r w:rsidRPr="00021B4C">
        <w:rPr>
          <w:rFonts w:ascii="Times New Roman" w:hAnsi="Times New Roman" w:cs="Times New Roman"/>
          <w:snapToGrid w:val="0"/>
          <w:sz w:val="28"/>
          <w:szCs w:val="28"/>
        </w:rPr>
        <w:t xml:space="preserve"> </w:t>
      </w:r>
    </w:p>
    <w:p w:rsidR="00DB5D1D" w:rsidRPr="00021B4C" w:rsidRDefault="00DB5D1D" w:rsidP="00DB5D1D">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DB5D1D" w:rsidRPr="00021B4C" w:rsidRDefault="00DB5D1D" w:rsidP="00DB5D1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DB5D1D" w:rsidRPr="00021B4C" w:rsidRDefault="00DB5D1D" w:rsidP="00DB5D1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lang w:val="en-US"/>
        </w:rPr>
        <w:t>L</w:t>
      </w:r>
      <w:r w:rsidRPr="00021B4C">
        <w:rPr>
          <w:rFonts w:ascii="Times New Roman" w:hAnsi="Times New Roman" w:cs="Times New Roman"/>
          <w:sz w:val="28"/>
          <w:szCs w:val="28"/>
        </w:rPr>
        <w:t>5552</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Расходы на реализацию мероприятий по благоустройству дворовых территорий </w:t>
      </w:r>
    </w:p>
    <w:p w:rsidR="00DB5D1D" w:rsidRPr="00021B4C" w:rsidRDefault="00DB5D1D" w:rsidP="00DB5D1D">
      <w:pPr>
        <w:spacing w:after="0" w:line="240" w:lineRule="auto"/>
        <w:ind w:firstLine="708"/>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на реализацию мероприятий по формированию современной городской среды в части благоустройства дворовых территорий,</w:t>
      </w:r>
      <w:r w:rsidRPr="00021B4C">
        <w:rPr>
          <w:rFonts w:ascii="Times New Roman" w:hAnsi="Times New Roman" w:cs="Times New Roman"/>
          <w:sz w:val="28"/>
          <w:szCs w:val="28"/>
        </w:rPr>
        <w:t xml:space="preserve"> осуществляемые, в том числе за счет субсидий из федерального и областного бюджетов, а также расходов местного бюджета, в целях их  софинансирования.</w:t>
      </w:r>
    </w:p>
    <w:p w:rsidR="00DB5D1D" w:rsidRPr="00021B4C" w:rsidRDefault="00DB5D1D" w:rsidP="00DB5D1D">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lang w:val="en-US"/>
        </w:rPr>
        <w:t>S</w:t>
      </w:r>
      <w:r w:rsidRPr="00021B4C">
        <w:rPr>
          <w:rFonts w:ascii="Times New Roman" w:hAnsi="Times New Roman" w:cs="Times New Roman"/>
          <w:snapToGrid w:val="0"/>
          <w:sz w:val="28"/>
          <w:szCs w:val="28"/>
        </w:rPr>
        <w:t xml:space="preserve">4240 - Расходы на реализацию мероприятий по благоустройству </w:t>
      </w:r>
      <w:r w:rsidRPr="00021B4C">
        <w:rPr>
          <w:rFonts w:ascii="Times New Roman" w:hAnsi="Times New Roman" w:cs="Times New Roman"/>
          <w:sz w:val="28"/>
          <w:szCs w:val="28"/>
        </w:rPr>
        <w:t>дворовых</w:t>
      </w:r>
      <w:r w:rsidRPr="00021B4C">
        <w:rPr>
          <w:rFonts w:ascii="Times New Roman" w:hAnsi="Times New Roman" w:cs="Times New Roman"/>
          <w:snapToGrid w:val="0"/>
          <w:sz w:val="28"/>
          <w:szCs w:val="28"/>
        </w:rPr>
        <w:t xml:space="preserve"> территорий </w:t>
      </w:r>
    </w:p>
    <w:p w:rsidR="00DB5D1D" w:rsidRPr="00021B4C" w:rsidRDefault="00DB5D1D" w:rsidP="00DB5D1D">
      <w:pPr>
        <w:spacing w:after="0" w:line="240" w:lineRule="auto"/>
        <w:ind w:firstLine="708"/>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w:t>
      </w:r>
      <w:r w:rsidRPr="00021B4C">
        <w:rPr>
          <w:rFonts w:ascii="Times New Roman" w:hAnsi="Times New Roman" w:cs="Times New Roman"/>
          <w:snapToGrid w:val="0"/>
          <w:sz w:val="28"/>
          <w:szCs w:val="28"/>
        </w:rPr>
        <w:t xml:space="preserve">на реализацию мероприятий по благоустройству </w:t>
      </w:r>
      <w:r w:rsidRPr="00021B4C">
        <w:rPr>
          <w:rFonts w:ascii="Times New Roman" w:hAnsi="Times New Roman" w:cs="Times New Roman"/>
          <w:sz w:val="28"/>
          <w:szCs w:val="28"/>
        </w:rPr>
        <w:t>дворовых</w:t>
      </w:r>
      <w:r w:rsidRPr="00021B4C">
        <w:rPr>
          <w:rFonts w:ascii="Times New Roman" w:hAnsi="Times New Roman" w:cs="Times New Roman"/>
          <w:snapToGrid w:val="0"/>
          <w:sz w:val="28"/>
          <w:szCs w:val="28"/>
        </w:rPr>
        <w:t xml:space="preserve"> территорий,   </w:t>
      </w:r>
      <w:r w:rsidRPr="00021B4C">
        <w:rPr>
          <w:rFonts w:ascii="Times New Roman" w:hAnsi="Times New Roman" w:cs="Times New Roman"/>
          <w:sz w:val="28"/>
          <w:szCs w:val="28"/>
        </w:rPr>
        <w:t>осуществляемые, в том числе за счет субсидий областного бюджета, а также расходов местного бюджета, в целях их  софинансирования.</w:t>
      </w:r>
    </w:p>
    <w:p w:rsidR="00AA7907" w:rsidRPr="00021B4C" w:rsidRDefault="00AA7907" w:rsidP="00DB5D1D">
      <w:pPr>
        <w:spacing w:after="0" w:line="240" w:lineRule="auto"/>
        <w:ind w:firstLine="708"/>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1.22.</w:t>
      </w:r>
      <w:r w:rsidRPr="00021B4C">
        <w:rPr>
          <w:rFonts w:ascii="Times New Roman" w:hAnsi="Times New Roman" w:cs="Times New Roman"/>
          <w:b/>
          <w:snapToGrid w:val="0"/>
        </w:rPr>
        <w:t xml:space="preserve">  </w:t>
      </w:r>
      <w:r w:rsidRPr="00021B4C">
        <w:rPr>
          <w:rFonts w:ascii="Times New Roman" w:hAnsi="Times New Roman" w:cs="Times New Roman"/>
          <w:b/>
          <w:snapToGrid w:val="0"/>
          <w:sz w:val="28"/>
          <w:szCs w:val="28"/>
        </w:rPr>
        <w:t>Муниципальная программа Белокалитвинского района «Территориальное планирование и развитие территории, в том числе для жилищного строительства»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b/>
          <w:snapToGrid w:val="0"/>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22 0 00 00000 Муниципальная программа Белокалитвинского района «Территориальное планирование и развитие территории, в том числе для жилищного строительства»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муниципальной программы Белокалитвинского района «Территориальное планирование и развитие территории, в том числе для </w:t>
      </w:r>
      <w:r w:rsidRPr="00021B4C">
        <w:rPr>
          <w:rFonts w:ascii="Times New Roman" w:hAnsi="Times New Roman" w:cs="Times New Roman"/>
          <w:snapToGrid w:val="0"/>
          <w:sz w:val="28"/>
          <w:szCs w:val="28"/>
        </w:rPr>
        <w:lastRenderedPageBreak/>
        <w:t>жилищного строительства», осуществляемые по следующим подпрограммам муниципальной программы</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22 1 00 00000 Подпрограмма «Территориальное планирование </w:t>
      </w:r>
      <w:r w:rsidRPr="00021B4C">
        <w:rPr>
          <w:rFonts w:ascii="Times New Roman" w:hAnsi="Times New Roman" w:cs="Times New Roman"/>
          <w:sz w:val="28"/>
          <w:szCs w:val="28"/>
        </w:rPr>
        <w:t>Белокалитвинского района»</w:t>
      </w:r>
      <w:r w:rsidRPr="00021B4C">
        <w:rPr>
          <w:rFonts w:ascii="Times New Roman" w:hAnsi="Times New Roman" w:cs="Times New Roman"/>
          <w:snapToGrid w:val="0"/>
          <w:sz w:val="28"/>
          <w:szCs w:val="28"/>
        </w:rPr>
        <w:t xml:space="preserve">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реализацию подпрограммы по соответствующим направлениям расходов, в том числе: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29050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Расходы на создание условий для развития территорий путем вовлечения в оборот земельных участков, в том числе в целях жилищного строительства </w:t>
      </w:r>
    </w:p>
    <w:p w:rsidR="004D0056"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на создание условий для развития территорий путем вовлечения в оборот земельных участков, в том числе в целях жилищного строительства</w:t>
      </w:r>
      <w:r w:rsidR="004D0056" w:rsidRPr="00021B4C">
        <w:rPr>
          <w:rFonts w:ascii="Times New Roman" w:hAnsi="Times New Roman" w:cs="Times New Roman"/>
          <w:snapToGrid w:val="0"/>
          <w:sz w:val="28"/>
          <w:szCs w:val="28"/>
        </w:rPr>
        <w:t xml:space="preserve">. </w:t>
      </w:r>
    </w:p>
    <w:p w:rsidR="004D0056" w:rsidRPr="00021B4C" w:rsidRDefault="004D0056" w:rsidP="004D0056">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29060 - Расходы на обеспечение перспективных земельных участков актуальными документами территориального планирования, градостроительного зонирования и планировки территорий с целью формирования территорий, в том числе для жилищного строительства</w:t>
      </w:r>
    </w:p>
    <w:p w:rsidR="004D0056" w:rsidRPr="00021B4C" w:rsidRDefault="004D0056" w:rsidP="004D0056">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 По данному направлению расходов отражаются расходы бюджета района на обеспечение перспективных земельных участков актуальными документами территориального планирования, градостроительного зонирования и планировки территорий с целью формирования территорий, в том числе для жилищного строительства.</w:t>
      </w:r>
    </w:p>
    <w:p w:rsidR="00FE0D1F" w:rsidRPr="00021B4C" w:rsidRDefault="00FE0D1F" w:rsidP="004D0056">
      <w:pPr>
        <w:autoSpaceDE w:val="0"/>
        <w:autoSpaceDN w:val="0"/>
        <w:adjustRightInd w:val="0"/>
        <w:spacing w:after="0" w:line="240" w:lineRule="auto"/>
        <w:ind w:firstLine="709"/>
        <w:jc w:val="both"/>
        <w:outlineLvl w:val="4"/>
        <w:rPr>
          <w:rFonts w:ascii="Times New Roman" w:hAnsi="Times New Roman" w:cs="Times New Roman"/>
          <w:sz w:val="28"/>
          <w:szCs w:val="28"/>
        </w:rPr>
      </w:pP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021B4C">
        <w:rPr>
          <w:rFonts w:ascii="Times New Roman" w:hAnsi="Times New Roman" w:cs="Times New Roman"/>
          <w:b/>
          <w:snapToGrid w:val="0"/>
          <w:sz w:val="28"/>
          <w:szCs w:val="28"/>
        </w:rPr>
        <w:t>1.22.1. Муниципальная программа Белокалитвинского района "Комплексное развитие сельских территорий"</w:t>
      </w:r>
    </w:p>
    <w:p w:rsidR="00186F21" w:rsidRPr="00021B4C" w:rsidRDefault="00186F21" w:rsidP="00FE0D1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Целевые статьи муниципальной программы Белокалитвинского района «Комплексное развитие сельских территорий» включают:</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23 0 00 00000 Муниципальная программа Белокалитвинского района «Комплексное развитие сельских территорий»</w:t>
      </w: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муниципальной программы Белокалитвинского района «Комплексное развитие сельских территорий», осуществляемые по следующим подпрограммам муниципальной программы</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23 1 00 00000 Подпрограмма «Создание условий для обеспечения доступным и комфортным жильем сельского населения и развития рынка труда</w:t>
      </w: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(кадрового потенциала) на сельских территориях»</w:t>
      </w: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FE0D1F" w:rsidRPr="00021B4C" w:rsidRDefault="00FE0D1F" w:rsidP="00FE0D1F">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29010 - Обеспечение жильем граждан, проживающих в сельской местности </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lastRenderedPageBreak/>
        <w:t xml:space="preserve">По данному направлению расходов отражаются расходы бюджета района на обеспечение жильем граждан, проживающих в сельской местности. </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caps/>
          <w:sz w:val="28"/>
          <w:szCs w:val="28"/>
        </w:rPr>
        <w:t>29220</w:t>
      </w:r>
      <w:r w:rsidRPr="00021B4C">
        <w:rPr>
          <w:rFonts w:ascii="Times New Roman" w:hAnsi="Times New Roman" w:cs="Times New Roman"/>
          <w:iCs/>
          <w:sz w:val="28"/>
          <w:szCs w:val="28"/>
        </w:rPr>
        <w:t xml:space="preserve"> - Обеспечение жильем молодых семей и молодых специалистов, проживающих и работающих в сельской местности </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sz w:val="28"/>
          <w:szCs w:val="28"/>
        </w:rPr>
        <w:t xml:space="preserve">По данному направлению расходов отражаются расходы бюджета района на обеспечение жильем молодых семей и молодых специалистов, проживающих и работающих в сельской местности. </w:t>
      </w:r>
    </w:p>
    <w:p w:rsidR="00FE0D1F" w:rsidRPr="00021B4C" w:rsidRDefault="00FE0D1F" w:rsidP="00FE0D1F">
      <w:pPr>
        <w:spacing w:after="0" w:line="240" w:lineRule="auto"/>
        <w:ind w:firstLine="709"/>
        <w:jc w:val="both"/>
        <w:rPr>
          <w:rFonts w:ascii="Times New Roman" w:hAnsi="Times New Roman" w:cs="Times New Roman"/>
          <w:snapToGrid w:val="0"/>
          <w:sz w:val="28"/>
          <w:szCs w:val="28"/>
        </w:rPr>
      </w:pPr>
    </w:p>
    <w:p w:rsidR="00FE0D1F" w:rsidRPr="00021B4C" w:rsidRDefault="00FE0D1F" w:rsidP="00FE0D1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23 2 00 00000 Подпрограмма «Создание и развитие инфраструктуры на сельских территориях»</w:t>
      </w:r>
    </w:p>
    <w:p w:rsidR="00FE0D1F" w:rsidRPr="00021B4C" w:rsidRDefault="00FE0D1F" w:rsidP="00FE0D1F">
      <w:pPr>
        <w:autoSpaceDE w:val="0"/>
        <w:autoSpaceDN w:val="0"/>
        <w:adjustRightInd w:val="0"/>
        <w:spacing w:after="0" w:line="240" w:lineRule="auto"/>
        <w:ind w:firstLine="709"/>
        <w:jc w:val="both"/>
        <w:rPr>
          <w:rFonts w:ascii="Times New Roman" w:hAnsi="Times New Roman" w:cs="Times New Roman"/>
          <w:sz w:val="28"/>
          <w:szCs w:val="28"/>
        </w:rPr>
      </w:pP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реализацию подпрограммы по соответствующим направлениям расходов, в том числе:</w:t>
      </w:r>
    </w:p>
    <w:p w:rsidR="00FE0D1F" w:rsidRPr="00021B4C" w:rsidRDefault="00FE0D1F" w:rsidP="00FE0D1F">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29880 - Расходы на строительство объектов газификации</w:t>
      </w:r>
      <w:r w:rsidRPr="00021B4C">
        <w:rPr>
          <w:rFonts w:ascii="Times New Roman" w:hAnsi="Times New Roman" w:cs="Times New Roman"/>
          <w:sz w:val="28"/>
          <w:szCs w:val="28"/>
        </w:rPr>
        <w:tab/>
        <w:t xml:space="preserve">   </w:t>
      </w:r>
    </w:p>
    <w:p w:rsidR="00FE0D1F" w:rsidRPr="00021B4C" w:rsidRDefault="00FE0D1F" w:rsidP="00FE0D1F">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w:t>
      </w: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w:t>
      </w:r>
      <w:r w:rsidRPr="00021B4C">
        <w:rPr>
          <w:rFonts w:ascii="Times New Roman" w:hAnsi="Times New Roman" w:cs="Times New Roman"/>
          <w:sz w:val="28"/>
          <w:szCs w:val="28"/>
        </w:rPr>
        <w:t xml:space="preserve">на строительство объектов газификации». </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iCs/>
          <w:sz w:val="28"/>
          <w:szCs w:val="28"/>
        </w:rPr>
      </w:pPr>
      <w:r w:rsidRPr="00021B4C">
        <w:rPr>
          <w:rFonts w:ascii="Times New Roman" w:hAnsi="Times New Roman" w:cs="Times New Roman"/>
          <w:iCs/>
          <w:sz w:val="28"/>
          <w:szCs w:val="28"/>
          <w:lang w:val="en-US"/>
        </w:rPr>
        <w:t>L</w:t>
      </w:r>
      <w:r w:rsidRPr="00021B4C">
        <w:rPr>
          <w:rFonts w:ascii="Times New Roman" w:hAnsi="Times New Roman" w:cs="Times New Roman"/>
          <w:iCs/>
          <w:sz w:val="28"/>
          <w:szCs w:val="28"/>
        </w:rPr>
        <w:t xml:space="preserve">5674 – 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газификации в сельской местности) </w:t>
      </w:r>
    </w:p>
    <w:p w:rsidR="00FE0D1F" w:rsidRPr="00021B4C" w:rsidRDefault="00FE0D1F" w:rsidP="00FE0D1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r w:rsidRPr="00021B4C">
        <w:rPr>
          <w:rFonts w:ascii="Times New Roman" w:hAnsi="Times New Roman" w:cs="Times New Roman"/>
          <w:sz w:val="28"/>
          <w:szCs w:val="28"/>
        </w:rPr>
        <w:t xml:space="preserve">расходы бюджета района на реализацию </w:t>
      </w:r>
      <w:r w:rsidRPr="00021B4C">
        <w:rPr>
          <w:rFonts w:ascii="Times New Roman" w:hAnsi="Times New Roman" w:cs="Times New Roman"/>
          <w:iCs/>
          <w:sz w:val="28"/>
          <w:szCs w:val="28"/>
        </w:rPr>
        <w:t>мероприятий по устойчивому развитию сельских территорий (Субсидия на реализацию мероприятий по устойчивому развитию сельских территорий в части газификации в сельской местности)</w:t>
      </w:r>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осуществляемые</w:t>
      </w:r>
      <w:proofErr w:type="gramEnd"/>
      <w:r w:rsidRPr="00021B4C">
        <w:rPr>
          <w:rFonts w:ascii="Times New Roman" w:hAnsi="Times New Roman" w:cs="Times New Roman"/>
          <w:sz w:val="28"/>
          <w:szCs w:val="28"/>
        </w:rPr>
        <w:t xml:space="preserve"> в том числе за счет субсидий из федерального и областного бюджетов, в целях софинансирования данных расходов.</w:t>
      </w:r>
    </w:p>
    <w:p w:rsidR="00FE0D1F" w:rsidRPr="00021B4C" w:rsidRDefault="00FE0D1F" w:rsidP="00FE0D1F">
      <w:pPr>
        <w:autoSpaceDE w:val="0"/>
        <w:autoSpaceDN w:val="0"/>
        <w:adjustRightInd w:val="0"/>
        <w:spacing w:after="0" w:line="240" w:lineRule="auto"/>
        <w:ind w:firstLine="567"/>
        <w:jc w:val="both"/>
        <w:outlineLvl w:val="4"/>
        <w:rPr>
          <w:rFonts w:ascii="Times New Roman" w:hAnsi="Times New Roman" w:cs="Times New Roman"/>
          <w:sz w:val="28"/>
          <w:szCs w:val="28"/>
        </w:rPr>
      </w:pPr>
      <w:r w:rsidRPr="00021B4C">
        <w:rPr>
          <w:rFonts w:ascii="Times New Roman" w:hAnsi="Times New Roman" w:cs="Times New Roman"/>
          <w:iCs/>
          <w:sz w:val="28"/>
          <w:szCs w:val="28"/>
          <w:lang w:val="en-US"/>
        </w:rPr>
        <w:t>S</w:t>
      </w:r>
      <w:r w:rsidRPr="00021B4C">
        <w:rPr>
          <w:rFonts w:ascii="Times New Roman" w:hAnsi="Times New Roman" w:cs="Times New Roman"/>
          <w:iCs/>
          <w:sz w:val="28"/>
          <w:szCs w:val="28"/>
        </w:rPr>
        <w:t xml:space="preserve">3550 - </w:t>
      </w:r>
      <w:r w:rsidRPr="00021B4C">
        <w:rPr>
          <w:rFonts w:ascii="Times New Roman" w:hAnsi="Times New Roman" w:cs="Times New Roman"/>
          <w:sz w:val="28"/>
          <w:szCs w:val="28"/>
        </w:rPr>
        <w:t>Расходы на строительство и реконструкцию объектов газификации</w:t>
      </w:r>
    </w:p>
    <w:p w:rsidR="00FE0D1F" w:rsidRPr="00021B4C" w:rsidRDefault="00FE0D1F" w:rsidP="00FE0D1F">
      <w:pPr>
        <w:spacing w:after="0" w:line="240" w:lineRule="auto"/>
        <w:ind w:firstLine="567"/>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color w:val="000000"/>
          <w:sz w:val="28"/>
          <w:szCs w:val="28"/>
        </w:rPr>
        <w:t xml:space="preserve">на </w:t>
      </w:r>
      <w:r w:rsidRPr="00021B4C">
        <w:rPr>
          <w:rFonts w:ascii="Times New Roman" w:hAnsi="Times New Roman" w:cs="Times New Roman"/>
          <w:snapToGrid w:val="0"/>
          <w:sz w:val="28"/>
          <w:szCs w:val="28"/>
        </w:rPr>
        <w:t>строительство и реконструкцию объектов газификации,</w:t>
      </w:r>
      <w:r w:rsidRPr="00021B4C">
        <w:rPr>
          <w:rFonts w:ascii="Times New Roman" w:hAnsi="Times New Roman" w:cs="Times New Roman"/>
          <w:sz w:val="28"/>
          <w:szCs w:val="28"/>
        </w:rPr>
        <w:t xml:space="preserve"> осуществляемые, в том числе за счет субсидий областного бюджета, а также расходов местного бюджета, в целях их  софинансирования. </w:t>
      </w:r>
    </w:p>
    <w:p w:rsidR="00186F21" w:rsidRPr="00021B4C" w:rsidRDefault="00186F21" w:rsidP="00FE0D1F">
      <w:pPr>
        <w:spacing w:after="0" w:line="240" w:lineRule="auto"/>
        <w:ind w:firstLine="567"/>
        <w:jc w:val="both"/>
        <w:rPr>
          <w:rFonts w:ascii="Times New Roman" w:hAnsi="Times New Roman" w:cs="Times New Roman"/>
          <w:sz w:val="28"/>
          <w:szCs w:val="28"/>
        </w:rPr>
      </w:pPr>
    </w:p>
    <w:p w:rsidR="004959E9" w:rsidRPr="00021B4C" w:rsidRDefault="004959E9" w:rsidP="004959E9">
      <w:pPr>
        <w:pStyle w:val="ConsPlusCell"/>
        <w:ind w:firstLine="709"/>
        <w:jc w:val="center"/>
        <w:rPr>
          <w:b/>
          <w:snapToGrid w:val="0"/>
        </w:rPr>
      </w:pPr>
      <w:r w:rsidRPr="00021B4C">
        <w:rPr>
          <w:b/>
          <w:snapToGrid w:val="0"/>
        </w:rPr>
        <w:t>1.23. Обеспечение функционирования Собрания депутатов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89 0 00 00000 Обеспечение деятельности Собрания депутатов</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обеспечение деятельности Собрания депутатов Белокалитвинского района по соответствующим направлениям расходов, в том числе:</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89 1 00 00000 Председатель Собрания депутатов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финансовое обеспечение на реализацию подпрограммы за счет средств бюджета района не предусмотрено</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89 2 00 00000 Собрание депутатов  Белокалитвинского района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обеспечение функционирования Собрания депутатов Белокалитвинского района по соответствующим направлениям расходов, в том числе:</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Собрания депутатов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Собрания депутатов Белокалитвинского района (за исключением расходов на выплаты по оплате труда). </w:t>
      </w:r>
      <w:r w:rsidR="00FD6390" w:rsidRPr="00021B4C">
        <w:rPr>
          <w:rFonts w:ascii="Times New Roman" w:hAnsi="Times New Roman" w:cs="Times New Roman"/>
          <w:snapToGrid w:val="0"/>
          <w:sz w:val="28"/>
          <w:szCs w:val="28"/>
        </w:rPr>
        <w:t xml:space="preserve"> </w:t>
      </w:r>
    </w:p>
    <w:p w:rsidR="00FD6390" w:rsidRPr="00021B4C" w:rsidRDefault="00FD6390" w:rsidP="004959E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данной целевой статье отражаются расходы бюджета района на реализацию регионального проекта по соответствующим направлениям расходов. </w:t>
      </w:r>
    </w:p>
    <w:p w:rsidR="00FD6390" w:rsidRPr="00021B4C" w:rsidRDefault="00FD6390" w:rsidP="00FD6390">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rPr>
          <w:rFonts w:ascii="Times New Roman" w:hAnsi="Times New Roman" w:cs="Times New Roman"/>
        </w:rPr>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FD6390" w:rsidRPr="00021B4C" w:rsidRDefault="00FD6390" w:rsidP="00FD6390">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FD6390" w:rsidRPr="00021B4C" w:rsidRDefault="00FD6390"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pStyle w:val="aa"/>
        <w:autoSpaceDE w:val="0"/>
        <w:autoSpaceDN w:val="0"/>
        <w:adjustRightInd w:val="0"/>
        <w:ind w:left="0"/>
        <w:jc w:val="center"/>
        <w:outlineLvl w:val="4"/>
        <w:rPr>
          <w:b/>
          <w:snapToGrid w:val="0"/>
          <w:sz w:val="28"/>
          <w:szCs w:val="28"/>
        </w:rPr>
      </w:pPr>
      <w:r w:rsidRPr="00021B4C">
        <w:rPr>
          <w:b/>
          <w:snapToGrid w:val="0"/>
          <w:sz w:val="28"/>
          <w:szCs w:val="28"/>
        </w:rPr>
        <w:t>1.24.  Обеспечение функционирования Контрольно-счетной инспекции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92 0 00 00000 Обеспечение деятельности Контрольно-счетной инспекции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обеспечение деятельности Контрольно-счетной инспекции Белокалитвинского района по соответствующим направлениям расходов, в том числе:</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92 1 00 00000 Председатель Контрольно-счетной инспекции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расходы бюджета района на обеспечение функционирования председателя Контрольно-счетной инспекции Белокалитвинского района по соответствующим направлениям расходов, в том числе:</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председателя  Контрольно-счетной инспекции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92 3 00 00000 Аппарат Контрольно-счетной инспекции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данной целевой статье отражаются расходы бюджета района на обеспечение функционирования аппарата Контрольно-счетной инспекции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Белокалитвинского района по соответствующим направлениям расходов, в том числе:</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00110 – Расходы на выплаты по оплате труда работников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на выплаты по оплате труда работников аппарата Контрольно-счетной инспекции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аппарата Контрольно-счетной инспекции Белокалитвинского района. </w:t>
      </w:r>
      <w:r w:rsidR="00643C8E" w:rsidRPr="00021B4C">
        <w:rPr>
          <w:rFonts w:ascii="Times New Roman" w:hAnsi="Times New Roman" w:cs="Times New Roman"/>
          <w:snapToGrid w:val="0"/>
          <w:sz w:val="28"/>
          <w:szCs w:val="28"/>
        </w:rPr>
        <w:t xml:space="preserve"> </w:t>
      </w:r>
    </w:p>
    <w:p w:rsidR="00643C8E" w:rsidRPr="00021B4C" w:rsidRDefault="00643C8E" w:rsidP="00643C8E">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29500</w:t>
      </w:r>
      <w:r w:rsidRPr="00021B4C">
        <w:rPr>
          <w:rFonts w:ascii="Times New Roman" w:hAnsi="Times New Roman" w:cs="Times New Roman"/>
        </w:rPr>
        <w:t xml:space="preserve"> - </w:t>
      </w: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 xml:space="preserve">я органов местного самоуправления и муниципальных учреждений Белокалитвинского района  </w:t>
      </w:r>
    </w:p>
    <w:p w:rsidR="00643C8E" w:rsidRPr="00021B4C" w:rsidRDefault="00643C8E" w:rsidP="00643C8E">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том числе на предоставление бюджетным и автономным учреждениям субсидий.</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29620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Мероприятия по диспансеризации муниципальных служащих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 по диспансеризации муниципальных служащих Белокалитвинского района аппарата Контрольно-счетной инспекции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 </w:t>
      </w:r>
    </w:p>
    <w:p w:rsidR="004959E9" w:rsidRPr="00021B4C" w:rsidRDefault="004959E9" w:rsidP="004959E9">
      <w:pPr>
        <w:pStyle w:val="aa"/>
        <w:numPr>
          <w:ilvl w:val="1"/>
          <w:numId w:val="15"/>
        </w:numPr>
        <w:autoSpaceDE w:val="0"/>
        <w:autoSpaceDN w:val="0"/>
        <w:adjustRightInd w:val="0"/>
        <w:jc w:val="center"/>
        <w:outlineLvl w:val="4"/>
        <w:rPr>
          <w:b/>
          <w:snapToGrid w:val="0"/>
          <w:sz w:val="28"/>
          <w:szCs w:val="28"/>
        </w:rPr>
      </w:pPr>
      <w:r w:rsidRPr="00021B4C">
        <w:rPr>
          <w:b/>
          <w:snapToGrid w:val="0"/>
          <w:sz w:val="28"/>
          <w:szCs w:val="28"/>
        </w:rPr>
        <w:t xml:space="preserve">Непрограммные расходы </w:t>
      </w:r>
      <w:proofErr w:type="gramStart"/>
      <w:r w:rsidRPr="00021B4C">
        <w:rPr>
          <w:b/>
          <w:snapToGrid w:val="0"/>
          <w:sz w:val="28"/>
          <w:szCs w:val="28"/>
        </w:rPr>
        <w:t>муниципальных</w:t>
      </w:r>
      <w:proofErr w:type="gramEnd"/>
      <w:r w:rsidRPr="00021B4C">
        <w:rPr>
          <w:b/>
          <w:snapToGrid w:val="0"/>
          <w:sz w:val="28"/>
          <w:szCs w:val="28"/>
        </w:rPr>
        <w:t xml:space="preserve"> </w:t>
      </w:r>
    </w:p>
    <w:p w:rsidR="004959E9" w:rsidRPr="00021B4C" w:rsidRDefault="008A50E0" w:rsidP="004959E9">
      <w:pPr>
        <w:pStyle w:val="aa"/>
        <w:autoSpaceDE w:val="0"/>
        <w:autoSpaceDN w:val="0"/>
        <w:adjustRightInd w:val="0"/>
        <w:ind w:left="2694"/>
        <w:outlineLvl w:val="4"/>
        <w:rPr>
          <w:b/>
          <w:snapToGrid w:val="0"/>
          <w:sz w:val="28"/>
          <w:szCs w:val="28"/>
        </w:rPr>
      </w:pPr>
      <w:r w:rsidRPr="00021B4C">
        <w:rPr>
          <w:b/>
          <w:snapToGrid w:val="0"/>
          <w:sz w:val="28"/>
          <w:szCs w:val="28"/>
        </w:rPr>
        <w:t>о</w:t>
      </w:r>
      <w:r w:rsidR="004959E9" w:rsidRPr="00021B4C">
        <w:rPr>
          <w:b/>
          <w:snapToGrid w:val="0"/>
          <w:sz w:val="28"/>
          <w:szCs w:val="28"/>
        </w:rPr>
        <w:t>рганов Белокалитвинского района</w:t>
      </w:r>
    </w:p>
    <w:p w:rsidR="004959E9" w:rsidRPr="00021B4C" w:rsidRDefault="004959E9" w:rsidP="004959E9">
      <w:pPr>
        <w:autoSpaceDE w:val="0"/>
        <w:autoSpaceDN w:val="0"/>
        <w:adjustRightInd w:val="0"/>
        <w:spacing w:after="0" w:line="240" w:lineRule="auto"/>
        <w:ind w:firstLine="709"/>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napToGrid w:val="0"/>
          <w:sz w:val="28"/>
          <w:szCs w:val="28"/>
        </w:rPr>
        <w:t xml:space="preserve">99 0 00 00000 </w:t>
      </w:r>
      <w:r w:rsidRPr="00021B4C">
        <w:rPr>
          <w:rFonts w:ascii="Times New Roman" w:hAnsi="Times New Roman" w:cs="Times New Roman"/>
          <w:sz w:val="28"/>
          <w:szCs w:val="28"/>
        </w:rPr>
        <w:t>Непрограммные расходы</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021B4C">
        <w:rPr>
          <w:rFonts w:ascii="Times New Roman" w:hAnsi="Times New Roman" w:cs="Times New Roman"/>
          <w:sz w:val="28"/>
          <w:szCs w:val="28"/>
        </w:rPr>
        <w:t xml:space="preserve">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Целевые статьи непрограммных направлений расходов бюджета </w:t>
      </w:r>
      <w:r w:rsidRPr="00021B4C">
        <w:rPr>
          <w:rFonts w:ascii="Times New Roman" w:hAnsi="Times New Roman" w:cs="Times New Roman"/>
          <w:sz w:val="28"/>
          <w:szCs w:val="28"/>
        </w:rPr>
        <w:t xml:space="preserve">Белокалитвинского района </w:t>
      </w:r>
      <w:r w:rsidRPr="00021B4C">
        <w:rPr>
          <w:rFonts w:ascii="Times New Roman" w:hAnsi="Times New Roman" w:cs="Times New Roman"/>
          <w:snapToGrid w:val="0"/>
          <w:sz w:val="28"/>
          <w:szCs w:val="28"/>
        </w:rPr>
        <w:t>включают:</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99 2 00 00000 </w:t>
      </w:r>
      <w:r w:rsidRPr="00021B4C">
        <w:rPr>
          <w:rFonts w:ascii="Times New Roman" w:hAnsi="Times New Roman" w:cs="Times New Roman"/>
          <w:sz w:val="28"/>
          <w:szCs w:val="28"/>
        </w:rPr>
        <w:t>Обслуживание муниципального долга Белокалитвинского района</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90090  – </w:t>
      </w:r>
      <w:r w:rsidRPr="00021B4C">
        <w:rPr>
          <w:rFonts w:ascii="Times New Roman" w:hAnsi="Times New Roman" w:cs="Times New Roman"/>
          <w:sz w:val="28"/>
          <w:szCs w:val="28"/>
        </w:rPr>
        <w:t>Процентные платежи по обслуживанию муниципального долга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процентные платежи по кредитам кредитных организаций в валюте Российской Федерации;</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lastRenderedPageBreak/>
        <w:t>процентные платежи по бюджетным кредитам, предоставленным местному бюджету другими бюджетами бюджетной системы Российской Федерации;</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прочие расходы, связанные с обслуживанием муниципального долга </w:t>
      </w:r>
      <w:r w:rsidRPr="00021B4C">
        <w:rPr>
          <w:rFonts w:ascii="Times New Roman" w:hAnsi="Times New Roman" w:cs="Times New Roman"/>
          <w:sz w:val="28"/>
          <w:szCs w:val="28"/>
        </w:rPr>
        <w:t>Белокалитвинского района</w:t>
      </w:r>
      <w:r w:rsidRPr="00021B4C">
        <w:rPr>
          <w:rFonts w:ascii="Times New Roman" w:hAnsi="Times New Roman" w:cs="Times New Roman"/>
          <w:snapToGrid w:val="0"/>
          <w:sz w:val="28"/>
          <w:szCs w:val="28"/>
        </w:rPr>
        <w:t>.</w:t>
      </w: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99 9 00 00000 Непрограммные расходы</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По данной целевой статье отражаются непрограммные расходы муниципальных органов Белокалитвинского района, не предусмотренные иными целевыми статьями расходов бюджета района, по соответствующим направлениям расходов, в том числе:</w:t>
      </w:r>
    </w:p>
    <w:p w:rsidR="004959E9" w:rsidRPr="00021B4C" w:rsidRDefault="004959E9" w:rsidP="004959E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ab/>
        <w:t xml:space="preserve">          00110 –</w:t>
      </w:r>
      <w:r w:rsidRPr="00021B4C">
        <w:rPr>
          <w:rFonts w:ascii="Times New Roman" w:hAnsi="Times New Roman" w:cs="Times New Roman"/>
          <w:sz w:val="28"/>
          <w:szCs w:val="28"/>
        </w:rPr>
        <w:t xml:space="preserve"> Расходы на выплаты по оплате труда работников органов местного самоуправления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выплаты по оплате труда работников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00190 - Расходы на обеспечение функций органов местного самоуправления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обеспечение выполнения функций органов местного самоуправления Белокалитвинского района. </w:t>
      </w:r>
    </w:p>
    <w:p w:rsidR="004959E9" w:rsidRPr="00021B4C" w:rsidRDefault="004959E9" w:rsidP="004959E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iCs/>
          <w:sz w:val="28"/>
          <w:szCs w:val="28"/>
        </w:rPr>
        <w:t xml:space="preserve">00590 – </w:t>
      </w:r>
      <w:r w:rsidRPr="00021B4C">
        <w:rPr>
          <w:rFonts w:ascii="Times New Roman" w:hAnsi="Times New Roman" w:cs="Times New Roman"/>
          <w:sz w:val="28"/>
          <w:szCs w:val="28"/>
        </w:rPr>
        <w:t>Расходы на обеспечение деятельности (оказание услуг) муниципальных учреждений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содержание и обеспечение деятельности (оказание услуг) муниципальных  учреждений Белокаливинского района, в том числе на предоставление бюджетным и автономным учреждениям субсидий. </w:t>
      </w:r>
    </w:p>
    <w:p w:rsidR="004959E9" w:rsidRPr="00021B4C" w:rsidRDefault="004959E9" w:rsidP="004959E9">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 xml:space="preserve">29820 - Нераспределенный резерв бюджета Белокалитвинского района  </w:t>
      </w:r>
    </w:p>
    <w:p w:rsidR="004959E9" w:rsidRPr="00021B4C" w:rsidRDefault="004959E9" w:rsidP="004959E9">
      <w:pPr>
        <w:tabs>
          <w:tab w:val="left" w:pos="709"/>
        </w:tabs>
        <w:spacing w:after="0" w:line="240" w:lineRule="auto"/>
        <w:ind w:firstLine="709"/>
        <w:jc w:val="both"/>
        <w:rPr>
          <w:rFonts w:ascii="Times New Roman" w:hAnsi="Times New Roman" w:cs="Times New Roman"/>
          <w:iCs/>
          <w:sz w:val="28"/>
          <w:szCs w:val="28"/>
        </w:rPr>
      </w:pPr>
      <w:r w:rsidRPr="00021B4C">
        <w:rPr>
          <w:rFonts w:ascii="Times New Roman" w:hAnsi="Times New Roman" w:cs="Times New Roman"/>
          <w:iCs/>
          <w:sz w:val="28"/>
          <w:szCs w:val="28"/>
        </w:rPr>
        <w:t xml:space="preserve">По данному направлению расходов отражается нераспределенный резерв бюджета Белокалитвинского района, за счет средств местного бюджета. </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iCs/>
          <w:sz w:val="28"/>
          <w:szCs w:val="28"/>
        </w:rPr>
        <w:t xml:space="preserve">51200 – Расходы </w:t>
      </w:r>
      <w:r w:rsidRPr="00021B4C">
        <w:rPr>
          <w:rFonts w:ascii="Times New Roman" w:hAnsi="Times New Roman" w:cs="Times New Roman"/>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По данному направлению расходов отражаются расходы бюджета района</w:t>
      </w:r>
      <w:r w:rsidRPr="00021B4C">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источником финансового обеспечения которых являются средств федерального бюджета. </w:t>
      </w:r>
    </w:p>
    <w:p w:rsidR="004959E9" w:rsidRPr="00021B4C" w:rsidRDefault="004959E9" w:rsidP="004959E9">
      <w:pPr>
        <w:spacing w:after="0" w:line="240" w:lineRule="auto"/>
        <w:ind w:firstLine="709"/>
        <w:jc w:val="both"/>
        <w:rPr>
          <w:rFonts w:ascii="Times New Roman" w:eastAsia="Calibri" w:hAnsi="Times New Roman" w:cs="Times New Roman"/>
          <w:sz w:val="28"/>
          <w:szCs w:val="28"/>
        </w:rPr>
      </w:pPr>
      <w:r w:rsidRPr="00021B4C">
        <w:rPr>
          <w:rFonts w:ascii="Times New Roman" w:hAnsi="Times New Roman" w:cs="Times New Roman"/>
          <w:sz w:val="28"/>
          <w:szCs w:val="28"/>
        </w:rPr>
        <w:t xml:space="preserve">51340 – </w:t>
      </w:r>
      <w:r w:rsidRPr="00021B4C">
        <w:rPr>
          <w:rFonts w:ascii="Times New Roman" w:eastAsia="Calibri" w:hAnsi="Times New Roman" w:cs="Times New Roman"/>
          <w:sz w:val="28"/>
          <w:szCs w:val="28"/>
        </w:rPr>
        <w:t xml:space="preserve">Расходы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w:t>
      </w:r>
    </w:p>
    <w:p w:rsidR="004959E9" w:rsidRPr="00021B4C" w:rsidRDefault="004959E9" w:rsidP="004959E9">
      <w:pPr>
        <w:spacing w:after="0" w:line="240" w:lineRule="auto"/>
        <w:ind w:firstLine="709"/>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w:t>
      </w:r>
      <w:r w:rsidRPr="00021B4C">
        <w:rPr>
          <w:rFonts w:ascii="Times New Roman" w:eastAsia="Calibri"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w:t>
      </w:r>
      <w:r w:rsidRPr="00021B4C">
        <w:rPr>
          <w:rFonts w:ascii="Times New Roman" w:eastAsia="Calibri" w:hAnsi="Times New Roman" w:cs="Times New Roman"/>
          <w:sz w:val="28"/>
          <w:szCs w:val="28"/>
        </w:rPr>
        <w:lastRenderedPageBreak/>
        <w:t xml:space="preserve">№714 "Об обеспечении жильем ветеранов Великой Отечественной войны 1941-1945 годов", </w:t>
      </w:r>
      <w:r w:rsidRPr="00021B4C">
        <w:rPr>
          <w:rFonts w:ascii="Times New Roman" w:hAnsi="Times New Roman" w:cs="Times New Roman"/>
          <w:sz w:val="28"/>
          <w:szCs w:val="28"/>
        </w:rPr>
        <w:t xml:space="preserve">источником финансового обеспечения которых являются средств федерального бюджета. </w:t>
      </w:r>
      <w:proofErr w:type="gramEnd"/>
    </w:p>
    <w:p w:rsidR="004959E9" w:rsidRPr="00021B4C" w:rsidRDefault="004959E9" w:rsidP="004959E9">
      <w:pPr>
        <w:spacing w:after="0" w:line="240" w:lineRule="auto"/>
        <w:ind w:firstLine="709"/>
        <w:jc w:val="both"/>
        <w:rPr>
          <w:rFonts w:ascii="Times New Roman" w:eastAsia="Calibri" w:hAnsi="Times New Roman" w:cs="Times New Roman"/>
          <w:sz w:val="28"/>
          <w:szCs w:val="28"/>
        </w:rPr>
      </w:pPr>
      <w:r w:rsidRPr="00021B4C">
        <w:rPr>
          <w:rFonts w:ascii="Times New Roman" w:hAnsi="Times New Roman" w:cs="Times New Roman"/>
          <w:sz w:val="28"/>
          <w:szCs w:val="28"/>
        </w:rPr>
        <w:t xml:space="preserve">51350 – </w:t>
      </w:r>
      <w:r w:rsidRPr="00021B4C">
        <w:rPr>
          <w:rFonts w:ascii="Times New Roman" w:eastAsia="Calibri" w:hAnsi="Times New Roman" w:cs="Times New Roman"/>
          <w:sz w:val="28"/>
          <w:szCs w:val="28"/>
        </w:rPr>
        <w:t xml:space="preserve">Расходы на обеспечение жильем отдельных категорий граждан, установленных федеральными </w:t>
      </w:r>
      <w:hyperlink r:id="rId9" w:history="1">
        <w:r w:rsidRPr="00021B4C">
          <w:rPr>
            <w:rFonts w:ascii="Times New Roman" w:eastAsia="Calibri" w:hAnsi="Times New Roman" w:cs="Times New Roman"/>
            <w:sz w:val="28"/>
            <w:szCs w:val="28"/>
          </w:rPr>
          <w:t>законами</w:t>
        </w:r>
      </w:hyperlink>
      <w:r w:rsidRPr="00021B4C">
        <w:rPr>
          <w:rFonts w:ascii="Times New Roman" w:eastAsia="Calibri" w:hAnsi="Times New Roman" w:cs="Times New Roman"/>
          <w:sz w:val="28"/>
          <w:szCs w:val="28"/>
        </w:rPr>
        <w:t xml:space="preserve"> от 12 января 1995 года № 5-ФЗ «О ветеранах» </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w:t>
      </w:r>
      <w:r w:rsidRPr="00021B4C">
        <w:rPr>
          <w:rFonts w:ascii="Times New Roman" w:eastAsia="Calibri" w:hAnsi="Times New Roman" w:cs="Times New Roman"/>
          <w:sz w:val="28"/>
          <w:szCs w:val="28"/>
        </w:rPr>
        <w:t xml:space="preserve">обеспечение жильем отдельных категорий граждан, установленных федеральными </w:t>
      </w:r>
      <w:hyperlink r:id="rId10" w:history="1">
        <w:r w:rsidRPr="00021B4C">
          <w:rPr>
            <w:rFonts w:ascii="Times New Roman" w:eastAsia="Calibri" w:hAnsi="Times New Roman" w:cs="Times New Roman"/>
            <w:sz w:val="28"/>
            <w:szCs w:val="28"/>
          </w:rPr>
          <w:t>законами</w:t>
        </w:r>
      </w:hyperlink>
      <w:r w:rsidRPr="00021B4C">
        <w:rPr>
          <w:rFonts w:ascii="Times New Roman" w:eastAsia="Calibri" w:hAnsi="Times New Roman" w:cs="Times New Roman"/>
          <w:sz w:val="28"/>
          <w:szCs w:val="28"/>
        </w:rPr>
        <w:t xml:space="preserve"> от 12 января 1995 года № 5-ФЗ «О ветеранах», </w:t>
      </w:r>
      <w:r w:rsidRPr="00021B4C">
        <w:rPr>
          <w:rFonts w:ascii="Times New Roman" w:hAnsi="Times New Roman" w:cs="Times New Roman"/>
          <w:sz w:val="28"/>
          <w:szCs w:val="28"/>
        </w:rPr>
        <w:t xml:space="preserve">источником финансового обеспечения которых являются средств федерального бюджета. </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51560 - Расходы на реализацию программ местного развития и обеспечение занятости для шахтерских городов и поселков</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w:t>
      </w:r>
      <w:r w:rsidRPr="00021B4C">
        <w:rPr>
          <w:rFonts w:ascii="Times New Roman" w:hAnsi="Times New Roman" w:cs="Times New Roman"/>
          <w:snapToGrid w:val="0"/>
          <w:sz w:val="28"/>
          <w:szCs w:val="28"/>
        </w:rPr>
        <w:t xml:space="preserve">на </w:t>
      </w:r>
      <w:r w:rsidRPr="00021B4C">
        <w:rPr>
          <w:rFonts w:ascii="Times New Roman" w:hAnsi="Times New Roman" w:cs="Times New Roman"/>
          <w:sz w:val="28"/>
          <w:szCs w:val="28"/>
        </w:rPr>
        <w:t>реализацию программ местного развития и обеспечение занятости для шахтерских городов и поселков</w:t>
      </w:r>
      <w:r w:rsidRPr="00021B4C">
        <w:rPr>
          <w:rFonts w:ascii="Times New Roman" w:hAnsi="Times New Roman" w:cs="Times New Roman"/>
          <w:snapToGrid w:val="0"/>
          <w:sz w:val="28"/>
          <w:szCs w:val="28"/>
        </w:rPr>
        <w:t>,</w:t>
      </w:r>
      <w:r w:rsidRPr="00021B4C">
        <w:rPr>
          <w:rFonts w:ascii="Times New Roman" w:hAnsi="Times New Roman" w:cs="Times New Roman"/>
          <w:sz w:val="28"/>
          <w:szCs w:val="28"/>
        </w:rPr>
        <w:t xml:space="preserve"> источником финансового обеспечения которых являются средств федерального бюджета.</w:t>
      </w:r>
    </w:p>
    <w:p w:rsidR="004959E9" w:rsidRPr="00021B4C" w:rsidRDefault="004959E9" w:rsidP="004959E9">
      <w:pPr>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59310 - Расходы </w:t>
      </w:r>
      <w:r w:rsidRPr="00021B4C">
        <w:rPr>
          <w:rFonts w:ascii="Times New Roman" w:hAnsi="Times New Roman" w:cs="Times New Roman"/>
          <w:sz w:val="28"/>
          <w:szCs w:val="28"/>
        </w:rPr>
        <w:t>на государственную регистрацию актов гражданского состояния</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на осуществление полномочий по государственной регистрации актов гражданского состояния, за счет средств единой субвенции, предоставляемой из федерального бюджета. </w:t>
      </w:r>
    </w:p>
    <w:p w:rsidR="00464D95" w:rsidRPr="00021B4C" w:rsidRDefault="00464D95" w:rsidP="00464D95">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sz w:val="28"/>
          <w:szCs w:val="28"/>
        </w:rPr>
        <w:tab/>
        <w:t xml:space="preserve">           </w:t>
      </w:r>
      <w:r w:rsidRPr="00021B4C">
        <w:rPr>
          <w:rFonts w:ascii="Times New Roman" w:hAnsi="Times New Roman" w:cs="Times New Roman"/>
          <w:sz w:val="28"/>
          <w:szCs w:val="28"/>
        </w:rPr>
        <w:t>54220 - Компенсация расходов, связанных с оказанием медицинскими организациями, подведомственными органами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w:t>
      </w:r>
      <w:r w:rsidRPr="00021B4C">
        <w:rPr>
          <w:rFonts w:ascii="Times New Roman" w:hAnsi="Times New Roman" w:cs="Times New Roman"/>
          <w:b/>
          <w:sz w:val="28"/>
          <w:szCs w:val="28"/>
        </w:rPr>
        <w:t xml:space="preserve"> </w:t>
      </w:r>
      <w:r w:rsidRPr="00021B4C">
        <w:rPr>
          <w:rFonts w:ascii="Times New Roman" w:hAnsi="Times New Roman" w:cs="Times New Roman"/>
          <w:sz w:val="28"/>
          <w:szCs w:val="28"/>
        </w:rPr>
        <w:t>включённых в календарь</w:t>
      </w:r>
      <w:r w:rsidRPr="00021B4C">
        <w:rPr>
          <w:rFonts w:ascii="Times New Roman" w:hAnsi="Times New Roman" w:cs="Times New Roman"/>
          <w:b/>
          <w:sz w:val="28"/>
          <w:szCs w:val="28"/>
        </w:rPr>
        <w:t xml:space="preserve"> </w:t>
      </w:r>
      <w:r w:rsidRPr="00021B4C">
        <w:rPr>
          <w:rFonts w:ascii="Times New Roman" w:hAnsi="Times New Roman" w:cs="Times New Roman"/>
          <w:sz w:val="28"/>
          <w:szCs w:val="28"/>
        </w:rPr>
        <w:t>профилактических прививок по эпидемическим показаниям</w:t>
      </w:r>
    </w:p>
    <w:p w:rsidR="00464D95" w:rsidRPr="00021B4C" w:rsidRDefault="00464D95" w:rsidP="00464D95">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 данному направлению расходов отражаются расходы бюджета на компенсацию расходов, связанных с оказанием медицинскими организациями, подведомственными органами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w:t>
      </w:r>
      <w:r w:rsidRPr="00021B4C">
        <w:rPr>
          <w:rFonts w:ascii="Times New Roman" w:hAnsi="Times New Roman" w:cs="Times New Roman"/>
          <w:b/>
          <w:sz w:val="28"/>
          <w:szCs w:val="28"/>
        </w:rPr>
        <w:t xml:space="preserve"> </w:t>
      </w:r>
      <w:r w:rsidRPr="00021B4C">
        <w:rPr>
          <w:rFonts w:ascii="Times New Roman" w:hAnsi="Times New Roman" w:cs="Times New Roman"/>
          <w:sz w:val="28"/>
          <w:szCs w:val="28"/>
        </w:rPr>
        <w:t>включённых в календарь</w:t>
      </w:r>
      <w:r w:rsidRPr="00021B4C">
        <w:rPr>
          <w:rFonts w:ascii="Times New Roman" w:hAnsi="Times New Roman" w:cs="Times New Roman"/>
          <w:b/>
          <w:sz w:val="28"/>
          <w:szCs w:val="28"/>
        </w:rPr>
        <w:t xml:space="preserve"> </w:t>
      </w:r>
      <w:r w:rsidRPr="00021B4C">
        <w:rPr>
          <w:rFonts w:ascii="Times New Roman" w:hAnsi="Times New Roman" w:cs="Times New Roman"/>
          <w:sz w:val="28"/>
          <w:szCs w:val="28"/>
        </w:rPr>
        <w:t>профилактических прививок по эпидемическим показаниям.</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napToGrid w:val="0"/>
          <w:sz w:val="28"/>
          <w:szCs w:val="28"/>
        </w:rPr>
        <w:t xml:space="preserve">72390 -  Расходы </w:t>
      </w:r>
      <w:r w:rsidRPr="00021B4C">
        <w:rPr>
          <w:rFonts w:ascii="Times New Roman" w:hAnsi="Times New Roman" w:cs="Times New Roman"/>
          <w:sz w:val="28"/>
          <w:szCs w:val="28"/>
        </w:rPr>
        <w:t>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4959E9" w:rsidRPr="00021B4C" w:rsidRDefault="004959E9" w:rsidP="004959E9">
      <w:pPr>
        <w:tabs>
          <w:tab w:val="left" w:pos="709"/>
        </w:tabs>
        <w:spacing w:after="0" w:line="240" w:lineRule="auto"/>
        <w:ind w:firstLine="709"/>
        <w:jc w:val="both"/>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расходов отражаются 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 счет средств областного бюджета.</w:t>
      </w:r>
    </w:p>
    <w:p w:rsidR="004959E9" w:rsidRPr="00021B4C" w:rsidRDefault="004959E9" w:rsidP="004959E9">
      <w:pPr>
        <w:widowControl w:val="0"/>
        <w:tabs>
          <w:tab w:val="left" w:pos="709"/>
          <w:tab w:val="center" w:pos="903"/>
          <w:tab w:val="right" w:pos="9001"/>
        </w:tabs>
        <w:autoSpaceDE w:val="0"/>
        <w:autoSpaceDN w:val="0"/>
        <w:adjustRightInd w:val="0"/>
        <w:spacing w:after="0" w:line="240" w:lineRule="auto"/>
        <w:jc w:val="both"/>
        <w:rPr>
          <w:rFonts w:ascii="Times New Roman" w:eastAsia="Calibri" w:hAnsi="Times New Roman" w:cs="Times New Roman"/>
          <w:sz w:val="28"/>
          <w:szCs w:val="28"/>
        </w:rPr>
      </w:pPr>
      <w:r w:rsidRPr="00021B4C">
        <w:rPr>
          <w:rFonts w:ascii="Times New Roman" w:eastAsia="Calibri" w:hAnsi="Times New Roman" w:cs="Times New Roman"/>
          <w:sz w:val="28"/>
          <w:szCs w:val="28"/>
        </w:rPr>
        <w:tab/>
      </w:r>
      <w:r w:rsidRPr="00021B4C">
        <w:rPr>
          <w:rFonts w:ascii="Times New Roman" w:eastAsia="Calibri" w:hAnsi="Times New Roman" w:cs="Times New Roman"/>
          <w:sz w:val="28"/>
          <w:szCs w:val="28"/>
        </w:rPr>
        <w:tab/>
        <w:t xml:space="preserve">85200 – Иные межбюджетные трансферты на подготовку и проведение выборов </w:t>
      </w:r>
    </w:p>
    <w:p w:rsidR="004959E9" w:rsidRPr="00021B4C" w:rsidRDefault="004959E9" w:rsidP="004959E9">
      <w:pPr>
        <w:pStyle w:val="ab"/>
        <w:ind w:firstLine="709"/>
        <w:jc w:val="both"/>
        <w:rPr>
          <w:rFonts w:ascii="Times New Roman" w:hAnsi="Times New Roman"/>
          <w:sz w:val="28"/>
          <w:szCs w:val="28"/>
        </w:rPr>
      </w:pPr>
      <w:r w:rsidRPr="00021B4C">
        <w:rPr>
          <w:rFonts w:ascii="Times New Roman" w:hAnsi="Times New Roman"/>
          <w:sz w:val="28"/>
          <w:szCs w:val="28"/>
        </w:rPr>
        <w:lastRenderedPageBreak/>
        <w:t xml:space="preserve">По данному направлению расходов отражаются расходы местного бюджета на предоставление иных межбюджетных трансфертов бюджетам поселений на подготовку и проведение выборов.  </w:t>
      </w:r>
    </w:p>
    <w:p w:rsidR="004959E9" w:rsidRPr="00021B4C" w:rsidRDefault="004959E9" w:rsidP="004959E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ab/>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86210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Иные межбюджетные трансферты на развитие и благоустройство территории Шолоховского городского поселения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бюджету Шолоховского городского поселения </w:t>
      </w:r>
      <w:r w:rsidRPr="00021B4C">
        <w:rPr>
          <w:rFonts w:ascii="Times New Roman" w:hAnsi="Times New Roman" w:cs="Times New Roman"/>
          <w:snapToGrid w:val="0"/>
          <w:sz w:val="28"/>
          <w:szCs w:val="28"/>
        </w:rPr>
        <w:t xml:space="preserve">на развитие и благоустройство территории </w:t>
      </w:r>
      <w:r w:rsidRPr="00021B4C">
        <w:rPr>
          <w:rFonts w:ascii="Times New Roman" w:hAnsi="Times New Roman" w:cs="Times New Roman"/>
          <w:sz w:val="28"/>
          <w:szCs w:val="28"/>
        </w:rPr>
        <w:t>в рамках непрограммных расходов органов местного самоуправления Белокалитвинского района</w:t>
      </w:r>
      <w:r w:rsidRPr="00021B4C">
        <w:rPr>
          <w:rFonts w:ascii="Times New Roman" w:hAnsi="Times New Roman" w:cs="Times New Roman"/>
          <w:snapToGrid w:val="0"/>
          <w:sz w:val="28"/>
          <w:szCs w:val="28"/>
        </w:rPr>
        <w:t xml:space="preserve">. </w:t>
      </w:r>
    </w:p>
    <w:p w:rsidR="004959E9" w:rsidRPr="00021B4C" w:rsidRDefault="004959E9" w:rsidP="004959E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86211</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Иные межбюджетные трансферты на утверждение генеральных планов поселения и выполнение работ по топографической съемке земельных участков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бюджета района бюджетам поселений </w:t>
      </w:r>
      <w:r w:rsidRPr="00021B4C">
        <w:rPr>
          <w:rFonts w:ascii="Times New Roman" w:hAnsi="Times New Roman" w:cs="Times New Roman"/>
          <w:snapToGrid w:val="0"/>
          <w:sz w:val="28"/>
          <w:szCs w:val="28"/>
        </w:rPr>
        <w:t xml:space="preserve">на развитие и благоустройство территории.  </w:t>
      </w:r>
    </w:p>
    <w:p w:rsidR="004959E9" w:rsidRPr="00021B4C" w:rsidRDefault="004959E9" w:rsidP="004959E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86212 - Иные межбюджетные трансферты на приобретение лизинговой коммунальной техники</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По данному направлению расходов отражаются расходы местного бюджета на предоставление иных межбюджетных трансфертов бюджетам поселений </w:t>
      </w:r>
      <w:r w:rsidRPr="00021B4C">
        <w:rPr>
          <w:rFonts w:ascii="Times New Roman" w:hAnsi="Times New Roman" w:cs="Times New Roman"/>
          <w:snapToGrid w:val="0"/>
          <w:sz w:val="28"/>
          <w:szCs w:val="28"/>
        </w:rPr>
        <w:t xml:space="preserve">на приобретение лизинговой коммунальной техники. </w:t>
      </w:r>
    </w:p>
    <w:p w:rsidR="004959E9" w:rsidRPr="00021B4C" w:rsidRDefault="004959E9" w:rsidP="004959E9">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         Поступление указанных иных межбюджетных трансфертов отражается по соответствующим элементам кода вида доходов 000 2 02 49999 00 0000 150 «Прочие межбюджетные трансферты, передаваемые бюджетам».</w:t>
      </w:r>
    </w:p>
    <w:p w:rsidR="004959E9" w:rsidRPr="00021B4C" w:rsidRDefault="004959E9" w:rsidP="004959E9">
      <w:pPr>
        <w:pStyle w:val="ab"/>
        <w:ind w:firstLine="709"/>
        <w:jc w:val="both"/>
        <w:rPr>
          <w:rFonts w:ascii="Times New Roman" w:hAnsi="Times New Roman"/>
          <w:sz w:val="28"/>
          <w:szCs w:val="28"/>
        </w:rPr>
      </w:pPr>
      <w:r w:rsidRPr="00021B4C">
        <w:rPr>
          <w:rFonts w:ascii="Times New Roman" w:hAnsi="Times New Roman"/>
          <w:sz w:val="28"/>
          <w:szCs w:val="28"/>
        </w:rPr>
        <w:t xml:space="preserve">97010 – Резервный фонд Администрации Белокалитвинского района.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 xml:space="preserve">По данному направлению расходов отражаются расходы бюджета района на формирование резервного фонда </w:t>
      </w:r>
      <w:r w:rsidRPr="00021B4C">
        <w:rPr>
          <w:rFonts w:ascii="Times New Roman" w:hAnsi="Times New Roman" w:cs="Times New Roman"/>
          <w:sz w:val="28"/>
          <w:szCs w:val="28"/>
        </w:rPr>
        <w:t>Администрации Белокалитвинского района</w:t>
      </w:r>
      <w:r w:rsidRPr="00021B4C">
        <w:rPr>
          <w:rFonts w:ascii="Times New Roman" w:hAnsi="Times New Roman" w:cs="Times New Roman"/>
          <w:snapToGrid w:val="0"/>
          <w:sz w:val="28"/>
          <w:szCs w:val="28"/>
        </w:rPr>
        <w:t xml:space="preserve"> и на финансовое обеспечение отдельных мероприятий за счет средств резервного фонда </w:t>
      </w:r>
      <w:r w:rsidRPr="00021B4C">
        <w:rPr>
          <w:rFonts w:ascii="Times New Roman" w:hAnsi="Times New Roman" w:cs="Times New Roman"/>
          <w:sz w:val="28"/>
          <w:szCs w:val="28"/>
        </w:rPr>
        <w:t>Администрации Белокалитвинского района</w:t>
      </w:r>
      <w:r w:rsidRPr="00021B4C">
        <w:rPr>
          <w:rFonts w:ascii="Times New Roman" w:hAnsi="Times New Roman" w:cs="Times New Roman"/>
          <w:snapToGrid w:val="0"/>
          <w:sz w:val="28"/>
          <w:szCs w:val="28"/>
        </w:rPr>
        <w:t>.</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97030- Условно утвержденные расходы в рамках непрограммных расходов органов местного самоуправления Белокалитвинского района</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z w:val="28"/>
          <w:szCs w:val="28"/>
        </w:rPr>
      </w:pPr>
      <w:r w:rsidRPr="00021B4C">
        <w:rPr>
          <w:rFonts w:ascii="Times New Roman" w:hAnsi="Times New Roman" w:cs="Times New Roman"/>
          <w:sz w:val="28"/>
          <w:szCs w:val="28"/>
        </w:rPr>
        <w:t>По данному направлению отражаются условно утвержденные расходы местного бюджета по финансовому управлению Администрации Белокалитвинского района в соответствии с требованиями статьи 184</w:t>
      </w:r>
      <w:r w:rsidRPr="00021B4C">
        <w:rPr>
          <w:rFonts w:ascii="Times New Roman" w:hAnsi="Times New Roman" w:cs="Times New Roman"/>
          <w:sz w:val="28"/>
          <w:szCs w:val="28"/>
          <w:vertAlign w:val="superscript"/>
        </w:rPr>
        <w:t>1</w:t>
      </w:r>
      <w:r w:rsidRPr="00021B4C">
        <w:rPr>
          <w:rFonts w:ascii="Times New Roman" w:hAnsi="Times New Roman" w:cs="Times New Roman"/>
          <w:sz w:val="28"/>
          <w:szCs w:val="28"/>
        </w:rPr>
        <w:t xml:space="preserve"> Бюджетного кодекса Российской Федерации.</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97080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p>
    <w:p w:rsidR="004959E9" w:rsidRPr="00021B4C" w:rsidRDefault="004959E9" w:rsidP="004959E9">
      <w:pPr>
        <w:pStyle w:val="ab"/>
        <w:ind w:firstLine="709"/>
        <w:jc w:val="both"/>
        <w:rPr>
          <w:rFonts w:ascii="Times New Roman" w:hAnsi="Times New Roman"/>
          <w:sz w:val="28"/>
          <w:szCs w:val="28"/>
        </w:rPr>
      </w:pPr>
      <w:r w:rsidRPr="00021B4C">
        <w:rPr>
          <w:rFonts w:ascii="Times New Roman" w:hAnsi="Times New Roman"/>
          <w:snapToGrid w:val="0"/>
          <w:sz w:val="28"/>
          <w:szCs w:val="28"/>
        </w:rPr>
        <w:lastRenderedPageBreak/>
        <w:t>По данному направлению расходов отражаются расходы бюджета района на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p>
    <w:p w:rsidR="004959E9" w:rsidRPr="00021B4C" w:rsidRDefault="004959E9" w:rsidP="004959E9">
      <w:pPr>
        <w:widowControl w:val="0"/>
        <w:tabs>
          <w:tab w:val="left" w:pos="709"/>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ab/>
      </w:r>
      <w:r w:rsidRPr="00021B4C">
        <w:rPr>
          <w:rFonts w:ascii="Times New Roman" w:hAnsi="Times New Roman" w:cs="Times New Roman"/>
          <w:iCs/>
          <w:sz w:val="28"/>
          <w:szCs w:val="28"/>
        </w:rPr>
        <w:tab/>
        <w:t>97090 –</w:t>
      </w:r>
      <w:r w:rsidRPr="00021B4C">
        <w:rPr>
          <w:rFonts w:ascii="Times New Roman" w:hAnsi="Times New Roman" w:cs="Times New Roman"/>
          <w:sz w:val="28"/>
          <w:szCs w:val="28"/>
        </w:rPr>
        <w:t xml:space="preserve"> </w:t>
      </w:r>
      <w:r w:rsidRPr="00021B4C">
        <w:rPr>
          <w:rFonts w:ascii="Times New Roman" w:hAnsi="Times New Roman" w:cs="Times New Roman"/>
          <w:iCs/>
          <w:sz w:val="28"/>
          <w:szCs w:val="28"/>
        </w:rPr>
        <w:t xml:space="preserve">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w:t>
      </w:r>
    </w:p>
    <w:p w:rsidR="004959E9" w:rsidRPr="00021B4C" w:rsidRDefault="004959E9" w:rsidP="004959E9">
      <w:pPr>
        <w:pStyle w:val="ab"/>
        <w:ind w:firstLine="709"/>
        <w:jc w:val="both"/>
        <w:rPr>
          <w:rFonts w:ascii="Times New Roman" w:hAnsi="Times New Roman"/>
          <w:iCs/>
          <w:sz w:val="28"/>
          <w:szCs w:val="28"/>
        </w:rPr>
      </w:pPr>
      <w:r w:rsidRPr="00021B4C">
        <w:rPr>
          <w:rFonts w:ascii="Times New Roman" w:hAnsi="Times New Roman"/>
          <w:sz w:val="28"/>
          <w:szCs w:val="28"/>
        </w:rPr>
        <w:t>По данному направлению расходов отражаются расходы бюджета района на</w:t>
      </w:r>
      <w:r w:rsidRPr="00021B4C">
        <w:rPr>
          <w:rFonts w:ascii="Times New Roman" w:hAnsi="Times New Roman"/>
          <w:iCs/>
          <w:sz w:val="28"/>
          <w:szCs w:val="28"/>
        </w:rPr>
        <w:t xml:space="preserve"> 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w:t>
      </w:r>
    </w:p>
    <w:p w:rsidR="004959E9" w:rsidRPr="00021B4C" w:rsidRDefault="004959E9" w:rsidP="004959E9">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99990</w:t>
      </w:r>
      <w:r w:rsidRPr="00021B4C">
        <w:rPr>
          <w:rFonts w:ascii="Times New Roman" w:hAnsi="Times New Roman" w:cs="Times New Roman"/>
          <w:b/>
          <w:snapToGrid w:val="0"/>
          <w:sz w:val="28"/>
          <w:szCs w:val="28"/>
        </w:rPr>
        <w:t xml:space="preserve"> </w:t>
      </w:r>
      <w:r w:rsidRPr="00021B4C">
        <w:rPr>
          <w:rFonts w:ascii="Times New Roman" w:hAnsi="Times New Roman" w:cs="Times New Roman"/>
          <w:snapToGrid w:val="0"/>
          <w:sz w:val="28"/>
          <w:szCs w:val="28"/>
        </w:rPr>
        <w:t xml:space="preserve">– Реализация направления расходов </w:t>
      </w:r>
    </w:p>
    <w:p w:rsidR="004959E9" w:rsidRPr="00021B4C" w:rsidRDefault="004959E9" w:rsidP="004959E9">
      <w:pPr>
        <w:pStyle w:val="ab"/>
        <w:ind w:firstLine="708"/>
        <w:jc w:val="both"/>
        <w:rPr>
          <w:rFonts w:ascii="Times New Roman" w:hAnsi="Times New Roman"/>
          <w:sz w:val="28"/>
          <w:szCs w:val="28"/>
        </w:rPr>
      </w:pPr>
      <w:r w:rsidRPr="00021B4C">
        <w:rPr>
          <w:rFonts w:ascii="Times New Roman" w:hAnsi="Times New Roman"/>
          <w:snapToGrid w:val="0"/>
          <w:sz w:val="28"/>
          <w:szCs w:val="28"/>
        </w:rPr>
        <w:t xml:space="preserve">По данному направлению расходов отражаются расходы бюджета района на финансовое обеспечение мероприятий и (или) обособленных функций </w:t>
      </w:r>
      <w:r w:rsidRPr="00021B4C">
        <w:rPr>
          <w:rFonts w:ascii="Times New Roman" w:hAnsi="Times New Roman"/>
          <w:sz w:val="28"/>
          <w:szCs w:val="28"/>
        </w:rPr>
        <w:t xml:space="preserve">главных распорядителей средств бюджета Белокалитвинского района, </w:t>
      </w:r>
      <w:r w:rsidRPr="00021B4C">
        <w:rPr>
          <w:rFonts w:ascii="Times New Roman" w:hAnsi="Times New Roman"/>
          <w:snapToGrid w:val="0"/>
          <w:sz w:val="28"/>
          <w:szCs w:val="28"/>
        </w:rPr>
        <w:t>для отражения которых не предусмотрены обособленные направления расходов.</w:t>
      </w:r>
    </w:p>
    <w:p w:rsidR="00B84E5A" w:rsidRPr="00021B4C" w:rsidRDefault="00F00811"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iCs/>
          <w:sz w:val="28"/>
          <w:szCs w:val="28"/>
        </w:rPr>
        <w:t xml:space="preserve">                                                                                                           </w:t>
      </w:r>
      <w:r w:rsidR="00AF2BBC" w:rsidRPr="00021B4C">
        <w:rPr>
          <w:rFonts w:ascii="Times New Roman" w:hAnsi="Times New Roman" w:cs="Times New Roman"/>
          <w:iCs/>
          <w:sz w:val="28"/>
          <w:szCs w:val="28"/>
        </w:rPr>
        <w:t xml:space="preserve">   </w:t>
      </w:r>
      <w:r w:rsidR="00F46117" w:rsidRPr="00021B4C">
        <w:rPr>
          <w:rFonts w:ascii="Times New Roman" w:hAnsi="Times New Roman" w:cs="Times New Roman"/>
          <w:iCs/>
          <w:sz w:val="28"/>
          <w:szCs w:val="28"/>
        </w:rPr>
        <w:t xml:space="preserve">       </w:t>
      </w: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464D95" w:rsidRPr="00021B4C" w:rsidRDefault="00464D95"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B84E5A" w:rsidRPr="00021B4C" w:rsidRDefault="00B84E5A" w:rsidP="00AF2BB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p>
    <w:p w:rsidR="00A41A9A" w:rsidRPr="00021B4C" w:rsidRDefault="00F46117" w:rsidP="00B84E5A">
      <w:pPr>
        <w:widowControl w:val="0"/>
        <w:tabs>
          <w:tab w:val="center" w:pos="903"/>
          <w:tab w:val="left" w:pos="1801"/>
          <w:tab w:val="right" w:pos="9001"/>
        </w:tabs>
        <w:autoSpaceDE w:val="0"/>
        <w:autoSpaceDN w:val="0"/>
        <w:adjustRightInd w:val="0"/>
        <w:spacing w:after="0" w:line="240" w:lineRule="auto"/>
        <w:jc w:val="right"/>
        <w:rPr>
          <w:rFonts w:ascii="Times New Roman" w:hAnsi="Times New Roman" w:cs="Times New Roman"/>
          <w:sz w:val="24"/>
          <w:szCs w:val="24"/>
        </w:rPr>
      </w:pPr>
      <w:r w:rsidRPr="00021B4C">
        <w:rPr>
          <w:rFonts w:ascii="Times New Roman" w:hAnsi="Times New Roman" w:cs="Times New Roman"/>
          <w:iCs/>
          <w:sz w:val="28"/>
          <w:szCs w:val="28"/>
        </w:rPr>
        <w:lastRenderedPageBreak/>
        <w:t xml:space="preserve"> </w:t>
      </w:r>
      <w:r w:rsidR="00A41A9A" w:rsidRPr="00021B4C">
        <w:rPr>
          <w:rFonts w:ascii="Times New Roman" w:hAnsi="Times New Roman" w:cs="Times New Roman"/>
          <w:sz w:val="24"/>
          <w:szCs w:val="24"/>
        </w:rPr>
        <w:t xml:space="preserve">Приложение № </w:t>
      </w:r>
      <w:r w:rsidR="0082721D" w:rsidRPr="00021B4C">
        <w:rPr>
          <w:rFonts w:ascii="Times New Roman" w:hAnsi="Times New Roman" w:cs="Times New Roman"/>
          <w:sz w:val="24"/>
          <w:szCs w:val="24"/>
        </w:rPr>
        <w:t>2</w:t>
      </w:r>
    </w:p>
    <w:p w:rsidR="00A41A9A" w:rsidRPr="00021B4C" w:rsidRDefault="009C6F91"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к </w:t>
      </w:r>
      <w:r w:rsidR="00A41A9A" w:rsidRPr="00021B4C">
        <w:rPr>
          <w:rFonts w:ascii="Times New Roman" w:hAnsi="Times New Roman" w:cs="Times New Roman"/>
          <w:sz w:val="24"/>
          <w:szCs w:val="24"/>
        </w:rPr>
        <w:t>Положению о порядке применения</w:t>
      </w:r>
    </w:p>
    <w:p w:rsidR="00A41A9A" w:rsidRPr="00021B4C" w:rsidRDefault="00A41A9A"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 бюджетной классификации расходов </w:t>
      </w:r>
    </w:p>
    <w:p w:rsidR="00A41A9A" w:rsidRPr="00021B4C" w:rsidRDefault="00A41A9A" w:rsidP="00B87DB2">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бюджета Белокалитвинского района </w:t>
      </w:r>
      <w:proofErr w:type="gramStart"/>
      <w:r w:rsidRPr="00021B4C">
        <w:rPr>
          <w:rFonts w:ascii="Times New Roman" w:hAnsi="Times New Roman" w:cs="Times New Roman"/>
          <w:sz w:val="24"/>
          <w:szCs w:val="24"/>
        </w:rPr>
        <w:t>на</w:t>
      </w:r>
      <w:proofErr w:type="gramEnd"/>
      <w:r w:rsidRPr="00021B4C">
        <w:rPr>
          <w:rFonts w:ascii="Times New Roman" w:hAnsi="Times New Roman" w:cs="Times New Roman"/>
          <w:sz w:val="24"/>
          <w:szCs w:val="24"/>
        </w:rPr>
        <w:t xml:space="preserve"> </w:t>
      </w:r>
    </w:p>
    <w:p w:rsidR="00A41A9A" w:rsidRPr="00021B4C" w:rsidRDefault="00A41A9A" w:rsidP="00B87DB2">
      <w:pPr>
        <w:spacing w:after="0" w:line="240" w:lineRule="auto"/>
        <w:jc w:val="right"/>
        <w:rPr>
          <w:rFonts w:ascii="Times New Roman" w:hAnsi="Times New Roman" w:cs="Times New Roman"/>
          <w:sz w:val="28"/>
          <w:szCs w:val="28"/>
        </w:rPr>
      </w:pPr>
      <w:r w:rsidRPr="00021B4C">
        <w:rPr>
          <w:rFonts w:ascii="Times New Roman" w:hAnsi="Times New Roman" w:cs="Times New Roman"/>
          <w:sz w:val="24"/>
          <w:szCs w:val="24"/>
        </w:rPr>
        <w:t>20</w:t>
      </w:r>
      <w:r w:rsidR="00B325AD" w:rsidRPr="00021B4C">
        <w:rPr>
          <w:rFonts w:ascii="Times New Roman" w:hAnsi="Times New Roman" w:cs="Times New Roman"/>
          <w:sz w:val="24"/>
          <w:szCs w:val="24"/>
        </w:rPr>
        <w:t>20</w:t>
      </w:r>
      <w:r w:rsidRPr="00021B4C">
        <w:rPr>
          <w:rFonts w:ascii="Times New Roman" w:hAnsi="Times New Roman" w:cs="Times New Roman"/>
          <w:sz w:val="24"/>
          <w:szCs w:val="24"/>
        </w:rPr>
        <w:t xml:space="preserve"> год и на плановый период 20</w:t>
      </w:r>
      <w:r w:rsidR="000676E8" w:rsidRPr="00021B4C">
        <w:rPr>
          <w:rFonts w:ascii="Times New Roman" w:hAnsi="Times New Roman" w:cs="Times New Roman"/>
          <w:sz w:val="24"/>
          <w:szCs w:val="24"/>
        </w:rPr>
        <w:t>2</w:t>
      </w:r>
      <w:r w:rsidR="00B325AD" w:rsidRPr="00021B4C">
        <w:rPr>
          <w:rFonts w:ascii="Times New Roman" w:hAnsi="Times New Roman" w:cs="Times New Roman"/>
          <w:sz w:val="24"/>
          <w:szCs w:val="24"/>
        </w:rPr>
        <w:t>1</w:t>
      </w:r>
      <w:r w:rsidRPr="00021B4C">
        <w:rPr>
          <w:rFonts w:ascii="Times New Roman" w:hAnsi="Times New Roman" w:cs="Times New Roman"/>
          <w:sz w:val="24"/>
          <w:szCs w:val="24"/>
        </w:rPr>
        <w:t xml:space="preserve"> и 20</w:t>
      </w:r>
      <w:r w:rsidR="00741837" w:rsidRPr="00021B4C">
        <w:rPr>
          <w:rFonts w:ascii="Times New Roman" w:hAnsi="Times New Roman" w:cs="Times New Roman"/>
          <w:sz w:val="24"/>
          <w:szCs w:val="24"/>
        </w:rPr>
        <w:t>2</w:t>
      </w:r>
      <w:r w:rsidR="00B325AD" w:rsidRPr="00021B4C">
        <w:rPr>
          <w:rFonts w:ascii="Times New Roman" w:hAnsi="Times New Roman" w:cs="Times New Roman"/>
          <w:sz w:val="24"/>
          <w:szCs w:val="24"/>
        </w:rPr>
        <w:t>2</w:t>
      </w:r>
      <w:r w:rsidRPr="00021B4C">
        <w:rPr>
          <w:rFonts w:ascii="Times New Roman" w:hAnsi="Times New Roman" w:cs="Times New Roman"/>
          <w:sz w:val="24"/>
          <w:szCs w:val="24"/>
        </w:rPr>
        <w:t xml:space="preserve"> годов</w:t>
      </w:r>
      <w:r w:rsidRPr="00021B4C">
        <w:rPr>
          <w:rFonts w:ascii="Times New Roman" w:hAnsi="Times New Roman" w:cs="Times New Roman"/>
          <w:sz w:val="28"/>
          <w:szCs w:val="28"/>
        </w:rPr>
        <w:t xml:space="preserve"> </w:t>
      </w:r>
    </w:p>
    <w:p w:rsidR="00823250" w:rsidRPr="00021B4C" w:rsidRDefault="00823250" w:rsidP="00B87DB2">
      <w:pPr>
        <w:spacing w:after="0" w:line="240" w:lineRule="auto"/>
        <w:jc w:val="right"/>
        <w:rPr>
          <w:rFonts w:ascii="Times New Roman" w:hAnsi="Times New Roman" w:cs="Times New Roman"/>
          <w:sz w:val="28"/>
          <w:szCs w:val="28"/>
        </w:rPr>
      </w:pPr>
    </w:p>
    <w:p w:rsidR="009C6F91" w:rsidRPr="00021B4C" w:rsidRDefault="009C6F91" w:rsidP="00B87DB2">
      <w:pPr>
        <w:spacing w:after="0" w:line="240" w:lineRule="auto"/>
        <w:jc w:val="center"/>
        <w:rPr>
          <w:rFonts w:ascii="Times New Roman" w:hAnsi="Times New Roman" w:cs="Times New Roman"/>
          <w:b/>
          <w:bCs/>
          <w:sz w:val="28"/>
          <w:szCs w:val="28"/>
        </w:rPr>
      </w:pPr>
      <w:r w:rsidRPr="00021B4C">
        <w:rPr>
          <w:rFonts w:ascii="Times New Roman" w:hAnsi="Times New Roman" w:cs="Times New Roman"/>
          <w:b/>
          <w:bCs/>
          <w:sz w:val="28"/>
          <w:szCs w:val="28"/>
        </w:rPr>
        <w:t xml:space="preserve">Перечень кодов целевых статей расходов бюджета </w:t>
      </w:r>
      <w:r w:rsidRPr="00021B4C">
        <w:rPr>
          <w:rFonts w:ascii="Times New Roman" w:hAnsi="Times New Roman" w:cs="Times New Roman"/>
          <w:b/>
          <w:bCs/>
          <w:sz w:val="28"/>
          <w:szCs w:val="28"/>
        </w:rPr>
        <w:br/>
        <w:t>Белокалитвинского района</w:t>
      </w:r>
    </w:p>
    <w:p w:rsidR="009C6F91" w:rsidRPr="00021B4C" w:rsidRDefault="009C6F91" w:rsidP="00B87DB2">
      <w:pPr>
        <w:spacing w:after="0" w:line="240" w:lineRule="auto"/>
        <w:jc w:val="center"/>
        <w:rPr>
          <w:rFonts w:ascii="Times New Roman" w:hAnsi="Times New Roman" w:cs="Times New Roman"/>
          <w:sz w:val="28"/>
          <w:szCs w:val="28"/>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8221"/>
      </w:tblGrid>
      <w:tr w:rsidR="009C6F91" w:rsidRPr="00021B4C" w:rsidTr="00D2419E">
        <w:trPr>
          <w:trHeight w:val="373"/>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021B4C" w:rsidRDefault="009C6F91" w:rsidP="00B87DB2">
            <w:pPr>
              <w:spacing w:after="0" w:line="240" w:lineRule="auto"/>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t>Код</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021B4C" w:rsidRDefault="009C6F91" w:rsidP="00B87DB2">
            <w:pPr>
              <w:spacing w:after="0" w:line="240" w:lineRule="auto"/>
              <w:ind w:right="-250"/>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t>Наименование целевой статьи расходов</w:t>
            </w:r>
          </w:p>
        </w:tc>
      </w:tr>
      <w:tr w:rsidR="009C6F91" w:rsidRPr="00021B4C" w:rsidTr="00D2419E">
        <w:trPr>
          <w:trHeight w:val="327"/>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021B4C" w:rsidRDefault="009C6F91" w:rsidP="00B87DB2">
            <w:pPr>
              <w:spacing w:after="0" w:line="240" w:lineRule="auto"/>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t>1</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6F91" w:rsidRPr="00021B4C" w:rsidRDefault="009C6F91" w:rsidP="00B87DB2">
            <w:pPr>
              <w:spacing w:after="0" w:line="240" w:lineRule="auto"/>
              <w:ind w:right="-250"/>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t>2</w:t>
            </w:r>
          </w:p>
        </w:tc>
      </w:tr>
      <w:tr w:rsidR="00F55F32" w:rsidRPr="00021B4C" w:rsidTr="00D2419E">
        <w:trPr>
          <w:trHeight w:val="1832"/>
        </w:trPr>
        <w:tc>
          <w:tcPr>
            <w:tcW w:w="2132" w:type="dxa"/>
            <w:shd w:val="clear" w:color="auto" w:fill="auto"/>
            <w:vAlign w:val="center"/>
            <w:hideMark/>
          </w:tcPr>
          <w:p w:rsidR="00F55F32" w:rsidRPr="00021B4C" w:rsidRDefault="00F55F32" w:rsidP="00B87DB2">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01 1 00 00590</w:t>
            </w:r>
          </w:p>
        </w:tc>
        <w:tc>
          <w:tcPr>
            <w:tcW w:w="8221" w:type="dxa"/>
            <w:shd w:val="clear" w:color="auto" w:fill="auto"/>
            <w:vAlign w:val="center"/>
            <w:hideMark/>
          </w:tcPr>
          <w:p w:rsidR="00F55F32" w:rsidRPr="00021B4C" w:rsidRDefault="006565CC" w:rsidP="00831F6B">
            <w:pPr>
              <w:spacing w:after="0" w:line="240" w:lineRule="auto"/>
              <w:ind w:right="176"/>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Расходы на обеспечение деятельности (оказание услуг) муниципальных учреждений Белокалитвинского района </w:t>
            </w:r>
            <w:r w:rsidR="00F55F32" w:rsidRPr="00021B4C">
              <w:rPr>
                <w:rFonts w:ascii="Times New Roman" w:eastAsia="Times New Roman" w:hAnsi="Times New Roman" w:cs="Times New Roman"/>
                <w:sz w:val="28"/>
                <w:szCs w:val="28"/>
                <w:lang w:eastAsia="ru-RU"/>
              </w:rPr>
              <w:t>в рамках</w:t>
            </w:r>
            <w:r w:rsidR="00831F6B" w:rsidRPr="00021B4C">
              <w:rPr>
                <w:rFonts w:ascii="Times New Roman" w:eastAsia="Times New Roman" w:hAnsi="Times New Roman" w:cs="Times New Roman"/>
                <w:sz w:val="28"/>
                <w:szCs w:val="28"/>
                <w:lang w:eastAsia="ru-RU"/>
              </w:rPr>
              <w:t xml:space="preserve"> </w:t>
            </w:r>
            <w:r w:rsidR="00F55F32" w:rsidRPr="00021B4C">
              <w:rPr>
                <w:rFonts w:ascii="Times New Roman" w:eastAsia="Times New Roman" w:hAnsi="Times New Roman" w:cs="Times New Roman"/>
                <w:sz w:val="28"/>
                <w:szCs w:val="28"/>
                <w:lang w:eastAsia="ru-RU"/>
              </w:rPr>
              <w:t>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DC2D2C" w:rsidRPr="00021B4C" w:rsidTr="00D2419E">
        <w:trPr>
          <w:trHeight w:val="415"/>
        </w:trPr>
        <w:tc>
          <w:tcPr>
            <w:tcW w:w="2132" w:type="dxa"/>
            <w:shd w:val="clear" w:color="auto" w:fill="auto"/>
            <w:vAlign w:val="center"/>
            <w:hideMark/>
          </w:tcPr>
          <w:p w:rsidR="00DC2D2C" w:rsidRPr="00021B4C" w:rsidRDefault="00DC2D2C" w:rsidP="00DC2D2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01 1 00 29500</w:t>
            </w:r>
          </w:p>
        </w:tc>
        <w:tc>
          <w:tcPr>
            <w:tcW w:w="8221" w:type="dxa"/>
            <w:shd w:val="clear" w:color="auto" w:fill="auto"/>
            <w:vAlign w:val="center"/>
            <w:hideMark/>
          </w:tcPr>
          <w:p w:rsidR="00DC2D2C" w:rsidRPr="00021B4C" w:rsidRDefault="00DC2D2C" w:rsidP="001B1D80">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021B4C" w:rsidTr="00D2419E">
        <w:trPr>
          <w:trHeight w:val="1276"/>
        </w:trPr>
        <w:tc>
          <w:tcPr>
            <w:tcW w:w="2132" w:type="dxa"/>
            <w:shd w:val="clear" w:color="auto" w:fill="auto"/>
            <w:vAlign w:val="center"/>
            <w:hideMark/>
          </w:tcPr>
          <w:p w:rsidR="00F55F32" w:rsidRPr="00021B4C" w:rsidRDefault="00F55F32" w:rsidP="00B87DB2">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01 1 00 29920</w:t>
            </w:r>
          </w:p>
        </w:tc>
        <w:tc>
          <w:tcPr>
            <w:tcW w:w="8221" w:type="dxa"/>
            <w:shd w:val="clear" w:color="auto" w:fill="auto"/>
            <w:vAlign w:val="center"/>
            <w:hideMark/>
          </w:tcPr>
          <w:p w:rsidR="00F55F32" w:rsidRPr="00021B4C" w:rsidRDefault="00F55F32" w:rsidP="001B1D80">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r w:rsidR="00B5384C" w:rsidRPr="00021B4C">
              <w:rPr>
                <w:rFonts w:ascii="Times New Roman" w:eastAsia="Times New Roman" w:hAnsi="Times New Roman" w:cs="Times New Roman"/>
                <w:sz w:val="28"/>
                <w:szCs w:val="28"/>
                <w:lang w:eastAsia="ru-RU"/>
              </w:rPr>
              <w:t>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923336" w:rsidRPr="00021B4C" w:rsidTr="00D2419E">
        <w:trPr>
          <w:trHeight w:val="338"/>
        </w:trPr>
        <w:tc>
          <w:tcPr>
            <w:tcW w:w="2132" w:type="dxa"/>
            <w:shd w:val="clear" w:color="auto" w:fill="auto"/>
            <w:vAlign w:val="center"/>
            <w:hideMark/>
          </w:tcPr>
          <w:p w:rsidR="00923336" w:rsidRPr="00021B4C" w:rsidRDefault="00923336" w:rsidP="00923336">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01 1 00 29930</w:t>
            </w:r>
          </w:p>
        </w:tc>
        <w:tc>
          <w:tcPr>
            <w:tcW w:w="8221" w:type="dxa"/>
            <w:shd w:val="clear" w:color="auto" w:fill="auto"/>
            <w:vAlign w:val="center"/>
            <w:hideMark/>
          </w:tcPr>
          <w:p w:rsidR="00923336" w:rsidRPr="00021B4C" w:rsidRDefault="007B5D08" w:rsidP="00923336">
            <w:pPr>
              <w:pStyle w:val="aa"/>
              <w:tabs>
                <w:tab w:val="left" w:pos="567"/>
              </w:tabs>
              <w:ind w:left="0"/>
              <w:jc w:val="both"/>
              <w:rPr>
                <w:sz w:val="28"/>
                <w:szCs w:val="28"/>
              </w:rPr>
            </w:pPr>
            <w:r w:rsidRPr="00021B4C">
              <w:rPr>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w:t>
            </w:r>
            <w:r w:rsidR="00923336" w:rsidRPr="00021B4C">
              <w:rPr>
                <w:sz w:val="28"/>
                <w:szCs w:val="28"/>
              </w:rPr>
              <w:t>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bl>
    <w:p w:rsidR="00B84E5A" w:rsidRPr="00021B4C" w:rsidRDefault="00B84E5A">
      <w:r w:rsidRPr="00021B4C">
        <w:br w:type="page"/>
      </w: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8221"/>
      </w:tblGrid>
      <w:tr w:rsidR="00B84E5A" w:rsidRPr="00021B4C" w:rsidTr="00B84E5A">
        <w:trPr>
          <w:trHeight w:val="428"/>
          <w:tblHeader/>
        </w:trPr>
        <w:tc>
          <w:tcPr>
            <w:tcW w:w="2132" w:type="dxa"/>
            <w:shd w:val="clear" w:color="auto" w:fill="auto"/>
            <w:vAlign w:val="center"/>
            <w:hideMark/>
          </w:tcPr>
          <w:p w:rsidR="00B84E5A" w:rsidRPr="00021B4C" w:rsidRDefault="00B84E5A" w:rsidP="00C85A3D">
            <w:pPr>
              <w:spacing w:after="0" w:line="240" w:lineRule="auto"/>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lastRenderedPageBreak/>
              <w:t>1</w:t>
            </w:r>
          </w:p>
        </w:tc>
        <w:tc>
          <w:tcPr>
            <w:tcW w:w="8221" w:type="dxa"/>
            <w:shd w:val="clear" w:color="auto" w:fill="auto"/>
            <w:vAlign w:val="center"/>
            <w:hideMark/>
          </w:tcPr>
          <w:p w:rsidR="00B84E5A" w:rsidRPr="00021B4C" w:rsidRDefault="00B84E5A" w:rsidP="00C85A3D">
            <w:pPr>
              <w:spacing w:after="0" w:line="240" w:lineRule="auto"/>
              <w:ind w:right="-250"/>
              <w:jc w:val="center"/>
              <w:rPr>
                <w:rFonts w:ascii="Times New Roman" w:eastAsia="Times New Roman" w:hAnsi="Times New Roman" w:cs="Times New Roman"/>
                <w:b/>
                <w:sz w:val="28"/>
                <w:szCs w:val="28"/>
                <w:lang w:eastAsia="ru-RU"/>
              </w:rPr>
            </w:pPr>
            <w:r w:rsidRPr="00021B4C">
              <w:rPr>
                <w:rFonts w:ascii="Times New Roman" w:eastAsia="Times New Roman" w:hAnsi="Times New Roman" w:cs="Times New Roman"/>
                <w:b/>
                <w:sz w:val="28"/>
                <w:szCs w:val="28"/>
                <w:lang w:eastAsia="ru-RU"/>
              </w:rPr>
              <w:t>2</w:t>
            </w:r>
          </w:p>
        </w:tc>
      </w:tr>
      <w:tr w:rsidR="00F55F32" w:rsidRPr="00021B4C" w:rsidTr="00D2419E">
        <w:trPr>
          <w:trHeight w:val="2128"/>
        </w:trPr>
        <w:tc>
          <w:tcPr>
            <w:tcW w:w="2132" w:type="dxa"/>
            <w:shd w:val="clear" w:color="auto" w:fill="auto"/>
            <w:vAlign w:val="center"/>
            <w:hideMark/>
          </w:tcPr>
          <w:p w:rsidR="00F55F32" w:rsidRPr="00021B4C" w:rsidRDefault="00745B46" w:rsidP="00745B46">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01 1 00 </w:t>
            </w:r>
            <w:r w:rsidRPr="00021B4C">
              <w:rPr>
                <w:rFonts w:ascii="Times New Roman" w:eastAsia="Times New Roman" w:hAnsi="Times New Roman" w:cs="Times New Roman"/>
                <w:sz w:val="28"/>
                <w:szCs w:val="28"/>
                <w:lang w:val="en-US" w:eastAsia="ru-RU"/>
              </w:rPr>
              <w:t>S</w:t>
            </w:r>
            <w:r w:rsidRPr="00021B4C">
              <w:rPr>
                <w:rFonts w:ascii="Times New Roman" w:eastAsia="Times New Roman" w:hAnsi="Times New Roman" w:cs="Times New Roman"/>
                <w:sz w:val="28"/>
                <w:szCs w:val="28"/>
                <w:lang w:eastAsia="ru-RU"/>
              </w:rPr>
              <w:t>442</w:t>
            </w:r>
            <w:r w:rsidRPr="00021B4C">
              <w:rPr>
                <w:rFonts w:ascii="Times New Roman" w:eastAsia="Times New Roman" w:hAnsi="Times New Roman" w:cs="Times New Roman"/>
                <w:sz w:val="28"/>
                <w:szCs w:val="28"/>
                <w:lang w:val="en-US" w:eastAsia="ru-RU"/>
              </w:rPr>
              <w:t>0</w:t>
            </w:r>
          </w:p>
        </w:tc>
        <w:tc>
          <w:tcPr>
            <w:tcW w:w="8221" w:type="dxa"/>
            <w:shd w:val="clear" w:color="auto" w:fill="auto"/>
            <w:vAlign w:val="center"/>
            <w:hideMark/>
          </w:tcPr>
          <w:p w:rsidR="00F55F32" w:rsidRPr="00021B4C" w:rsidRDefault="00745B46" w:rsidP="005B52B2">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Расходы на приобретение, установку и оснащение модульных зданий для муниципальных учреждений здравоохранения</w:t>
            </w:r>
            <w:r w:rsidR="00EA1BD3" w:rsidRPr="00021B4C">
              <w:rPr>
                <w:rFonts w:ascii="Times New Roman" w:hAnsi="Times New Roman" w:cs="Times New Roman"/>
                <w:sz w:val="28"/>
                <w:szCs w:val="28"/>
              </w:rPr>
              <w:t xml:space="preserve">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955D84" w:rsidRPr="00021B4C" w:rsidTr="00D2419E">
        <w:trPr>
          <w:trHeight w:val="2128"/>
        </w:trPr>
        <w:tc>
          <w:tcPr>
            <w:tcW w:w="2132" w:type="dxa"/>
            <w:shd w:val="clear" w:color="auto" w:fill="auto"/>
            <w:vAlign w:val="center"/>
            <w:hideMark/>
          </w:tcPr>
          <w:p w:rsidR="00955D84" w:rsidRPr="00021B4C" w:rsidRDefault="00955D84" w:rsidP="00955D84">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01 1 </w:t>
            </w:r>
            <w:r w:rsidRPr="00021B4C">
              <w:rPr>
                <w:rFonts w:ascii="Times New Roman" w:hAnsi="Times New Roman" w:cs="Times New Roman"/>
                <w:sz w:val="28"/>
                <w:szCs w:val="28"/>
                <w:lang w:val="en-US"/>
              </w:rPr>
              <w:t>N1</w:t>
            </w:r>
            <w:r w:rsidRPr="00021B4C">
              <w:rPr>
                <w:rFonts w:ascii="Times New Roman" w:hAnsi="Times New Roman" w:cs="Times New Roman"/>
                <w:sz w:val="28"/>
                <w:szCs w:val="28"/>
              </w:rPr>
              <w:t xml:space="preserve"> 74420</w:t>
            </w:r>
          </w:p>
        </w:tc>
        <w:tc>
          <w:tcPr>
            <w:tcW w:w="8221" w:type="dxa"/>
            <w:shd w:val="clear" w:color="auto" w:fill="auto"/>
            <w:vAlign w:val="center"/>
            <w:hideMark/>
          </w:tcPr>
          <w:p w:rsidR="00955D84" w:rsidRPr="00021B4C" w:rsidRDefault="00955D84" w:rsidP="00955D84">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установку и оснащение модульных зданий для муниципальных учреждений здравоохранения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Белокалитвинского района "Развитие здравоохранения»</w:t>
            </w:r>
          </w:p>
        </w:tc>
      </w:tr>
      <w:tr w:rsidR="00F55F32" w:rsidRPr="00021B4C" w:rsidTr="00D2419E">
        <w:trPr>
          <w:trHeight w:val="416"/>
        </w:trPr>
        <w:tc>
          <w:tcPr>
            <w:tcW w:w="2132" w:type="dxa"/>
            <w:shd w:val="clear" w:color="auto" w:fill="auto"/>
            <w:vAlign w:val="center"/>
            <w:hideMark/>
          </w:tcPr>
          <w:p w:rsidR="00F55F32" w:rsidRPr="00021B4C" w:rsidRDefault="00F55F32" w:rsidP="00B87DB2">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01 2 00 00590</w:t>
            </w:r>
          </w:p>
        </w:tc>
        <w:tc>
          <w:tcPr>
            <w:tcW w:w="8221" w:type="dxa"/>
            <w:shd w:val="clear" w:color="auto" w:fill="auto"/>
            <w:vAlign w:val="center"/>
            <w:hideMark/>
          </w:tcPr>
          <w:p w:rsidR="00F55F32" w:rsidRPr="00021B4C" w:rsidRDefault="00F55F32" w:rsidP="001B1D80">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Расходы на обеспечение деятельности (оказание услуг) муниципальных учреждений Белокалитвинского района в рамках подпрограммы "Совершенствование оказания специализированной, включая </w:t>
            </w:r>
            <w:proofErr w:type="gramStart"/>
            <w:r w:rsidRPr="00021B4C">
              <w:rPr>
                <w:rFonts w:ascii="Times New Roman" w:eastAsia="Times New Roman" w:hAnsi="Times New Roman" w:cs="Times New Roman"/>
                <w:sz w:val="28"/>
                <w:szCs w:val="28"/>
                <w:lang w:eastAsia="ru-RU"/>
              </w:rPr>
              <w:t>высокотехнологичную</w:t>
            </w:r>
            <w:proofErr w:type="gramEnd"/>
            <w:r w:rsidRPr="00021B4C">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6565CC" w:rsidRPr="00021B4C" w:rsidTr="00D2419E">
        <w:trPr>
          <w:trHeight w:val="1977"/>
        </w:trPr>
        <w:tc>
          <w:tcPr>
            <w:tcW w:w="2132" w:type="dxa"/>
            <w:shd w:val="clear" w:color="auto" w:fill="auto"/>
            <w:vAlign w:val="center"/>
            <w:hideMark/>
          </w:tcPr>
          <w:p w:rsidR="006565CC" w:rsidRPr="00021B4C" w:rsidRDefault="006565CC" w:rsidP="0003666F">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 xml:space="preserve">01 2 00 </w:t>
            </w:r>
            <w:r w:rsidR="0003666F" w:rsidRPr="00021B4C">
              <w:rPr>
                <w:rFonts w:ascii="Times New Roman" w:eastAsia="Times New Roman" w:hAnsi="Times New Roman" w:cs="Times New Roman"/>
                <w:sz w:val="28"/>
                <w:szCs w:val="28"/>
                <w:lang w:eastAsia="ru-RU"/>
              </w:rPr>
              <w:t>29500</w:t>
            </w:r>
          </w:p>
        </w:tc>
        <w:tc>
          <w:tcPr>
            <w:tcW w:w="8221" w:type="dxa"/>
            <w:shd w:val="clear" w:color="auto" w:fill="auto"/>
            <w:vAlign w:val="center"/>
            <w:hideMark/>
          </w:tcPr>
          <w:p w:rsidR="006565CC" w:rsidRPr="00021B4C" w:rsidRDefault="00AC7019" w:rsidP="003443C5">
            <w:pPr>
              <w:spacing w:after="0" w:line="240" w:lineRule="auto"/>
              <w:jc w:val="both"/>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 xml:space="preserve">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"Совершенствование оказания специализированной, включая </w:t>
            </w:r>
            <w:proofErr w:type="gramStart"/>
            <w:r w:rsidRPr="00021B4C">
              <w:rPr>
                <w:rFonts w:ascii="Times New Roman" w:eastAsia="Times New Roman" w:hAnsi="Times New Roman" w:cs="Times New Roman"/>
                <w:sz w:val="28"/>
                <w:szCs w:val="28"/>
                <w:lang w:eastAsia="ru-RU"/>
              </w:rPr>
              <w:t>высокотехнологичную</w:t>
            </w:r>
            <w:proofErr w:type="gramEnd"/>
            <w:r w:rsidRPr="00021B4C">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2328E6" w:rsidRPr="00021B4C" w:rsidTr="00D2419E">
        <w:trPr>
          <w:trHeight w:val="1977"/>
        </w:trPr>
        <w:tc>
          <w:tcPr>
            <w:tcW w:w="2132" w:type="dxa"/>
            <w:shd w:val="clear" w:color="auto" w:fill="auto"/>
            <w:vAlign w:val="center"/>
            <w:hideMark/>
          </w:tcPr>
          <w:p w:rsidR="002328E6" w:rsidRPr="00021B4C" w:rsidRDefault="002328E6" w:rsidP="002328E6">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01 2 00 29710</w:t>
            </w:r>
          </w:p>
        </w:tc>
        <w:tc>
          <w:tcPr>
            <w:tcW w:w="8221" w:type="dxa"/>
            <w:shd w:val="clear" w:color="auto" w:fill="auto"/>
            <w:hideMark/>
          </w:tcPr>
          <w:p w:rsidR="002328E6" w:rsidRPr="00021B4C" w:rsidRDefault="002328E6" w:rsidP="002328E6">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мероприятия антитеррористической защищенности объектов социальной сферы и органов местного самоуправления в рамках подпрограммы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2328E6" w:rsidRPr="00021B4C" w:rsidTr="00D2419E">
        <w:trPr>
          <w:trHeight w:val="1977"/>
        </w:trPr>
        <w:tc>
          <w:tcPr>
            <w:tcW w:w="2132" w:type="dxa"/>
            <w:shd w:val="clear" w:color="auto" w:fill="auto"/>
            <w:vAlign w:val="center"/>
            <w:hideMark/>
          </w:tcPr>
          <w:p w:rsidR="002328E6" w:rsidRPr="00021B4C" w:rsidRDefault="002328E6" w:rsidP="002328E6">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01 2 00 29720</w:t>
            </w:r>
          </w:p>
        </w:tc>
        <w:tc>
          <w:tcPr>
            <w:tcW w:w="8221" w:type="dxa"/>
            <w:shd w:val="clear" w:color="auto" w:fill="auto"/>
            <w:hideMark/>
          </w:tcPr>
          <w:p w:rsidR="002328E6" w:rsidRPr="00021B4C" w:rsidRDefault="002328E6" w:rsidP="002328E6">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мероприятия по обеспечению пожарной безопасности объектов социальной сферы и органов местного самоуправления в рамках подпрограммы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2328E6" w:rsidRPr="00021B4C" w:rsidTr="00D2419E">
        <w:trPr>
          <w:trHeight w:val="1977"/>
        </w:trPr>
        <w:tc>
          <w:tcPr>
            <w:tcW w:w="2132" w:type="dxa"/>
            <w:shd w:val="clear" w:color="auto" w:fill="auto"/>
            <w:vAlign w:val="center"/>
            <w:hideMark/>
          </w:tcPr>
          <w:p w:rsidR="002328E6" w:rsidRPr="00021B4C" w:rsidRDefault="002328E6" w:rsidP="002328E6">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01 2 00 29750</w:t>
            </w:r>
          </w:p>
        </w:tc>
        <w:tc>
          <w:tcPr>
            <w:tcW w:w="8221" w:type="dxa"/>
            <w:shd w:val="clear" w:color="auto" w:fill="auto"/>
            <w:hideMark/>
          </w:tcPr>
          <w:p w:rsidR="002328E6" w:rsidRPr="00021B4C" w:rsidRDefault="002328E6" w:rsidP="002328E6">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Субсидии бюджетным учреждениям на развитие Единой государственной информационной системы в сфере здравоохранения  в рамках подпрограммы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3443C5" w:rsidRPr="00021B4C" w:rsidTr="00D2419E">
        <w:trPr>
          <w:trHeight w:val="1977"/>
        </w:trPr>
        <w:tc>
          <w:tcPr>
            <w:tcW w:w="2132" w:type="dxa"/>
            <w:shd w:val="clear" w:color="auto" w:fill="auto"/>
            <w:vAlign w:val="center"/>
            <w:hideMark/>
          </w:tcPr>
          <w:p w:rsidR="003443C5" w:rsidRPr="00021B4C" w:rsidRDefault="003443C5" w:rsidP="003443C5">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01 2 00 29780</w:t>
            </w:r>
          </w:p>
        </w:tc>
        <w:tc>
          <w:tcPr>
            <w:tcW w:w="8221" w:type="dxa"/>
            <w:shd w:val="clear" w:color="auto" w:fill="auto"/>
            <w:vAlign w:val="center"/>
            <w:hideMark/>
          </w:tcPr>
          <w:p w:rsidR="003443C5" w:rsidRPr="00021B4C" w:rsidRDefault="003443C5" w:rsidP="003443C5">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Обеспечение жителей Белокалитвинского района гемодиализной помощью в рамках подпрограммы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F55F32" w:rsidRPr="00021B4C" w:rsidTr="00D2419E">
        <w:trPr>
          <w:trHeight w:val="414"/>
        </w:trPr>
        <w:tc>
          <w:tcPr>
            <w:tcW w:w="2132" w:type="dxa"/>
            <w:shd w:val="clear" w:color="auto" w:fill="auto"/>
            <w:vAlign w:val="center"/>
            <w:hideMark/>
          </w:tcPr>
          <w:p w:rsidR="00F55F32" w:rsidRPr="00021B4C" w:rsidRDefault="00F55F32" w:rsidP="00B87DB2">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01 2 00 29920</w:t>
            </w:r>
          </w:p>
        </w:tc>
        <w:tc>
          <w:tcPr>
            <w:tcW w:w="8221" w:type="dxa"/>
            <w:shd w:val="clear" w:color="auto" w:fill="auto"/>
            <w:vAlign w:val="center"/>
            <w:hideMark/>
          </w:tcPr>
          <w:p w:rsidR="00F55F32" w:rsidRPr="00021B4C" w:rsidRDefault="00E11931" w:rsidP="001B1D80">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Расходы на проведение капитального ремонта зданий органов местного самоуправления и муниципальных учреждений Белокалитвинского района </w:t>
            </w:r>
            <w:r w:rsidR="00F55F32" w:rsidRPr="00021B4C">
              <w:rPr>
                <w:rFonts w:ascii="Times New Roman" w:eastAsia="Times New Roman" w:hAnsi="Times New Roman" w:cs="Times New Roman"/>
                <w:sz w:val="28"/>
                <w:szCs w:val="28"/>
                <w:lang w:eastAsia="ru-RU"/>
              </w:rPr>
              <w:t xml:space="preserve">в рамках подпрограммы "Совершенствование оказания специализированной, включая </w:t>
            </w:r>
            <w:proofErr w:type="gramStart"/>
            <w:r w:rsidR="00F55F32" w:rsidRPr="00021B4C">
              <w:rPr>
                <w:rFonts w:ascii="Times New Roman" w:eastAsia="Times New Roman" w:hAnsi="Times New Roman" w:cs="Times New Roman"/>
                <w:sz w:val="28"/>
                <w:szCs w:val="28"/>
                <w:lang w:eastAsia="ru-RU"/>
              </w:rPr>
              <w:t>высокотехнологичную</w:t>
            </w:r>
            <w:proofErr w:type="gramEnd"/>
            <w:r w:rsidR="00F55F32" w:rsidRPr="00021B4C">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7B5D08" w:rsidRPr="00021B4C" w:rsidTr="00D2419E">
        <w:trPr>
          <w:trHeight w:val="698"/>
        </w:trPr>
        <w:tc>
          <w:tcPr>
            <w:tcW w:w="2132" w:type="dxa"/>
            <w:shd w:val="clear" w:color="auto" w:fill="auto"/>
            <w:vAlign w:val="center"/>
            <w:hideMark/>
          </w:tcPr>
          <w:p w:rsidR="007B5D08" w:rsidRPr="00021B4C" w:rsidRDefault="007B5D08" w:rsidP="007B5D08">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01 2 00 29930</w:t>
            </w:r>
          </w:p>
        </w:tc>
        <w:tc>
          <w:tcPr>
            <w:tcW w:w="8221" w:type="dxa"/>
            <w:shd w:val="clear" w:color="auto" w:fill="auto"/>
            <w:vAlign w:val="center"/>
            <w:hideMark/>
          </w:tcPr>
          <w:p w:rsidR="007B5D08" w:rsidRPr="00021B4C" w:rsidRDefault="007B5D08" w:rsidP="00627479">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w:t>
            </w:r>
            <w:r w:rsidRPr="00021B4C">
              <w:rPr>
                <w:rFonts w:ascii="Times New Roman" w:eastAsia="Times New Roman" w:hAnsi="Times New Roman" w:cs="Times New Roman"/>
                <w:sz w:val="28"/>
                <w:szCs w:val="28"/>
                <w:lang w:eastAsia="ru-RU"/>
              </w:rPr>
              <w:t xml:space="preserve">в рамках подпрограммы "Совершенствование оказания специализированной, включая </w:t>
            </w:r>
            <w:proofErr w:type="gramStart"/>
            <w:r w:rsidRPr="00021B4C">
              <w:rPr>
                <w:rFonts w:ascii="Times New Roman" w:eastAsia="Times New Roman" w:hAnsi="Times New Roman" w:cs="Times New Roman"/>
                <w:sz w:val="28"/>
                <w:szCs w:val="28"/>
                <w:lang w:eastAsia="ru-RU"/>
              </w:rPr>
              <w:t>высокотехнологичную</w:t>
            </w:r>
            <w:proofErr w:type="gramEnd"/>
            <w:r w:rsidRPr="00021B4C">
              <w:rPr>
                <w:rFonts w:ascii="Times New Roman" w:eastAsia="Times New Roman" w:hAnsi="Times New Roman" w:cs="Times New Roman"/>
                <w:sz w:val="28"/>
                <w:szCs w:val="28"/>
                <w:lang w:eastAsia="ru-RU"/>
              </w:rPr>
              <w:t>,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
        </w:tc>
      </w:tr>
      <w:tr w:rsidR="00F55F32" w:rsidRPr="00021B4C" w:rsidTr="00D2419E">
        <w:trPr>
          <w:trHeight w:val="698"/>
        </w:trPr>
        <w:tc>
          <w:tcPr>
            <w:tcW w:w="2132" w:type="dxa"/>
            <w:shd w:val="clear" w:color="auto" w:fill="auto"/>
            <w:vAlign w:val="center"/>
            <w:hideMark/>
          </w:tcPr>
          <w:p w:rsidR="00F55F32" w:rsidRPr="00021B4C" w:rsidRDefault="00F55F32" w:rsidP="00B87DB2">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01 2 00 72430</w:t>
            </w:r>
          </w:p>
        </w:tc>
        <w:tc>
          <w:tcPr>
            <w:tcW w:w="8221" w:type="dxa"/>
            <w:shd w:val="clear" w:color="auto" w:fill="auto"/>
            <w:vAlign w:val="center"/>
            <w:hideMark/>
          </w:tcPr>
          <w:p w:rsidR="00F55F32" w:rsidRPr="00021B4C" w:rsidRDefault="00F55F32" w:rsidP="00831F6B">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w:t>
            </w:r>
            <w:proofErr w:type="gramEnd"/>
            <w:r w:rsidRPr="00021B4C">
              <w:rPr>
                <w:rFonts w:ascii="Times New Roman" w:eastAsia="Times New Roman" w:hAnsi="Times New Roman" w:cs="Times New Roman"/>
                <w:sz w:val="28"/>
                <w:szCs w:val="28"/>
                <w:lang w:eastAsia="ru-RU"/>
              </w:rPr>
              <w:t xml:space="preserve">, подведомственных органу исполнительной власти Ростовской области в сфере охраны здоровья) в рамках подпрограммы "Совершенствование оказания специализированной, включая </w:t>
            </w:r>
            <w:proofErr w:type="gramStart"/>
            <w:r w:rsidRPr="00021B4C">
              <w:rPr>
                <w:rFonts w:ascii="Times New Roman" w:eastAsia="Times New Roman" w:hAnsi="Times New Roman" w:cs="Times New Roman"/>
                <w:sz w:val="28"/>
                <w:szCs w:val="28"/>
                <w:lang w:eastAsia="ru-RU"/>
              </w:rPr>
              <w:t>высокотехнологичную</w:t>
            </w:r>
            <w:proofErr w:type="gramEnd"/>
            <w:r w:rsidRPr="00021B4C">
              <w:rPr>
                <w:rFonts w:ascii="Times New Roman" w:eastAsia="Times New Roman" w:hAnsi="Times New Roman" w:cs="Times New Roman"/>
                <w:sz w:val="28"/>
                <w:szCs w:val="28"/>
                <w:lang w:eastAsia="ru-RU"/>
              </w:rPr>
              <w:t xml:space="preserve">, </w:t>
            </w:r>
            <w:r w:rsidRPr="00021B4C">
              <w:rPr>
                <w:rFonts w:ascii="Times New Roman" w:eastAsia="Times New Roman" w:hAnsi="Times New Roman" w:cs="Times New Roman"/>
                <w:sz w:val="28"/>
                <w:szCs w:val="28"/>
                <w:lang w:eastAsia="ru-RU"/>
              </w:rPr>
              <w:lastRenderedPageBreak/>
              <w:t>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r w:rsidR="00831F6B" w:rsidRPr="00021B4C">
              <w:rPr>
                <w:rFonts w:ascii="Times New Roman" w:eastAsia="Times New Roman" w:hAnsi="Times New Roman" w:cs="Times New Roman"/>
                <w:sz w:val="28"/>
                <w:szCs w:val="28"/>
                <w:lang w:eastAsia="ru-RU"/>
              </w:rPr>
              <w:t>"</w:t>
            </w:r>
          </w:p>
        </w:tc>
      </w:tr>
      <w:tr w:rsidR="000D1EB2" w:rsidRPr="00021B4C" w:rsidTr="00D2419E">
        <w:trPr>
          <w:trHeight w:val="1136"/>
        </w:trPr>
        <w:tc>
          <w:tcPr>
            <w:tcW w:w="2132" w:type="dxa"/>
            <w:shd w:val="clear" w:color="auto" w:fill="auto"/>
            <w:vAlign w:val="center"/>
            <w:hideMark/>
          </w:tcPr>
          <w:p w:rsidR="000D1EB2" w:rsidRPr="00021B4C" w:rsidRDefault="000D1EB2" w:rsidP="00C504AD">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w:t>
            </w:r>
            <w:r w:rsidR="00C504AD" w:rsidRPr="00021B4C">
              <w:rPr>
                <w:rFonts w:ascii="Times New Roman" w:hAnsi="Times New Roman" w:cs="Times New Roman"/>
                <w:sz w:val="28"/>
                <w:szCs w:val="28"/>
                <w:lang w:val="en-US"/>
              </w:rPr>
              <w:t>1</w:t>
            </w:r>
            <w:r w:rsidRPr="00021B4C">
              <w:rPr>
                <w:rFonts w:ascii="Times New Roman" w:hAnsi="Times New Roman" w:cs="Times New Roman"/>
                <w:sz w:val="28"/>
                <w:szCs w:val="28"/>
              </w:rPr>
              <w:t xml:space="preserve"> </w:t>
            </w:r>
            <w:r w:rsidR="00C504AD" w:rsidRPr="00021B4C">
              <w:rPr>
                <w:rFonts w:ascii="Times New Roman" w:hAnsi="Times New Roman" w:cs="Times New Roman"/>
                <w:sz w:val="28"/>
                <w:szCs w:val="28"/>
                <w:lang w:val="en-US"/>
              </w:rPr>
              <w:t>2</w:t>
            </w:r>
            <w:r w:rsidRPr="00021B4C">
              <w:rPr>
                <w:rFonts w:ascii="Times New Roman" w:hAnsi="Times New Roman" w:cs="Times New Roman"/>
                <w:sz w:val="28"/>
                <w:szCs w:val="28"/>
              </w:rPr>
              <w:t xml:space="preserve"> 00 S3820</w:t>
            </w:r>
          </w:p>
        </w:tc>
        <w:tc>
          <w:tcPr>
            <w:tcW w:w="8221" w:type="dxa"/>
            <w:shd w:val="clear" w:color="auto" w:fill="auto"/>
            <w:vAlign w:val="center"/>
            <w:hideMark/>
          </w:tcPr>
          <w:p w:rsidR="000D1EB2" w:rsidRPr="00021B4C" w:rsidRDefault="00C504AD" w:rsidP="000D1EB2">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приобретение автомобилей скорой медицинской помощи, санитарного и иного автотранспорта для муниципальных учреждений здравоохранения в рамках подпрограммы "Совершенствование оказания специализированной, включая </w:t>
            </w:r>
            <w:proofErr w:type="gramStart"/>
            <w:r w:rsidRPr="00021B4C">
              <w:rPr>
                <w:rFonts w:ascii="Times New Roman" w:hAnsi="Times New Roman" w:cs="Times New Roman"/>
                <w:sz w:val="28"/>
                <w:szCs w:val="28"/>
              </w:rPr>
              <w:t>высокотехнологичную</w:t>
            </w:r>
            <w:proofErr w:type="gramEnd"/>
            <w:r w:rsidRPr="00021B4C">
              <w:rPr>
                <w:rFonts w:ascii="Times New Roman" w:hAnsi="Times New Roman" w:cs="Times New Roman"/>
                <w:sz w:val="28"/>
                <w:szCs w:val="28"/>
              </w:rPr>
              <w:t>, медицинской помощи, скорой, в том числе скорой специализированной, медицинской эвакуации" муниципальной программы Белокалитвинского района "Развитие здравоохранения"</w:t>
            </w:r>
          </w:p>
        </w:tc>
      </w:tr>
      <w:tr w:rsidR="007E2C41" w:rsidRPr="00021B4C" w:rsidTr="00D2419E">
        <w:trPr>
          <w:trHeight w:val="1136"/>
        </w:trPr>
        <w:tc>
          <w:tcPr>
            <w:tcW w:w="2132" w:type="dxa"/>
            <w:shd w:val="clear" w:color="auto" w:fill="auto"/>
            <w:vAlign w:val="center"/>
            <w:hideMark/>
          </w:tcPr>
          <w:p w:rsidR="007E2C41" w:rsidRPr="00021B4C" w:rsidRDefault="007E2C41" w:rsidP="007E2C41">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2 N7 51140</w:t>
            </w:r>
          </w:p>
        </w:tc>
        <w:tc>
          <w:tcPr>
            <w:tcW w:w="8221" w:type="dxa"/>
            <w:shd w:val="clear" w:color="auto" w:fill="auto"/>
            <w:vAlign w:val="center"/>
            <w:hideMark/>
          </w:tcPr>
          <w:p w:rsidR="007E2C41" w:rsidRPr="00021B4C" w:rsidRDefault="007E2C41" w:rsidP="007E2C41">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муниципальной программы Белокалитвинского района "Развитие здравоохранения"</w:t>
            </w:r>
            <w:proofErr w:type="gramEnd"/>
          </w:p>
        </w:tc>
      </w:tr>
      <w:tr w:rsidR="00F55F32" w:rsidRPr="00021B4C" w:rsidTr="00D2419E">
        <w:trPr>
          <w:trHeight w:val="1136"/>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01 3 00 00590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"Охрана здоровья матери и ребенка" муниципальной программы Белокалитвинского района "Развитие здравоохранения"</w:t>
            </w:r>
          </w:p>
        </w:tc>
      </w:tr>
      <w:tr w:rsidR="00CE3A5F" w:rsidRPr="00021B4C" w:rsidTr="00D2419E">
        <w:trPr>
          <w:trHeight w:val="1782"/>
        </w:trPr>
        <w:tc>
          <w:tcPr>
            <w:tcW w:w="2132" w:type="dxa"/>
            <w:shd w:val="clear" w:color="auto" w:fill="auto"/>
            <w:vAlign w:val="center"/>
            <w:hideMark/>
          </w:tcPr>
          <w:p w:rsidR="00CE3A5F" w:rsidRPr="00021B4C" w:rsidRDefault="00CE3A5F"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01 3 00 29500</w:t>
            </w:r>
          </w:p>
        </w:tc>
        <w:tc>
          <w:tcPr>
            <w:tcW w:w="8221" w:type="dxa"/>
            <w:shd w:val="clear" w:color="auto" w:fill="auto"/>
            <w:vAlign w:val="center"/>
            <w:hideMark/>
          </w:tcPr>
          <w:p w:rsidR="00CE3A5F" w:rsidRPr="00021B4C" w:rsidRDefault="00CE3A5F"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"Охрана здоровья матери и ребенка" муниципальной программы Белокалитвинского района "Развитие здравоохранения"</w:t>
            </w:r>
          </w:p>
        </w:tc>
      </w:tr>
      <w:tr w:rsidR="00F55F32" w:rsidRPr="00021B4C" w:rsidTr="00D2419E">
        <w:trPr>
          <w:trHeight w:val="1679"/>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01 4 00 00590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"Развитие медицинской реабилитации» муниципальной программы Белокалитвинского района "Развитие здравоохранения"</w:t>
            </w:r>
          </w:p>
        </w:tc>
      </w:tr>
      <w:tr w:rsidR="0075020C" w:rsidRPr="00021B4C" w:rsidTr="00D2419E">
        <w:trPr>
          <w:trHeight w:val="1283"/>
        </w:trPr>
        <w:tc>
          <w:tcPr>
            <w:tcW w:w="2132" w:type="dxa"/>
            <w:shd w:val="clear" w:color="auto" w:fill="auto"/>
            <w:vAlign w:val="center"/>
            <w:hideMark/>
          </w:tcPr>
          <w:p w:rsidR="0075020C" w:rsidRPr="00021B4C" w:rsidRDefault="0075020C"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01 4 00 29520</w:t>
            </w:r>
          </w:p>
        </w:tc>
        <w:tc>
          <w:tcPr>
            <w:tcW w:w="8221" w:type="dxa"/>
            <w:shd w:val="clear" w:color="auto" w:fill="auto"/>
            <w:hideMark/>
          </w:tcPr>
          <w:p w:rsidR="0075020C" w:rsidRPr="00021B4C" w:rsidRDefault="0075020C"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Субсидии бюджетным учреждениям на развитие медицинской реабилитации в рамках подпрограммы "Развитие медицинской реабилитации» муниципальной программы Белокалитвинского района "Развитие здравоохранения".</w:t>
            </w:r>
          </w:p>
        </w:tc>
      </w:tr>
      <w:tr w:rsidR="00F55F32" w:rsidRPr="00021B4C" w:rsidTr="00D2419E">
        <w:trPr>
          <w:trHeight w:val="1557"/>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01 5 00 00590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"Оказание паллиативной помощи" муниципальной программы Белокалитвинского района "Развитие здравоохранения"</w:t>
            </w:r>
          </w:p>
        </w:tc>
      </w:tr>
      <w:tr w:rsidR="00F55F32" w:rsidRPr="00021B4C" w:rsidTr="00D2419E">
        <w:trPr>
          <w:trHeight w:val="4951"/>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01 5 00 72430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(за исключением медицинской помощи, оказываемой в медицинских организациях</w:t>
            </w:r>
            <w:proofErr w:type="gramEnd"/>
            <w:r w:rsidRPr="00021B4C">
              <w:rPr>
                <w:rFonts w:ascii="Times New Roman" w:eastAsia="Times New Roman" w:hAnsi="Times New Roman" w:cs="Times New Roman"/>
                <w:sz w:val="28"/>
                <w:szCs w:val="28"/>
                <w:lang w:eastAsia="ru-RU"/>
              </w:rPr>
              <w:t xml:space="preserve">, </w:t>
            </w:r>
            <w:proofErr w:type="gramStart"/>
            <w:r w:rsidRPr="00021B4C">
              <w:rPr>
                <w:rFonts w:ascii="Times New Roman" w:eastAsia="Times New Roman" w:hAnsi="Times New Roman" w:cs="Times New Roman"/>
                <w:sz w:val="28"/>
                <w:szCs w:val="28"/>
                <w:lang w:eastAsia="ru-RU"/>
              </w:rPr>
              <w:t>подведомственных органу исполнительной власти Ростовской области в сфере охраны здоровья) в рамках подпрограммы "Оказание паллиативной помощи" муниципальной программы Белокалитвинского района "Развитие здравоохранения"</w:t>
            </w:r>
            <w:proofErr w:type="gramEnd"/>
          </w:p>
        </w:tc>
      </w:tr>
      <w:tr w:rsidR="00F55F32" w:rsidRPr="00021B4C" w:rsidTr="00D2419E">
        <w:trPr>
          <w:trHeight w:val="1655"/>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01 6 00 00590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"Кадровое обеспечение системы здравоохранения" муниципальной программы Белокалитвинского района "Развитие здравоохранения"</w:t>
            </w:r>
          </w:p>
        </w:tc>
      </w:tr>
      <w:tr w:rsidR="00450DF4" w:rsidRPr="00021B4C" w:rsidTr="00D2419E">
        <w:trPr>
          <w:trHeight w:val="416"/>
        </w:trPr>
        <w:tc>
          <w:tcPr>
            <w:tcW w:w="2132" w:type="dxa"/>
            <w:shd w:val="clear" w:color="auto" w:fill="auto"/>
            <w:vAlign w:val="center"/>
            <w:hideMark/>
          </w:tcPr>
          <w:p w:rsidR="00450DF4" w:rsidRPr="00021B4C" w:rsidRDefault="00450DF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01 6 00 29740</w:t>
            </w:r>
          </w:p>
        </w:tc>
        <w:tc>
          <w:tcPr>
            <w:tcW w:w="8221" w:type="dxa"/>
            <w:shd w:val="clear" w:color="auto" w:fill="auto"/>
            <w:hideMark/>
          </w:tcPr>
          <w:p w:rsidR="00450DF4" w:rsidRPr="00021B4C" w:rsidRDefault="00450DF4"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Субсидии бюджетным учреждениям на развитие кадровых ресурсов в рамках подпрограммы "Развитие медицинской реабилитации» муниципальной программы Белокалитвинского района "Развитие здравоохранения".</w:t>
            </w:r>
          </w:p>
        </w:tc>
      </w:tr>
      <w:tr w:rsidR="00F55F32" w:rsidRPr="00021B4C" w:rsidTr="00D2419E">
        <w:trPr>
          <w:trHeight w:val="416"/>
        </w:trPr>
        <w:tc>
          <w:tcPr>
            <w:tcW w:w="2132" w:type="dxa"/>
            <w:shd w:val="clear" w:color="auto" w:fill="auto"/>
            <w:vAlign w:val="center"/>
            <w:hideMark/>
          </w:tcPr>
          <w:p w:rsidR="00F55F32" w:rsidRPr="00021B4C" w:rsidRDefault="00F55F32"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02 1 00 00590</w:t>
            </w:r>
          </w:p>
        </w:tc>
        <w:tc>
          <w:tcPr>
            <w:tcW w:w="8221" w:type="dxa"/>
            <w:shd w:val="clear" w:color="auto" w:fill="auto"/>
            <w:vAlign w:val="center"/>
            <w:hideMark/>
          </w:tcPr>
          <w:p w:rsidR="00F55F32" w:rsidRPr="00021B4C" w:rsidRDefault="00F55F32"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"Развитие дошкольного образования" муниципальной программы Белокалитвинского района "Развитие образования"</w:t>
            </w:r>
          </w:p>
        </w:tc>
      </w:tr>
      <w:tr w:rsidR="00894290" w:rsidRPr="00021B4C" w:rsidTr="00D2419E">
        <w:trPr>
          <w:trHeight w:val="1270"/>
        </w:trPr>
        <w:tc>
          <w:tcPr>
            <w:tcW w:w="2132" w:type="dxa"/>
            <w:shd w:val="clear" w:color="auto" w:fill="auto"/>
            <w:vAlign w:val="center"/>
            <w:hideMark/>
          </w:tcPr>
          <w:p w:rsidR="00894290" w:rsidRPr="00021B4C" w:rsidRDefault="00894290"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02 1 00 29360</w:t>
            </w:r>
          </w:p>
        </w:tc>
        <w:tc>
          <w:tcPr>
            <w:tcW w:w="8221" w:type="dxa"/>
            <w:shd w:val="clear" w:color="auto" w:fill="auto"/>
            <w:vAlign w:val="center"/>
            <w:hideMark/>
          </w:tcPr>
          <w:p w:rsidR="00894290" w:rsidRPr="00021B4C" w:rsidRDefault="00894290"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оснащение вновь вводимых дошкольных мест в Белокалитвинском районе в рамках подпрограммы "Развитие дошкольного образования" муниципальной программы Белокалитвинского района "Развитие образования»</w:t>
            </w:r>
          </w:p>
        </w:tc>
      </w:tr>
      <w:tr w:rsidR="00894290" w:rsidRPr="00021B4C" w:rsidTr="00D2419E">
        <w:trPr>
          <w:trHeight w:val="1270"/>
        </w:trPr>
        <w:tc>
          <w:tcPr>
            <w:tcW w:w="2132" w:type="dxa"/>
            <w:shd w:val="clear" w:color="auto" w:fill="auto"/>
            <w:vAlign w:val="center"/>
            <w:hideMark/>
          </w:tcPr>
          <w:p w:rsidR="00894290" w:rsidRPr="00021B4C" w:rsidRDefault="00894290"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02 1 00 29370</w:t>
            </w:r>
          </w:p>
        </w:tc>
        <w:tc>
          <w:tcPr>
            <w:tcW w:w="8221" w:type="dxa"/>
            <w:shd w:val="clear" w:color="auto" w:fill="auto"/>
            <w:vAlign w:val="center"/>
            <w:hideMark/>
          </w:tcPr>
          <w:p w:rsidR="00894290" w:rsidRPr="00021B4C" w:rsidRDefault="00894290"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связанные с вводом в эксплуатацию объектов строительства, в рамках подпрограммы "Развитие дошкольного образования" муниципальной программы Белокалитвинского района "Развитие образования"</w:t>
            </w:r>
          </w:p>
        </w:tc>
      </w:tr>
      <w:tr w:rsidR="00D15827" w:rsidRPr="00021B4C" w:rsidTr="00D2419E">
        <w:trPr>
          <w:trHeight w:val="416"/>
        </w:trPr>
        <w:tc>
          <w:tcPr>
            <w:tcW w:w="2132" w:type="dxa"/>
            <w:shd w:val="clear" w:color="auto" w:fill="auto"/>
            <w:vAlign w:val="center"/>
            <w:hideMark/>
          </w:tcPr>
          <w:p w:rsidR="00D15827" w:rsidRPr="00021B4C" w:rsidRDefault="00D1582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02 1 00 29380</w:t>
            </w:r>
          </w:p>
        </w:tc>
        <w:tc>
          <w:tcPr>
            <w:tcW w:w="8221" w:type="dxa"/>
            <w:shd w:val="clear" w:color="auto" w:fill="auto"/>
            <w:vAlign w:val="center"/>
            <w:hideMark/>
          </w:tcPr>
          <w:p w:rsidR="00D15827" w:rsidRPr="00021B4C" w:rsidRDefault="00D15827"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проведение мероприятий по энергосбережению в части замены существующих деревянных окон и наружных </w:t>
            </w:r>
            <w:r w:rsidRPr="00021B4C">
              <w:rPr>
                <w:rFonts w:ascii="Times New Roman" w:hAnsi="Times New Roman" w:cs="Times New Roman"/>
                <w:sz w:val="28"/>
                <w:szCs w:val="28"/>
              </w:rPr>
              <w:lastRenderedPageBreak/>
              <w:t>дверных блоков в муниципальных образовательных учреждениях Белокалитвинского района в рамках подпрограммы "Развитие дошкольного образования" муниципальной программы Белокалитвинского района "Развитие образования"</w:t>
            </w:r>
          </w:p>
        </w:tc>
      </w:tr>
      <w:tr w:rsidR="002C3151" w:rsidRPr="00021B4C" w:rsidTr="00D2419E">
        <w:trPr>
          <w:trHeight w:val="1525"/>
        </w:trPr>
        <w:tc>
          <w:tcPr>
            <w:tcW w:w="2132" w:type="dxa"/>
            <w:shd w:val="clear" w:color="auto" w:fill="auto"/>
            <w:vAlign w:val="center"/>
            <w:hideMark/>
          </w:tcPr>
          <w:p w:rsidR="002C3151" w:rsidRPr="00021B4C" w:rsidRDefault="002C3151"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lastRenderedPageBreak/>
              <w:t>02 1 00 29400</w:t>
            </w:r>
          </w:p>
        </w:tc>
        <w:tc>
          <w:tcPr>
            <w:tcW w:w="8221" w:type="dxa"/>
            <w:shd w:val="clear" w:color="auto" w:fill="auto"/>
            <w:vAlign w:val="center"/>
            <w:hideMark/>
          </w:tcPr>
          <w:p w:rsidR="002C3151" w:rsidRPr="00021B4C" w:rsidRDefault="002C3151"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Расходы на проведение мероприятий по газификации муниципальных объектов социальной сферы в рамках подпрограммы "Развитие дошкольного образования" муниципальной программы Белокалитвинского района "Развитие образования"</w:t>
            </w:r>
          </w:p>
        </w:tc>
      </w:tr>
      <w:tr w:rsidR="007E2C41" w:rsidRPr="00021B4C" w:rsidTr="00D2419E">
        <w:trPr>
          <w:trHeight w:val="1577"/>
        </w:trPr>
        <w:tc>
          <w:tcPr>
            <w:tcW w:w="2132" w:type="dxa"/>
            <w:shd w:val="clear" w:color="auto" w:fill="auto"/>
            <w:vAlign w:val="center"/>
            <w:hideMark/>
          </w:tcPr>
          <w:p w:rsidR="007E2C41" w:rsidRPr="00021B4C" w:rsidRDefault="007E2C41"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02 1 00 29500</w:t>
            </w:r>
          </w:p>
        </w:tc>
        <w:tc>
          <w:tcPr>
            <w:tcW w:w="8221" w:type="dxa"/>
            <w:shd w:val="clear" w:color="auto" w:fill="auto"/>
            <w:vAlign w:val="center"/>
            <w:hideMark/>
          </w:tcPr>
          <w:p w:rsidR="007E2C41" w:rsidRPr="00021B4C" w:rsidRDefault="007E2C41"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"Развитие дошкольного образования" муниципальной программы Белокалитвинского района "Развитие образования"</w:t>
            </w:r>
          </w:p>
        </w:tc>
      </w:tr>
      <w:tr w:rsidR="001C734F" w:rsidRPr="00021B4C" w:rsidTr="00D2419E">
        <w:trPr>
          <w:trHeight w:val="1577"/>
        </w:trPr>
        <w:tc>
          <w:tcPr>
            <w:tcW w:w="2132" w:type="dxa"/>
            <w:shd w:val="clear" w:color="auto" w:fill="auto"/>
            <w:vAlign w:val="center"/>
            <w:hideMark/>
          </w:tcPr>
          <w:p w:rsidR="001C734F" w:rsidRPr="00021B4C" w:rsidRDefault="001C734F"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02 1 00 29910</w:t>
            </w:r>
          </w:p>
        </w:tc>
        <w:tc>
          <w:tcPr>
            <w:tcW w:w="8221" w:type="dxa"/>
            <w:shd w:val="clear" w:color="auto" w:fill="auto"/>
            <w:vAlign w:val="center"/>
            <w:hideMark/>
          </w:tcPr>
          <w:p w:rsidR="001C734F" w:rsidRPr="00021B4C" w:rsidRDefault="001C734F"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и реконструкцию муниципальных объектов социальной сферы, за исключением газификации в рамках подпрограммы "Развитие дошкольного образования" муниципальной программы Белокалитвинского района "Развитие образования"</w:t>
            </w:r>
          </w:p>
        </w:tc>
      </w:tr>
      <w:tr w:rsidR="007B5D08" w:rsidRPr="00021B4C" w:rsidTr="00D2419E">
        <w:trPr>
          <w:trHeight w:val="156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02 1 00 29930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w:t>
            </w:r>
            <w:r w:rsidRPr="00021B4C">
              <w:rPr>
                <w:rFonts w:ascii="Times New Roman" w:eastAsia="Times New Roman" w:hAnsi="Times New Roman" w:cs="Times New Roman"/>
                <w:sz w:val="28"/>
                <w:szCs w:val="28"/>
                <w:lang w:eastAsia="ru-RU"/>
              </w:rPr>
              <w:t>в рамках подпрограммы "Развитие дошкольного образования" муниципальной программы Белокалитвинского района "Развитие образования"</w:t>
            </w:r>
          </w:p>
        </w:tc>
      </w:tr>
      <w:tr w:rsidR="007B5D08" w:rsidRPr="00021B4C" w:rsidTr="00D2419E">
        <w:trPr>
          <w:trHeight w:val="296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02 1 00 </w:t>
            </w:r>
            <w:r w:rsidR="009558F4" w:rsidRPr="00021B4C">
              <w:rPr>
                <w:rFonts w:ascii="Times New Roman" w:eastAsia="Times New Roman" w:hAnsi="Times New Roman" w:cs="Times New Roman"/>
                <w:sz w:val="28"/>
                <w:szCs w:val="28"/>
                <w:lang w:eastAsia="ru-RU"/>
              </w:rPr>
              <w:t>72460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009558F4" w:rsidRPr="00021B4C">
              <w:rPr>
                <w:rFonts w:ascii="Times New Roman" w:eastAsia="Times New Roman" w:hAnsi="Times New Roman" w:cs="Times New Roman"/>
                <w:sz w:val="28"/>
                <w:szCs w:val="28"/>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009558F4" w:rsidRPr="00021B4C">
              <w:rPr>
                <w:rFonts w:ascii="Times New Roman" w:eastAsia="Times New Roman" w:hAnsi="Times New Roman" w:cs="Times New Roman"/>
                <w:sz w:val="28"/>
                <w:szCs w:val="28"/>
                <w:lang w:eastAsia="ru-RU"/>
              </w:rPr>
              <w:t xml:space="preserve"> оплату коммунальных услуг) в рамках подпрограммы "Развитие дошкольного образования" муниципальной программы Белокалитвинского района "Развитие образования"</w:t>
            </w:r>
          </w:p>
        </w:tc>
      </w:tr>
      <w:tr w:rsidR="007B5D08" w:rsidRPr="00021B4C" w:rsidTr="00D2419E">
        <w:trPr>
          <w:trHeight w:val="1419"/>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1 00 S</w:t>
            </w:r>
            <w:r w:rsidR="00353461" w:rsidRPr="00021B4C">
              <w:rPr>
                <w:rFonts w:ascii="Times New Roman" w:hAnsi="Times New Roman" w:cs="Times New Roman"/>
                <w:sz w:val="28"/>
                <w:szCs w:val="28"/>
              </w:rPr>
              <w:t>3060</w:t>
            </w:r>
          </w:p>
        </w:tc>
        <w:tc>
          <w:tcPr>
            <w:tcW w:w="8221" w:type="dxa"/>
            <w:shd w:val="clear" w:color="auto" w:fill="auto"/>
            <w:vAlign w:val="center"/>
            <w:hideMark/>
          </w:tcPr>
          <w:p w:rsidR="007B5D08" w:rsidRPr="00021B4C" w:rsidRDefault="00C8465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w:t>
            </w:r>
            <w:r w:rsidR="007B5D08" w:rsidRPr="00021B4C">
              <w:rPr>
                <w:rFonts w:ascii="Times New Roman" w:hAnsi="Times New Roman" w:cs="Times New Roman"/>
                <w:sz w:val="28"/>
                <w:szCs w:val="28"/>
              </w:rPr>
              <w:t>в рамках подпрограммы "Развитие дошкольного образования" муниципальной программы Белокалитвинского района "Развитие образования»</w:t>
            </w:r>
          </w:p>
        </w:tc>
      </w:tr>
      <w:tr w:rsidR="00C00FDB" w:rsidRPr="00021B4C" w:rsidTr="00D2419E">
        <w:trPr>
          <w:trHeight w:val="1391"/>
        </w:trPr>
        <w:tc>
          <w:tcPr>
            <w:tcW w:w="2132" w:type="dxa"/>
            <w:shd w:val="clear" w:color="auto" w:fill="auto"/>
            <w:vAlign w:val="center"/>
            <w:hideMark/>
          </w:tcPr>
          <w:p w:rsidR="00C00FDB" w:rsidRPr="00021B4C" w:rsidRDefault="00C00FDB"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02 1 00 S3740</w:t>
            </w:r>
          </w:p>
        </w:tc>
        <w:tc>
          <w:tcPr>
            <w:tcW w:w="8221" w:type="dxa"/>
            <w:shd w:val="clear" w:color="auto" w:fill="auto"/>
            <w:vAlign w:val="center"/>
            <w:hideMark/>
          </w:tcPr>
          <w:p w:rsidR="00C00FDB" w:rsidRPr="00021B4C" w:rsidRDefault="00C00FDB" w:rsidP="00E13E0C">
            <w:pPr>
              <w:pStyle w:val="ab"/>
              <w:jc w:val="both"/>
              <w:rPr>
                <w:rFonts w:ascii="Times New Roman" w:eastAsia="Times New Roman" w:hAnsi="Times New Roman"/>
                <w:sz w:val="28"/>
                <w:szCs w:val="28"/>
                <w:lang w:eastAsia="ru-RU"/>
              </w:rPr>
            </w:pPr>
            <w:r w:rsidRPr="00021B4C">
              <w:rPr>
                <w:rFonts w:ascii="Times New Roman" w:hAnsi="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"Развитие дошкольного образования" муниципальной программы Белокалитвинского района "Развитие образования"</w:t>
            </w:r>
          </w:p>
        </w:tc>
      </w:tr>
      <w:tr w:rsidR="007B5D08" w:rsidRPr="00021B4C" w:rsidTr="00D2419E">
        <w:trPr>
          <w:trHeight w:val="139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02 2 00 00590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F63B42" w:rsidRPr="00021B4C" w:rsidTr="00D2419E">
        <w:trPr>
          <w:trHeight w:val="273"/>
        </w:trPr>
        <w:tc>
          <w:tcPr>
            <w:tcW w:w="2132" w:type="dxa"/>
            <w:shd w:val="clear" w:color="auto" w:fill="auto"/>
            <w:vAlign w:val="center"/>
            <w:hideMark/>
          </w:tcPr>
          <w:p w:rsidR="00F63B42" w:rsidRPr="00021B4C" w:rsidRDefault="00F63B4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02 2 00 29091</w:t>
            </w:r>
          </w:p>
        </w:tc>
        <w:tc>
          <w:tcPr>
            <w:tcW w:w="8221" w:type="dxa"/>
            <w:shd w:val="clear" w:color="auto" w:fill="auto"/>
            <w:vAlign w:val="center"/>
            <w:hideMark/>
          </w:tcPr>
          <w:p w:rsidR="00F63B42" w:rsidRPr="00021B4C" w:rsidRDefault="00F63B42" w:rsidP="00E13E0C">
            <w:pPr>
              <w:autoSpaceDE w:val="0"/>
              <w:autoSpaceDN w:val="0"/>
              <w:adjustRightInd w:val="0"/>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napToGrid w:val="0"/>
                <w:sz w:val="28"/>
                <w:szCs w:val="28"/>
              </w:rPr>
              <w:t>Расходы капитального характера на реализацию мероприятий по созданию новых мест в общеобразовательных организациях (мкр.</w:t>
            </w:r>
            <w:proofErr w:type="gramEnd"/>
            <w:r w:rsidRPr="00021B4C">
              <w:rPr>
                <w:rFonts w:ascii="Times New Roman" w:hAnsi="Times New Roman" w:cs="Times New Roman"/>
                <w:snapToGrid w:val="0"/>
                <w:sz w:val="28"/>
                <w:szCs w:val="28"/>
              </w:rPr>
              <w:t xml:space="preserve"> </w:t>
            </w:r>
            <w:proofErr w:type="gramStart"/>
            <w:r w:rsidRPr="00021B4C">
              <w:rPr>
                <w:rFonts w:ascii="Times New Roman" w:hAnsi="Times New Roman" w:cs="Times New Roman"/>
                <w:snapToGrid w:val="0"/>
                <w:sz w:val="28"/>
                <w:szCs w:val="28"/>
              </w:rPr>
              <w:t>Заречный) в рамках подпрограммы "Развитие общего образования" муниципальной программы Белокалитвинского района "Развитие образования"</w:t>
            </w:r>
            <w:proofErr w:type="gramEnd"/>
          </w:p>
        </w:tc>
      </w:tr>
      <w:tr w:rsidR="00F63B42" w:rsidRPr="00021B4C" w:rsidTr="00D2419E">
        <w:trPr>
          <w:trHeight w:val="273"/>
        </w:trPr>
        <w:tc>
          <w:tcPr>
            <w:tcW w:w="2132" w:type="dxa"/>
            <w:shd w:val="clear" w:color="auto" w:fill="auto"/>
            <w:vAlign w:val="center"/>
            <w:hideMark/>
          </w:tcPr>
          <w:p w:rsidR="00F63B42" w:rsidRPr="00021B4C" w:rsidRDefault="00F63B4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02 2 00 29092</w:t>
            </w:r>
          </w:p>
        </w:tc>
        <w:tc>
          <w:tcPr>
            <w:tcW w:w="8221" w:type="dxa"/>
            <w:shd w:val="clear" w:color="auto" w:fill="auto"/>
            <w:vAlign w:val="center"/>
            <w:hideMark/>
          </w:tcPr>
          <w:p w:rsidR="00F63B42" w:rsidRPr="00021B4C" w:rsidRDefault="00F63B42" w:rsidP="00E13E0C">
            <w:pPr>
              <w:autoSpaceDE w:val="0"/>
              <w:autoSpaceDN w:val="0"/>
              <w:adjustRightInd w:val="0"/>
              <w:spacing w:after="0" w:line="240" w:lineRule="auto"/>
              <w:jc w:val="both"/>
              <w:rPr>
                <w:rFonts w:ascii="Times New Roman" w:hAnsi="Times New Roman" w:cs="Times New Roman"/>
                <w:snapToGrid w:val="0"/>
                <w:sz w:val="28"/>
                <w:szCs w:val="28"/>
              </w:rPr>
            </w:pPr>
            <w:proofErr w:type="gramStart"/>
            <w:r w:rsidRPr="00021B4C">
              <w:rPr>
                <w:rFonts w:ascii="Times New Roman" w:hAnsi="Times New Roman" w:cs="Times New Roman"/>
                <w:sz w:val="28"/>
                <w:szCs w:val="28"/>
              </w:rPr>
              <w:t>Расходы капитального характера на реализацию мероприятий по созданию новых мест в общеобразовательных организациях (мкр.</w:t>
            </w:r>
            <w:proofErr w:type="gramEnd"/>
            <w:r w:rsidRPr="00021B4C">
              <w:rPr>
                <w:rFonts w:ascii="Times New Roman" w:hAnsi="Times New Roman" w:cs="Times New Roman"/>
                <w:sz w:val="28"/>
                <w:szCs w:val="28"/>
              </w:rPr>
              <w:t xml:space="preserve"> </w:t>
            </w:r>
            <w:proofErr w:type="gramStart"/>
            <w:r w:rsidRPr="00021B4C">
              <w:rPr>
                <w:rFonts w:ascii="Times New Roman" w:hAnsi="Times New Roman" w:cs="Times New Roman"/>
                <w:sz w:val="28"/>
                <w:szCs w:val="28"/>
              </w:rPr>
              <w:t>Нижний Поселок) в рамках подпрограммы "Развитие общего образования" муниципальной программы Белокалитвинского района "Развитие образования.</w:t>
            </w:r>
            <w:proofErr w:type="gramEnd"/>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02 2 00 29380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5502A1" w:rsidRPr="00021B4C" w:rsidTr="00D2419E">
        <w:trPr>
          <w:trHeight w:val="1407"/>
        </w:trPr>
        <w:tc>
          <w:tcPr>
            <w:tcW w:w="2132" w:type="dxa"/>
            <w:shd w:val="clear" w:color="auto" w:fill="auto"/>
            <w:vAlign w:val="center"/>
            <w:hideMark/>
          </w:tcPr>
          <w:p w:rsidR="005502A1" w:rsidRPr="00021B4C" w:rsidRDefault="005502A1"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02 2 00 29400</w:t>
            </w:r>
          </w:p>
        </w:tc>
        <w:tc>
          <w:tcPr>
            <w:tcW w:w="8221" w:type="dxa"/>
            <w:shd w:val="clear" w:color="auto" w:fill="auto"/>
            <w:vAlign w:val="center"/>
            <w:hideMark/>
          </w:tcPr>
          <w:p w:rsidR="005502A1" w:rsidRPr="00021B4C" w:rsidRDefault="00055DB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мероприятий по газификации муниципальных объектов социальной сферы в рамках подпрограммы "Развитие общего образования" муниципальной программы Белокалитвинского района "Развитие образования"</w:t>
            </w:r>
          </w:p>
        </w:tc>
      </w:tr>
      <w:tr w:rsidR="0094192D" w:rsidRPr="00021B4C" w:rsidTr="00D2419E">
        <w:trPr>
          <w:trHeight w:val="1786"/>
        </w:trPr>
        <w:tc>
          <w:tcPr>
            <w:tcW w:w="2132" w:type="dxa"/>
            <w:shd w:val="clear" w:color="auto" w:fill="auto"/>
            <w:vAlign w:val="center"/>
            <w:hideMark/>
          </w:tcPr>
          <w:p w:rsidR="0094192D" w:rsidRPr="00021B4C" w:rsidRDefault="0094192D"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02 2 00 29500</w:t>
            </w:r>
          </w:p>
        </w:tc>
        <w:tc>
          <w:tcPr>
            <w:tcW w:w="8221" w:type="dxa"/>
            <w:shd w:val="clear" w:color="auto" w:fill="auto"/>
            <w:vAlign w:val="center"/>
            <w:hideMark/>
          </w:tcPr>
          <w:p w:rsidR="0094192D" w:rsidRPr="00021B4C" w:rsidRDefault="0094192D" w:rsidP="00E13E0C">
            <w:pPr>
              <w:widowControl w:val="0"/>
              <w:tabs>
                <w:tab w:val="center" w:pos="903"/>
                <w:tab w:val="left" w:pos="1801"/>
                <w:tab w:val="right" w:pos="9001"/>
              </w:tabs>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6976EA" w:rsidRPr="00021B4C" w:rsidTr="00D2419E">
        <w:trPr>
          <w:trHeight w:val="1786"/>
        </w:trPr>
        <w:tc>
          <w:tcPr>
            <w:tcW w:w="2132" w:type="dxa"/>
            <w:shd w:val="clear" w:color="auto" w:fill="auto"/>
            <w:vAlign w:val="center"/>
            <w:hideMark/>
          </w:tcPr>
          <w:p w:rsidR="006976EA" w:rsidRPr="00021B4C" w:rsidRDefault="006976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02 2 00 29710</w:t>
            </w:r>
          </w:p>
        </w:tc>
        <w:tc>
          <w:tcPr>
            <w:tcW w:w="8221" w:type="dxa"/>
            <w:shd w:val="clear" w:color="auto" w:fill="auto"/>
            <w:vAlign w:val="center"/>
            <w:hideMark/>
          </w:tcPr>
          <w:p w:rsidR="006976EA" w:rsidRPr="00021B4C" w:rsidRDefault="006976EA" w:rsidP="00E13E0C">
            <w:pPr>
              <w:widowControl w:val="0"/>
              <w:tabs>
                <w:tab w:val="center" w:pos="903"/>
                <w:tab w:val="left" w:pos="1801"/>
                <w:tab w:val="right" w:pos="9001"/>
              </w:tabs>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антитеррористической защищенности объектов социальной сферы и органов местного самоуправления в рамках подпрограммы "Развитие общего образования" муниципальной программы Белокалитвинского района "Развитие образования"</w:t>
            </w:r>
          </w:p>
        </w:tc>
      </w:tr>
      <w:tr w:rsidR="007B5D08" w:rsidRPr="00021B4C" w:rsidTr="00D2419E">
        <w:trPr>
          <w:trHeight w:val="178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lastRenderedPageBreak/>
              <w:t>02 2 00 29930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7B5D08" w:rsidRPr="00021B4C" w:rsidTr="00D2419E">
        <w:trPr>
          <w:trHeight w:val="380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02 2 00 </w:t>
            </w:r>
            <w:r w:rsidR="00CF36C3" w:rsidRPr="00021B4C">
              <w:rPr>
                <w:rFonts w:ascii="Times New Roman" w:eastAsia="Times New Roman" w:hAnsi="Times New Roman" w:cs="Times New Roman"/>
                <w:sz w:val="28"/>
                <w:szCs w:val="28"/>
                <w:lang w:eastAsia="ru-RU"/>
              </w:rPr>
              <w:t>72460</w:t>
            </w:r>
          </w:p>
        </w:tc>
        <w:tc>
          <w:tcPr>
            <w:tcW w:w="8221" w:type="dxa"/>
            <w:shd w:val="clear" w:color="auto" w:fill="auto"/>
            <w:vAlign w:val="center"/>
            <w:hideMark/>
          </w:tcPr>
          <w:p w:rsidR="007B5D08" w:rsidRPr="00021B4C" w:rsidRDefault="00CF36C3" w:rsidP="00E13E0C">
            <w:pPr>
              <w:spacing w:after="0" w:line="240" w:lineRule="auto"/>
              <w:jc w:val="both"/>
              <w:rPr>
                <w:rFonts w:ascii="Times New Roman" w:eastAsia="Times New Roman" w:hAnsi="Times New Roman" w:cs="Times New Roman"/>
                <w:sz w:val="28"/>
                <w:szCs w:val="28"/>
                <w:lang w:eastAsia="ru-RU"/>
              </w:rPr>
            </w:pPr>
            <w:proofErr w:type="gramStart"/>
            <w:r w:rsidRPr="00021B4C">
              <w:rPr>
                <w:rFonts w:ascii="Times New Roman" w:eastAsia="Times New Roman" w:hAnsi="Times New Roman" w:cs="Times New Roman"/>
                <w:sz w:val="28"/>
                <w:szCs w:val="28"/>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w:t>
            </w:r>
            <w:proofErr w:type="gramEnd"/>
            <w:r w:rsidRPr="00021B4C">
              <w:rPr>
                <w:rFonts w:ascii="Times New Roman" w:eastAsia="Times New Roman" w:hAnsi="Times New Roman" w:cs="Times New Roman"/>
                <w:sz w:val="28"/>
                <w:szCs w:val="28"/>
                <w:lang w:eastAsia="ru-RU"/>
              </w:rPr>
              <w:t xml:space="preserve"> оплату коммунальных услуг)</w:t>
            </w:r>
            <w:r w:rsidR="007B5D08" w:rsidRPr="00021B4C">
              <w:rPr>
                <w:rFonts w:ascii="Times New Roman" w:eastAsia="Times New Roman" w:hAnsi="Times New Roman" w:cs="Times New Roman"/>
                <w:sz w:val="28"/>
                <w:szCs w:val="28"/>
                <w:lang w:eastAsia="ru-RU"/>
              </w:rPr>
              <w:t xml:space="preserve"> в рамках подпрограммы "Развитие общего образования" муниципальной программы Белокалитвинского района "Развитие образования"</w:t>
            </w:r>
          </w:p>
        </w:tc>
      </w:tr>
      <w:tr w:rsidR="00CF36C3" w:rsidRPr="00021B4C" w:rsidTr="00D2419E">
        <w:trPr>
          <w:trHeight w:val="1335"/>
        </w:trPr>
        <w:tc>
          <w:tcPr>
            <w:tcW w:w="2132" w:type="dxa"/>
            <w:shd w:val="clear" w:color="auto" w:fill="auto"/>
            <w:vAlign w:val="center"/>
            <w:hideMark/>
          </w:tcPr>
          <w:p w:rsidR="00CF36C3" w:rsidRPr="00021B4C" w:rsidRDefault="00CF36C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S3060</w:t>
            </w:r>
          </w:p>
        </w:tc>
        <w:tc>
          <w:tcPr>
            <w:tcW w:w="8221" w:type="dxa"/>
            <w:shd w:val="clear" w:color="auto" w:fill="auto"/>
            <w:vAlign w:val="center"/>
            <w:hideMark/>
          </w:tcPr>
          <w:p w:rsidR="00CF36C3" w:rsidRPr="00021B4C" w:rsidRDefault="00CF36C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разработку проектно-сметной документации на строительство и реконструкцию объектов образования муниципальной собственности, включая газификацию, в рамках подпрограммы "Развитие общего образования" муниципальной программы Белокалитвинского района "Развитие образования"</w:t>
            </w:r>
          </w:p>
        </w:tc>
      </w:tr>
      <w:tr w:rsidR="00AD7430" w:rsidRPr="00021B4C" w:rsidTr="00D2419E">
        <w:trPr>
          <w:trHeight w:val="1335"/>
        </w:trPr>
        <w:tc>
          <w:tcPr>
            <w:tcW w:w="2132" w:type="dxa"/>
            <w:shd w:val="clear" w:color="auto" w:fill="auto"/>
            <w:vAlign w:val="center"/>
            <w:hideMark/>
          </w:tcPr>
          <w:p w:rsidR="00AD7430" w:rsidRPr="00021B4C" w:rsidRDefault="00AD7430"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2 00 S3100</w:t>
            </w:r>
          </w:p>
        </w:tc>
        <w:tc>
          <w:tcPr>
            <w:tcW w:w="8221" w:type="dxa"/>
            <w:shd w:val="clear" w:color="auto" w:fill="auto"/>
            <w:vAlign w:val="center"/>
            <w:hideMark/>
          </w:tcPr>
          <w:p w:rsidR="00AD7430" w:rsidRPr="00021B4C" w:rsidRDefault="009D62AD"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организацию и проведение комплекса мероприятий,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"Развитие общего образования" муниципальной программы Белокалитвинского района "Развитие образования"</w:t>
            </w:r>
          </w:p>
        </w:tc>
      </w:tr>
      <w:tr w:rsidR="007B5D08" w:rsidRPr="00021B4C" w:rsidTr="00D2419E">
        <w:trPr>
          <w:trHeight w:val="105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2 00 S3110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реализацию проекта "Всеобуч по плаванию</w:t>
            </w:r>
            <w:r w:rsidRPr="00021B4C">
              <w:rPr>
                <w:rFonts w:ascii="Times New Roman" w:hAnsi="Times New Roman" w:cs="Times New Roman"/>
                <w:sz w:val="28"/>
                <w:szCs w:val="28"/>
              </w:rPr>
              <w:t>"</w:t>
            </w:r>
            <w:r w:rsidRPr="00021B4C">
              <w:rPr>
                <w:rFonts w:ascii="Times New Roman" w:eastAsia="Times New Roman" w:hAnsi="Times New Roman" w:cs="Times New Roman"/>
                <w:sz w:val="28"/>
                <w:szCs w:val="28"/>
                <w:lang w:eastAsia="ru-RU"/>
              </w:rPr>
              <w:t xml:space="preserve"> в рамках подпрограммы "Развитие общего образования" муниципальной программы Белокалитвинского района "Развитие образования"</w:t>
            </w:r>
          </w:p>
        </w:tc>
      </w:tr>
      <w:tr w:rsidR="007B5D08" w:rsidRPr="00021B4C" w:rsidTr="00D2419E">
        <w:trPr>
          <w:trHeight w:val="1907"/>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S3740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"Развитие общего образования" муниципальной программы Белокалитвинского района "Развитие образования"</w:t>
            </w:r>
          </w:p>
        </w:tc>
      </w:tr>
      <w:tr w:rsidR="003D0EE5" w:rsidRPr="00021B4C" w:rsidTr="00D2419E">
        <w:trPr>
          <w:trHeight w:val="983"/>
        </w:trPr>
        <w:tc>
          <w:tcPr>
            <w:tcW w:w="2132" w:type="dxa"/>
            <w:shd w:val="clear" w:color="auto" w:fill="auto"/>
            <w:vAlign w:val="center"/>
            <w:hideMark/>
          </w:tcPr>
          <w:p w:rsidR="003D0EE5" w:rsidRPr="00021B4C" w:rsidRDefault="003D0EE5"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02 2 00 S4060</w:t>
            </w:r>
          </w:p>
        </w:tc>
        <w:tc>
          <w:tcPr>
            <w:tcW w:w="8221" w:type="dxa"/>
            <w:shd w:val="clear" w:color="auto" w:fill="auto"/>
            <w:vAlign w:val="center"/>
            <w:hideMark/>
          </w:tcPr>
          <w:p w:rsidR="003D0EE5" w:rsidRPr="00021B4C" w:rsidRDefault="004C2F43"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школьных автобусов в рамках подпрограммы "Развитие общего образования" муниципальной программы Белокалитвинского района "Развитие образования"</w:t>
            </w:r>
          </w:p>
        </w:tc>
      </w:tr>
      <w:tr w:rsidR="003D0EE5" w:rsidRPr="00021B4C" w:rsidTr="00D2419E">
        <w:trPr>
          <w:trHeight w:val="1278"/>
        </w:trPr>
        <w:tc>
          <w:tcPr>
            <w:tcW w:w="2132" w:type="dxa"/>
            <w:shd w:val="clear" w:color="auto" w:fill="auto"/>
            <w:vAlign w:val="center"/>
            <w:hideMark/>
          </w:tcPr>
          <w:p w:rsidR="003D0EE5" w:rsidRPr="00021B4C" w:rsidRDefault="003D0EE5"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lastRenderedPageBreak/>
              <w:t>02 2 00 S4550</w:t>
            </w:r>
          </w:p>
        </w:tc>
        <w:tc>
          <w:tcPr>
            <w:tcW w:w="8221" w:type="dxa"/>
            <w:shd w:val="clear" w:color="auto" w:fill="auto"/>
            <w:vAlign w:val="center"/>
            <w:hideMark/>
          </w:tcPr>
          <w:p w:rsidR="003D0EE5" w:rsidRPr="00021B4C" w:rsidRDefault="004C2F43"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Субсидия на капитальный ремонт муниципальных образовательных учреждений в рамках подпрограммы "Развитие общего образования" муниципальной программы Белокалитвинского района "Развитие образования"</w:t>
            </w:r>
          </w:p>
        </w:tc>
      </w:tr>
      <w:tr w:rsidR="00846020" w:rsidRPr="00021B4C" w:rsidTr="00D2419E">
        <w:trPr>
          <w:trHeight w:val="1782"/>
        </w:trPr>
        <w:tc>
          <w:tcPr>
            <w:tcW w:w="2132" w:type="dxa"/>
            <w:shd w:val="clear" w:color="auto" w:fill="auto"/>
            <w:vAlign w:val="center"/>
            <w:hideMark/>
          </w:tcPr>
          <w:p w:rsidR="00846020" w:rsidRPr="00021B4C" w:rsidRDefault="00846020"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00 S4590</w:t>
            </w:r>
          </w:p>
        </w:tc>
        <w:tc>
          <w:tcPr>
            <w:tcW w:w="8221" w:type="dxa"/>
            <w:shd w:val="clear" w:color="auto" w:fill="auto"/>
            <w:vAlign w:val="center"/>
            <w:hideMark/>
          </w:tcPr>
          <w:p w:rsidR="00846020" w:rsidRPr="00021B4C" w:rsidRDefault="00846020"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Расходы на обновление материально-технической базы для формирования у обучающихся современных технологических и гуманитарных навыков в рамках подпрограммы "Развитие общего образования" муниципальной программы Белокалитвинского района "Развитие образования"</w:t>
            </w:r>
          </w:p>
        </w:tc>
      </w:tr>
      <w:tr w:rsidR="00196705" w:rsidRPr="00021B4C" w:rsidTr="00D2419E">
        <w:trPr>
          <w:trHeight w:val="1782"/>
        </w:trPr>
        <w:tc>
          <w:tcPr>
            <w:tcW w:w="2132" w:type="dxa"/>
            <w:shd w:val="clear" w:color="auto" w:fill="auto"/>
            <w:vAlign w:val="center"/>
            <w:hideMark/>
          </w:tcPr>
          <w:p w:rsidR="00196705" w:rsidRPr="00021B4C" w:rsidRDefault="0019670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51690</w:t>
            </w:r>
          </w:p>
        </w:tc>
        <w:tc>
          <w:tcPr>
            <w:tcW w:w="8221" w:type="dxa"/>
            <w:shd w:val="clear" w:color="auto" w:fill="auto"/>
            <w:vAlign w:val="center"/>
            <w:hideMark/>
          </w:tcPr>
          <w:p w:rsidR="00196705" w:rsidRPr="00021B4C" w:rsidRDefault="00196705"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Расходы на создание (обновление) материально-технической базы для реализации основных и дополнительных общеобразовательных программ цифрового и гуманитарных профилей в общеобразовательных организациях, расположенных в сельской местности и малых городах в рамках подпрограммы "Развитие общего образования" муниципальной программы Белокалитвинского района "Развитие образования"</w:t>
            </w:r>
          </w:p>
        </w:tc>
      </w:tr>
      <w:tr w:rsidR="00196705" w:rsidRPr="00021B4C" w:rsidTr="00D2419E">
        <w:trPr>
          <w:trHeight w:val="1782"/>
        </w:trPr>
        <w:tc>
          <w:tcPr>
            <w:tcW w:w="2132" w:type="dxa"/>
            <w:shd w:val="clear" w:color="auto" w:fill="auto"/>
            <w:vAlign w:val="center"/>
            <w:hideMark/>
          </w:tcPr>
          <w:p w:rsidR="00196705" w:rsidRPr="00021B4C" w:rsidRDefault="0019670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2</w:t>
            </w:r>
            <w:proofErr w:type="gramEnd"/>
            <w:r w:rsidRPr="00021B4C">
              <w:rPr>
                <w:rFonts w:ascii="Times New Roman" w:hAnsi="Times New Roman" w:cs="Times New Roman"/>
                <w:sz w:val="28"/>
                <w:szCs w:val="28"/>
              </w:rPr>
              <w:t xml:space="preserve"> 50970</w:t>
            </w:r>
          </w:p>
        </w:tc>
        <w:tc>
          <w:tcPr>
            <w:tcW w:w="8221" w:type="dxa"/>
            <w:shd w:val="clear" w:color="auto" w:fill="auto"/>
            <w:vAlign w:val="center"/>
            <w:hideMark/>
          </w:tcPr>
          <w:p w:rsidR="00196705" w:rsidRPr="00021B4C" w:rsidRDefault="00196705"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общего образования" муниципальной программы Белокалитвинского района "Развитие образования"</w:t>
            </w:r>
          </w:p>
        </w:tc>
      </w:tr>
      <w:tr w:rsidR="00196705" w:rsidRPr="00021B4C" w:rsidTr="00D2419E">
        <w:trPr>
          <w:trHeight w:val="1782"/>
        </w:trPr>
        <w:tc>
          <w:tcPr>
            <w:tcW w:w="2132" w:type="dxa"/>
            <w:shd w:val="clear" w:color="auto" w:fill="auto"/>
            <w:vAlign w:val="center"/>
            <w:hideMark/>
          </w:tcPr>
          <w:p w:rsidR="00196705" w:rsidRPr="00021B4C" w:rsidRDefault="0019670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2 Е</w:t>
            </w:r>
            <w:proofErr w:type="gramStart"/>
            <w:r w:rsidRPr="00021B4C">
              <w:rPr>
                <w:rFonts w:ascii="Times New Roman" w:hAnsi="Times New Roman" w:cs="Times New Roman"/>
                <w:sz w:val="28"/>
                <w:szCs w:val="28"/>
              </w:rPr>
              <w:t>4</w:t>
            </w:r>
            <w:proofErr w:type="gramEnd"/>
            <w:r w:rsidRPr="00021B4C">
              <w:rPr>
                <w:rFonts w:ascii="Times New Roman" w:hAnsi="Times New Roman" w:cs="Times New Roman"/>
                <w:sz w:val="28"/>
                <w:szCs w:val="28"/>
              </w:rPr>
              <w:t xml:space="preserve"> 52100</w:t>
            </w:r>
          </w:p>
        </w:tc>
        <w:tc>
          <w:tcPr>
            <w:tcW w:w="8221" w:type="dxa"/>
            <w:shd w:val="clear" w:color="auto" w:fill="auto"/>
            <w:vAlign w:val="center"/>
            <w:hideMark/>
          </w:tcPr>
          <w:p w:rsidR="00196705" w:rsidRPr="00021B4C" w:rsidRDefault="00196705"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Расходы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"Развитие общего образования" муниципальной программы Белокалитвинского района "Развитие образования"</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02 3 00 00590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"Развитие дополнительного образования детей" муниципальной программы Белокалитвинского района "Развитие образования"</w:t>
            </w:r>
          </w:p>
        </w:tc>
      </w:tr>
      <w:tr w:rsidR="00AC21CA" w:rsidRPr="00021B4C" w:rsidTr="00D2419E">
        <w:trPr>
          <w:trHeight w:val="1383"/>
        </w:trPr>
        <w:tc>
          <w:tcPr>
            <w:tcW w:w="2132" w:type="dxa"/>
            <w:shd w:val="clear" w:color="auto" w:fill="auto"/>
            <w:vAlign w:val="center"/>
            <w:hideMark/>
          </w:tcPr>
          <w:p w:rsidR="00AC21CA" w:rsidRPr="00021B4C" w:rsidRDefault="00AC21C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02 3 00 29500</w:t>
            </w:r>
          </w:p>
        </w:tc>
        <w:tc>
          <w:tcPr>
            <w:tcW w:w="8221" w:type="dxa"/>
            <w:shd w:val="clear" w:color="auto" w:fill="auto"/>
            <w:vAlign w:val="center"/>
            <w:hideMark/>
          </w:tcPr>
          <w:p w:rsidR="00AC21CA" w:rsidRPr="00021B4C" w:rsidRDefault="00AC21C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"Развитие дополнительного образования детей" муниципальной программы Белокалитвинского района "Развитие образования"</w:t>
            </w:r>
          </w:p>
        </w:tc>
      </w:tr>
      <w:tr w:rsidR="00196705" w:rsidRPr="00021B4C" w:rsidTr="00D2419E">
        <w:trPr>
          <w:trHeight w:val="1383"/>
        </w:trPr>
        <w:tc>
          <w:tcPr>
            <w:tcW w:w="2132" w:type="dxa"/>
            <w:shd w:val="clear" w:color="auto" w:fill="auto"/>
            <w:vAlign w:val="center"/>
            <w:hideMark/>
          </w:tcPr>
          <w:p w:rsidR="00196705" w:rsidRPr="00021B4C" w:rsidRDefault="0019670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02 3 00 29710</w:t>
            </w:r>
          </w:p>
        </w:tc>
        <w:tc>
          <w:tcPr>
            <w:tcW w:w="8221" w:type="dxa"/>
            <w:shd w:val="clear" w:color="auto" w:fill="auto"/>
            <w:vAlign w:val="center"/>
            <w:hideMark/>
          </w:tcPr>
          <w:p w:rsidR="00196705" w:rsidRPr="00021B4C" w:rsidRDefault="00196705"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Расходы на мероприятия антитеррористической защищенности объектов социальной сферы и органов местного самоуправления в рамках подпрограммы "Развитие дополнительного образования" муниципальной программы Белокалитвинского района "Развитие образования"</w:t>
            </w:r>
          </w:p>
        </w:tc>
      </w:tr>
      <w:tr w:rsidR="007B5D08" w:rsidRPr="00021B4C" w:rsidTr="00D2419E">
        <w:trPr>
          <w:trHeight w:val="138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02 3 00 29820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Нераспределенный резерв бюджета Белокалитвинского района в рамках подпрограммы "Развитие дополнительного образования" муниципальной программы Белокалитвинского района "Развитие образования"</w:t>
            </w:r>
          </w:p>
        </w:tc>
      </w:tr>
      <w:tr w:rsidR="00224AE0" w:rsidRPr="00021B4C" w:rsidTr="00D2419E">
        <w:trPr>
          <w:trHeight w:val="1700"/>
        </w:trPr>
        <w:tc>
          <w:tcPr>
            <w:tcW w:w="2132" w:type="dxa"/>
            <w:shd w:val="clear" w:color="auto" w:fill="auto"/>
            <w:vAlign w:val="center"/>
            <w:hideMark/>
          </w:tcPr>
          <w:p w:rsidR="00224AE0" w:rsidRPr="00021B4C" w:rsidRDefault="00224AE0"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02 3 00 29930</w:t>
            </w:r>
          </w:p>
        </w:tc>
        <w:tc>
          <w:tcPr>
            <w:tcW w:w="8221" w:type="dxa"/>
            <w:shd w:val="clear" w:color="auto" w:fill="auto"/>
            <w:vAlign w:val="center"/>
            <w:hideMark/>
          </w:tcPr>
          <w:p w:rsidR="00224AE0" w:rsidRPr="00021B4C" w:rsidRDefault="00224AE0"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w:t>
            </w:r>
            <w:r w:rsidRPr="00021B4C">
              <w:rPr>
                <w:rFonts w:ascii="Times New Roman" w:eastAsia="Times New Roman" w:hAnsi="Times New Roman" w:cs="Times New Roman"/>
                <w:sz w:val="28"/>
                <w:szCs w:val="28"/>
                <w:lang w:eastAsia="ru-RU"/>
              </w:rPr>
              <w:t>в рамках подпрограммы "Развитие дополнительного образования" муниципальной программы Белокалитвинского района "Развитие образования"</w:t>
            </w:r>
          </w:p>
        </w:tc>
      </w:tr>
      <w:tr w:rsidR="00465C24" w:rsidRPr="00021B4C" w:rsidTr="00D2419E">
        <w:trPr>
          <w:trHeight w:val="1376"/>
        </w:trPr>
        <w:tc>
          <w:tcPr>
            <w:tcW w:w="2132" w:type="dxa"/>
            <w:shd w:val="clear" w:color="auto" w:fill="auto"/>
            <w:vAlign w:val="center"/>
            <w:hideMark/>
          </w:tcPr>
          <w:p w:rsidR="00465C24" w:rsidRPr="00021B4C" w:rsidRDefault="00465C2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02 3 00 S4460</w:t>
            </w:r>
          </w:p>
        </w:tc>
        <w:tc>
          <w:tcPr>
            <w:tcW w:w="8221" w:type="dxa"/>
            <w:shd w:val="clear" w:color="auto" w:fill="auto"/>
            <w:vAlign w:val="center"/>
            <w:hideMark/>
          </w:tcPr>
          <w:p w:rsidR="00465C24" w:rsidRPr="00021B4C" w:rsidRDefault="00465C24"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автобусов для муниципальных учреждений дополнительного образования в рамках подпрограммы «Развитие дополнительного образования» муниципальной программы Белокалитвинского района «Развитие образования»</w:t>
            </w:r>
          </w:p>
        </w:tc>
      </w:tr>
      <w:tr w:rsidR="007B5D08" w:rsidRPr="00021B4C" w:rsidTr="00D2419E">
        <w:trPr>
          <w:trHeight w:val="168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02 4 00 00590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 психолого-медико-социального сопровождения" муниципальной программы Белокалитвинского района "Развитие образования"</w:t>
            </w:r>
          </w:p>
        </w:tc>
      </w:tr>
      <w:tr w:rsidR="00EF60E2" w:rsidRPr="00021B4C" w:rsidTr="00D2419E">
        <w:trPr>
          <w:trHeight w:val="1694"/>
        </w:trPr>
        <w:tc>
          <w:tcPr>
            <w:tcW w:w="2132" w:type="dxa"/>
            <w:shd w:val="clear" w:color="auto" w:fill="auto"/>
            <w:vAlign w:val="center"/>
            <w:hideMark/>
          </w:tcPr>
          <w:p w:rsidR="00EF60E2" w:rsidRPr="00021B4C" w:rsidRDefault="00EF60E2"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02 4 00 29500</w:t>
            </w:r>
          </w:p>
        </w:tc>
        <w:tc>
          <w:tcPr>
            <w:tcW w:w="8221" w:type="dxa"/>
            <w:shd w:val="clear" w:color="auto" w:fill="auto"/>
            <w:vAlign w:val="center"/>
            <w:hideMark/>
          </w:tcPr>
          <w:p w:rsidR="00EF60E2" w:rsidRPr="00021B4C" w:rsidRDefault="00EF60E2"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"Обеспечение деятельности Центра психолого-медико-социального сопровождения" муниципальной программы Белокалитвинского района "Развитие образования"</w:t>
            </w:r>
          </w:p>
        </w:tc>
      </w:tr>
      <w:tr w:rsidR="00EF60E2" w:rsidRPr="00021B4C" w:rsidTr="00D2419E">
        <w:trPr>
          <w:trHeight w:val="1694"/>
        </w:trPr>
        <w:tc>
          <w:tcPr>
            <w:tcW w:w="2132" w:type="dxa"/>
            <w:shd w:val="clear" w:color="auto" w:fill="auto"/>
            <w:vAlign w:val="center"/>
            <w:hideMark/>
          </w:tcPr>
          <w:p w:rsidR="00EF60E2" w:rsidRPr="00021B4C" w:rsidRDefault="00EF60E2"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02 4 00 29930</w:t>
            </w:r>
          </w:p>
        </w:tc>
        <w:tc>
          <w:tcPr>
            <w:tcW w:w="8221" w:type="dxa"/>
            <w:shd w:val="clear" w:color="auto" w:fill="auto"/>
            <w:vAlign w:val="center"/>
            <w:hideMark/>
          </w:tcPr>
          <w:p w:rsidR="00EF60E2" w:rsidRPr="00021B4C" w:rsidRDefault="00EF60E2"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текущего ремонта зданий органов местного самоуправления и муниципальных учреждений Белокалитвинского района</w:t>
            </w:r>
            <w:r w:rsidRPr="00021B4C">
              <w:rPr>
                <w:rFonts w:ascii="Times New Roman" w:hAnsi="Times New Roman" w:cs="Times New Roman"/>
                <w:snapToGrid w:val="0"/>
                <w:sz w:val="28"/>
                <w:szCs w:val="28"/>
              </w:rPr>
              <w:t xml:space="preserve"> </w:t>
            </w:r>
            <w:r w:rsidRPr="00021B4C">
              <w:rPr>
                <w:rFonts w:ascii="Times New Roman" w:hAnsi="Times New Roman" w:cs="Times New Roman"/>
                <w:sz w:val="28"/>
                <w:szCs w:val="28"/>
              </w:rPr>
              <w:t>в рамках подпрограммы "Обеспечение деятельности Центра психолого-медико-социального сопровождения" муниципальной программы Белокалитвинского района "Развитие образования"</w:t>
            </w:r>
          </w:p>
        </w:tc>
      </w:tr>
      <w:tr w:rsidR="007B5D08" w:rsidRPr="00021B4C" w:rsidTr="00D2419E">
        <w:trPr>
          <w:trHeight w:val="169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02 5 00 00590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Информационно-методического центра" муниципальной программы Белокалитвинского района "Развитие образования"</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02 6 00 00590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 бухгалтерского обслуживания учреждений образования" муниципальной программы Белокалитвинского района "Развитие образования"</w:t>
            </w:r>
          </w:p>
        </w:tc>
      </w:tr>
      <w:tr w:rsidR="007B5D08" w:rsidRPr="00021B4C" w:rsidTr="00D2419E">
        <w:trPr>
          <w:trHeight w:val="199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02 7 00 00110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7B5D08" w:rsidRPr="00021B4C" w:rsidTr="00D2419E">
        <w:trPr>
          <w:trHeight w:val="195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02 7 00 00190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4C2F43" w:rsidRPr="00021B4C" w:rsidTr="00D2419E">
        <w:trPr>
          <w:trHeight w:val="1675"/>
        </w:trPr>
        <w:tc>
          <w:tcPr>
            <w:tcW w:w="2132" w:type="dxa"/>
            <w:shd w:val="clear" w:color="auto" w:fill="auto"/>
            <w:vAlign w:val="center"/>
            <w:hideMark/>
          </w:tcPr>
          <w:p w:rsidR="004C2F43" w:rsidRPr="00021B4C" w:rsidRDefault="004C2F43"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02 7 00 29100</w:t>
            </w:r>
          </w:p>
        </w:tc>
        <w:tc>
          <w:tcPr>
            <w:tcW w:w="8221" w:type="dxa"/>
            <w:shd w:val="clear" w:color="auto" w:fill="auto"/>
            <w:vAlign w:val="center"/>
            <w:hideMark/>
          </w:tcPr>
          <w:p w:rsidR="004C2F43" w:rsidRPr="00021B4C" w:rsidRDefault="00570F1B"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текущего характера на реализацию мероприятий по созданию новых мест в общеобразовательных организациях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7B5D08" w:rsidRPr="00021B4C" w:rsidTr="00D2419E">
        <w:trPr>
          <w:trHeight w:val="167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02 7 00 29620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EF60E2" w:rsidRPr="00021B4C" w:rsidTr="00D2419E">
        <w:trPr>
          <w:trHeight w:val="273"/>
        </w:trPr>
        <w:tc>
          <w:tcPr>
            <w:tcW w:w="2132" w:type="dxa"/>
            <w:shd w:val="clear" w:color="auto" w:fill="auto"/>
            <w:vAlign w:val="center"/>
            <w:hideMark/>
          </w:tcPr>
          <w:p w:rsidR="00EF60E2" w:rsidRPr="00021B4C" w:rsidRDefault="00EF60E2"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02 7 00 29720</w:t>
            </w:r>
          </w:p>
        </w:tc>
        <w:tc>
          <w:tcPr>
            <w:tcW w:w="8221" w:type="dxa"/>
            <w:shd w:val="clear" w:color="auto" w:fill="auto"/>
            <w:vAlign w:val="center"/>
            <w:hideMark/>
          </w:tcPr>
          <w:p w:rsidR="00EF60E2" w:rsidRPr="00021B4C" w:rsidRDefault="00EF60E2"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по обеспечению пожарной безопасности объектов социальной сферы и органов местного самоуправления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EF60E2" w:rsidRPr="00021B4C" w:rsidTr="00D2419E">
        <w:trPr>
          <w:trHeight w:val="273"/>
        </w:trPr>
        <w:tc>
          <w:tcPr>
            <w:tcW w:w="2132" w:type="dxa"/>
            <w:shd w:val="clear" w:color="auto" w:fill="auto"/>
            <w:vAlign w:val="center"/>
            <w:hideMark/>
          </w:tcPr>
          <w:p w:rsidR="00EF60E2" w:rsidRPr="00021B4C" w:rsidRDefault="00EF60E2"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02 7 00 29930</w:t>
            </w:r>
          </w:p>
        </w:tc>
        <w:tc>
          <w:tcPr>
            <w:tcW w:w="8221" w:type="dxa"/>
            <w:shd w:val="clear" w:color="auto" w:fill="auto"/>
            <w:vAlign w:val="center"/>
            <w:hideMark/>
          </w:tcPr>
          <w:p w:rsidR="00EF60E2" w:rsidRPr="00021B4C" w:rsidRDefault="00EF60E2"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02 7 00 29950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дополнительных гарантий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
        </w:tc>
      </w:tr>
      <w:tr w:rsidR="007B5D08" w:rsidRPr="00021B4C" w:rsidTr="00D2419E">
        <w:trPr>
          <w:trHeight w:val="250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02 7 00 72040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муниципальной программы Белокалитвинского района "Развитие образования" муниципальной программы  Белокалитвинского района "Развитие образования"</w:t>
            </w:r>
            <w:proofErr w:type="gramEnd"/>
          </w:p>
        </w:tc>
      </w:tr>
      <w:tr w:rsidR="007317AD" w:rsidRPr="00021B4C" w:rsidTr="00D2419E">
        <w:trPr>
          <w:trHeight w:val="1114"/>
        </w:trPr>
        <w:tc>
          <w:tcPr>
            <w:tcW w:w="2132" w:type="dxa"/>
            <w:shd w:val="clear" w:color="auto" w:fill="auto"/>
            <w:vAlign w:val="center"/>
            <w:hideMark/>
          </w:tcPr>
          <w:p w:rsidR="007317AD" w:rsidRPr="00021B4C" w:rsidRDefault="007317AD"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03 1 00 29530</w:t>
            </w:r>
          </w:p>
        </w:tc>
        <w:tc>
          <w:tcPr>
            <w:tcW w:w="8221" w:type="dxa"/>
            <w:shd w:val="clear" w:color="auto" w:fill="auto"/>
            <w:hideMark/>
          </w:tcPr>
          <w:p w:rsidR="007317AD" w:rsidRPr="00021B4C" w:rsidRDefault="007317A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Мероприятия в рамках подпрограммы "Развитие физической культуры и спорта" муниципальной программы Белокалитвинского района "Развитие физической культуры, спорта и молодежной политики"</w:t>
            </w:r>
          </w:p>
        </w:tc>
      </w:tr>
      <w:tr w:rsidR="00A357D5" w:rsidRPr="00021B4C" w:rsidTr="00D2419E">
        <w:trPr>
          <w:trHeight w:val="1114"/>
        </w:trPr>
        <w:tc>
          <w:tcPr>
            <w:tcW w:w="2132" w:type="dxa"/>
            <w:shd w:val="clear" w:color="auto" w:fill="auto"/>
            <w:vAlign w:val="center"/>
            <w:hideMark/>
          </w:tcPr>
          <w:p w:rsidR="00A357D5" w:rsidRPr="00021B4C" w:rsidRDefault="00A357D5"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03 2 00 29530</w:t>
            </w:r>
          </w:p>
        </w:tc>
        <w:tc>
          <w:tcPr>
            <w:tcW w:w="8221" w:type="dxa"/>
            <w:shd w:val="clear" w:color="auto" w:fill="auto"/>
            <w:vAlign w:val="center"/>
            <w:hideMark/>
          </w:tcPr>
          <w:p w:rsidR="00A357D5" w:rsidRPr="00021B4C" w:rsidRDefault="00A357D5"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Мероприятия в рамках  подпрограммы "Поддержка молодежных инициатив" муниципальной программы Белокалитвинского района "Развитие физической культуры, спорта и молодежной политики"</w:t>
            </w:r>
          </w:p>
        </w:tc>
      </w:tr>
      <w:tr w:rsidR="00A357D5" w:rsidRPr="00021B4C" w:rsidTr="00D2419E">
        <w:trPr>
          <w:trHeight w:val="1256"/>
        </w:trPr>
        <w:tc>
          <w:tcPr>
            <w:tcW w:w="2132" w:type="dxa"/>
            <w:shd w:val="clear" w:color="auto" w:fill="auto"/>
            <w:vAlign w:val="center"/>
            <w:hideMark/>
          </w:tcPr>
          <w:p w:rsidR="00A357D5" w:rsidRPr="00021B4C" w:rsidRDefault="00A357D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03 2 00 S3120</w:t>
            </w:r>
          </w:p>
        </w:tc>
        <w:tc>
          <w:tcPr>
            <w:tcW w:w="8221" w:type="dxa"/>
            <w:shd w:val="clear" w:color="auto" w:fill="auto"/>
            <w:vAlign w:val="center"/>
            <w:hideMark/>
          </w:tcPr>
          <w:p w:rsidR="00A357D5" w:rsidRPr="00021B4C" w:rsidRDefault="00A357D5"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Расходы на софинансирование муниципальных программ по работе с молодежью в рамках  подпрограммы "Поддержка молодежных инициатив" муниципальной программы Белокалитвинского района "Развитие физической культуры, спорта и молодежной политики"</w:t>
            </w:r>
          </w:p>
        </w:tc>
      </w:tr>
      <w:tr w:rsidR="00B6571C" w:rsidRPr="00021B4C" w:rsidTr="00D2419E">
        <w:trPr>
          <w:trHeight w:val="1256"/>
        </w:trPr>
        <w:tc>
          <w:tcPr>
            <w:tcW w:w="2132" w:type="dxa"/>
            <w:shd w:val="clear" w:color="auto" w:fill="auto"/>
            <w:vAlign w:val="center"/>
            <w:hideMark/>
          </w:tcPr>
          <w:p w:rsidR="00B6571C" w:rsidRPr="00021B4C" w:rsidRDefault="00B6571C"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03 3 00 29530</w:t>
            </w:r>
          </w:p>
        </w:tc>
        <w:tc>
          <w:tcPr>
            <w:tcW w:w="8221" w:type="dxa"/>
            <w:shd w:val="clear" w:color="auto" w:fill="auto"/>
            <w:vAlign w:val="center"/>
            <w:hideMark/>
          </w:tcPr>
          <w:p w:rsidR="00B6571C" w:rsidRPr="00021B4C" w:rsidRDefault="00B6571C"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Мероприятия в рамках подпрограммы "Формирование патриотизма в молодежной среде" муниципальной программы Белокалитвинского района "Развитие физической культуры, спорта и молодежной политики"</w:t>
            </w:r>
          </w:p>
        </w:tc>
      </w:tr>
      <w:tr w:rsidR="00B6571C" w:rsidRPr="00021B4C" w:rsidTr="00D2419E">
        <w:trPr>
          <w:trHeight w:val="697"/>
        </w:trPr>
        <w:tc>
          <w:tcPr>
            <w:tcW w:w="2132" w:type="dxa"/>
            <w:shd w:val="clear" w:color="auto" w:fill="auto"/>
            <w:vAlign w:val="center"/>
            <w:hideMark/>
          </w:tcPr>
          <w:p w:rsidR="00B6571C" w:rsidRPr="00021B4C" w:rsidRDefault="00B6571C"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03 4 00 29690</w:t>
            </w:r>
          </w:p>
        </w:tc>
        <w:tc>
          <w:tcPr>
            <w:tcW w:w="8221" w:type="dxa"/>
            <w:shd w:val="clear" w:color="auto" w:fill="auto"/>
            <w:vAlign w:val="center"/>
            <w:hideMark/>
          </w:tcPr>
          <w:p w:rsidR="00B6571C" w:rsidRPr="00021B4C" w:rsidRDefault="00B6571C"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проведения мероприятий по вовлечению населения Белокалитвинского района в добровольческое (волонтерское) движение в рамках подпрограммы "Формирование эффективной системы поддержки добровольческой деятельности" муниципальной программы Белокалитвинского района "Развитие физической культуры, спорта и молодежной политики»</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Мероприятия по диспансеризации муниципальных служащих Белокалитвинского района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04 1 00 29680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Выплата государственных пенсий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1F4958" w:rsidRPr="00021B4C" w:rsidTr="00D2419E">
        <w:trPr>
          <w:trHeight w:val="1289"/>
        </w:trPr>
        <w:tc>
          <w:tcPr>
            <w:tcW w:w="2132" w:type="dxa"/>
            <w:shd w:val="clear" w:color="auto" w:fill="auto"/>
            <w:vAlign w:val="center"/>
            <w:hideMark/>
          </w:tcPr>
          <w:p w:rsidR="001F4958" w:rsidRPr="00021B4C" w:rsidRDefault="001F495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04 1 00 29720</w:t>
            </w:r>
          </w:p>
        </w:tc>
        <w:tc>
          <w:tcPr>
            <w:tcW w:w="8221" w:type="dxa"/>
            <w:shd w:val="clear" w:color="auto" w:fill="auto"/>
            <w:vAlign w:val="center"/>
            <w:hideMark/>
          </w:tcPr>
          <w:p w:rsidR="001F4958" w:rsidRPr="00021B4C" w:rsidRDefault="001F4958"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по обеспечению пожарной безопасности объектов социальной сферы и органов местного самоуправления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104D5D" w:rsidRPr="00021B4C" w:rsidTr="00D2419E">
        <w:trPr>
          <w:trHeight w:val="1289"/>
        </w:trPr>
        <w:tc>
          <w:tcPr>
            <w:tcW w:w="2132" w:type="dxa"/>
            <w:shd w:val="clear" w:color="auto" w:fill="auto"/>
            <w:vAlign w:val="center"/>
            <w:hideMark/>
          </w:tcPr>
          <w:p w:rsidR="00104D5D" w:rsidRPr="00021B4C" w:rsidRDefault="00104D5D"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04 1 00 29810</w:t>
            </w:r>
          </w:p>
        </w:tc>
        <w:tc>
          <w:tcPr>
            <w:tcW w:w="8221" w:type="dxa"/>
            <w:shd w:val="clear" w:color="auto" w:fill="auto"/>
            <w:vAlign w:val="center"/>
            <w:hideMark/>
          </w:tcPr>
          <w:p w:rsidR="00104D5D" w:rsidRPr="00021B4C" w:rsidRDefault="00104D5D" w:rsidP="00E13E0C">
            <w:pPr>
              <w:widowControl w:val="0"/>
              <w:tabs>
                <w:tab w:val="center" w:pos="903"/>
                <w:tab w:val="left" w:pos="1801"/>
                <w:tab w:val="right" w:pos="9001"/>
              </w:tabs>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Дополнительное профессиональное образование муниципальных служащих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289"/>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04 1 00 29950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дополнительных гарантий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04 1 00 51370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Предоставление отдельных мер социальной поддержки граждан, подвергшихся воздействию радиации,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04 1 00 52200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54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04 1 00 52500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оплату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361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04 1 00 72050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w:t>
            </w:r>
            <w:proofErr w:type="gramEnd"/>
            <w:r w:rsidRPr="00021B4C">
              <w:rPr>
                <w:rFonts w:ascii="Times New Roman" w:eastAsia="Times New Roman" w:hAnsi="Times New Roman" w:cs="Times New Roman"/>
                <w:sz w:val="28"/>
                <w:szCs w:val="28"/>
                <w:lang w:eastAsia="ru-RU"/>
              </w:rPr>
              <w:t xml:space="preserve"> программы Белокалитвинского района "Социальная  поддержка граждан"</w:t>
            </w:r>
          </w:p>
        </w:tc>
      </w:tr>
      <w:tr w:rsidR="007B5D08" w:rsidRPr="00021B4C" w:rsidTr="00D2419E">
        <w:trPr>
          <w:trHeight w:val="28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04 1 00 72060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289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04 1 00 72070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42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04 1 00 72080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"Социальная поддержка отдельных категорий граждан" муниципальной программы</w:t>
            </w:r>
            <w:proofErr w:type="gramEnd"/>
            <w:r w:rsidRPr="00021B4C">
              <w:rPr>
                <w:rFonts w:ascii="Times New Roman" w:eastAsia="Times New Roman" w:hAnsi="Times New Roman" w:cs="Times New Roman"/>
                <w:sz w:val="28"/>
                <w:szCs w:val="28"/>
                <w:lang w:eastAsia="ru-RU"/>
              </w:rPr>
              <w:t xml:space="preserve"> Белокалитвинского района "Социальная поддержка граждан"</w:t>
            </w:r>
          </w:p>
        </w:tc>
      </w:tr>
      <w:tr w:rsidR="007B5D08" w:rsidRPr="00021B4C" w:rsidTr="00D2419E">
        <w:trPr>
          <w:trHeight w:val="196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04 1 00 72090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98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04 1 00 72100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239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04 1 00 72120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Белокалитвинского района "Социальная поддержка граждан"</w:t>
            </w:r>
          </w:p>
        </w:tc>
      </w:tr>
      <w:tr w:rsidR="007B5D08" w:rsidRPr="00021B4C" w:rsidTr="00D2419E">
        <w:trPr>
          <w:trHeight w:val="193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5939E7" w:rsidRPr="00021B4C" w:rsidTr="00D2419E">
        <w:trPr>
          <w:trHeight w:val="1804"/>
        </w:trPr>
        <w:tc>
          <w:tcPr>
            <w:tcW w:w="2132" w:type="dxa"/>
            <w:shd w:val="clear" w:color="auto" w:fill="auto"/>
            <w:vAlign w:val="center"/>
            <w:hideMark/>
          </w:tcPr>
          <w:p w:rsidR="005939E7" w:rsidRPr="00021B4C" w:rsidRDefault="005939E7"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04 3 00 29730</w:t>
            </w:r>
          </w:p>
        </w:tc>
        <w:tc>
          <w:tcPr>
            <w:tcW w:w="8221" w:type="dxa"/>
            <w:shd w:val="clear" w:color="auto" w:fill="auto"/>
            <w:vAlign w:val="center"/>
            <w:hideMark/>
          </w:tcPr>
          <w:p w:rsidR="005939E7" w:rsidRPr="00021B4C" w:rsidRDefault="00B663BC"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по организации подвоза к месту отдыха и оздоровления детей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183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04 3 00 52600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выплату единовременного пособия при всех формах устройства детей, лишенных родительского попечения, в семью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339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04 3 00 52700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имеющих детей"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w:t>
            </w:r>
            <w:proofErr w:type="gramEnd"/>
            <w:r w:rsidRPr="00021B4C">
              <w:rPr>
                <w:rFonts w:ascii="Times New Roman" w:eastAsia="Times New Roman" w:hAnsi="Times New Roman" w:cs="Times New Roman"/>
                <w:sz w:val="28"/>
                <w:szCs w:val="28"/>
                <w:lang w:eastAsia="ru-RU"/>
              </w:rPr>
              <w:t xml:space="preserve"> "Социальная поддержка граждан"</w:t>
            </w:r>
          </w:p>
        </w:tc>
      </w:tr>
      <w:tr w:rsidR="007B5D08" w:rsidRPr="00021B4C" w:rsidTr="00D2419E">
        <w:trPr>
          <w:trHeight w:val="382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04 3 00 53800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 полномочий физическими лицами), в соответствии с Федеральным законом  от 19 мая 1995 года № 81-ФЗ "О государственных пособиях гражданам, имеющим детей" в рамках подпрограммы "Совершенствование мер демографической политики в области</w:t>
            </w:r>
            <w:proofErr w:type="gramEnd"/>
            <w:r w:rsidRPr="00021B4C">
              <w:rPr>
                <w:rFonts w:ascii="Times New Roman" w:eastAsia="Times New Roman" w:hAnsi="Times New Roman" w:cs="Times New Roman"/>
                <w:sz w:val="28"/>
                <w:szCs w:val="28"/>
                <w:lang w:eastAsia="ru-RU"/>
              </w:rPr>
              <w:t xml:space="preserve"> 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192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04 3 00 72150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04 3 00 72170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255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04 3 00 72180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297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04 3 00 72200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roofErr w:type="gramEnd"/>
          </w:p>
        </w:tc>
      </w:tr>
      <w:tr w:rsidR="007B5D08" w:rsidRPr="00021B4C" w:rsidTr="00D2419E">
        <w:trPr>
          <w:trHeight w:val="226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04 3 00 72220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325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04 3 00 72420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proofErr w:type="gramStart"/>
            <w:r w:rsidRPr="00021B4C">
              <w:rPr>
                <w:rFonts w:ascii="Times New Roman" w:eastAsia="Times New Roman" w:hAnsi="Times New Roman" w:cs="Times New Roman"/>
                <w:sz w:val="28"/>
                <w:szCs w:val="28"/>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1.1,1.2,1.3 статьи 13.2 Областного закона от 22 октября 2004 года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w:t>
            </w:r>
            <w:proofErr w:type="gramEnd"/>
            <w:r w:rsidRPr="00021B4C">
              <w:rPr>
                <w:rFonts w:ascii="Times New Roman" w:eastAsia="Times New Roman" w:hAnsi="Times New Roman" w:cs="Times New Roman"/>
                <w:sz w:val="28"/>
                <w:szCs w:val="28"/>
                <w:lang w:eastAsia="ru-RU"/>
              </w:rPr>
              <w:t xml:space="preserve"> детей" муниципальной программы Белокалитвинского района "Социальная поддержка граждан"</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3 00 S3130</w:t>
            </w:r>
          </w:p>
        </w:tc>
        <w:tc>
          <w:tcPr>
            <w:tcW w:w="8221" w:type="dxa"/>
            <w:shd w:val="clear" w:color="auto" w:fill="auto"/>
            <w:vAlign w:val="center"/>
            <w:hideMark/>
          </w:tcPr>
          <w:p w:rsidR="007B5D08" w:rsidRPr="00021B4C" w:rsidRDefault="007B5D08" w:rsidP="00E13E0C">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iCs/>
                <w:sz w:val="28"/>
                <w:szCs w:val="28"/>
              </w:rPr>
              <w:t xml:space="preserve">Расходы на организацию отдыха детей в каникулярное время </w:t>
            </w:r>
            <w:r w:rsidRPr="00021B4C">
              <w:rPr>
                <w:rFonts w:ascii="Times New Roman" w:eastAsia="Times New Roman" w:hAnsi="Times New Roman" w:cs="Times New Roman"/>
                <w:sz w:val="28"/>
                <w:szCs w:val="28"/>
                <w:lang w:eastAsia="ru-RU"/>
              </w:rPr>
              <w:t>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286"/>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50840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1332"/>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55730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Осуществление ежемесячной денежной выплаты в связи с рождением (усыновлением) первого ребенка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1332"/>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72160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Расходы на осуществление полномочий по предоставлению </w:t>
            </w:r>
            <w:proofErr w:type="gramStart"/>
            <w:r w:rsidRPr="00021B4C">
              <w:rPr>
                <w:rFonts w:ascii="Times New Roman" w:hAnsi="Times New Roman" w:cs="Times New Roman"/>
                <w:sz w:val="28"/>
                <w:szCs w:val="28"/>
              </w:rPr>
              <w:t>мер социальной поддержки детей первого-второго года жизни</w:t>
            </w:r>
            <w:proofErr w:type="gramEnd"/>
            <w:r w:rsidRPr="00021B4C">
              <w:rPr>
                <w:rFonts w:ascii="Times New Roman" w:hAnsi="Times New Roman" w:cs="Times New Roman"/>
                <w:sz w:val="28"/>
                <w:szCs w:val="28"/>
              </w:rPr>
              <w:t xml:space="preserve">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1332"/>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72210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1332"/>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72240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3A59B3" w:rsidRPr="00021B4C" w:rsidTr="00D2419E">
        <w:trPr>
          <w:trHeight w:val="1332"/>
        </w:trPr>
        <w:tc>
          <w:tcPr>
            <w:tcW w:w="2132" w:type="dxa"/>
            <w:shd w:val="clear" w:color="auto" w:fill="auto"/>
            <w:vAlign w:val="center"/>
            <w:hideMark/>
          </w:tcPr>
          <w:p w:rsidR="003A59B3" w:rsidRPr="00021B4C" w:rsidRDefault="003A59B3"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3 Р</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72440</w:t>
            </w:r>
          </w:p>
        </w:tc>
        <w:tc>
          <w:tcPr>
            <w:tcW w:w="8221" w:type="dxa"/>
            <w:shd w:val="clear" w:color="auto" w:fill="auto"/>
            <w:vAlign w:val="center"/>
            <w:hideMark/>
          </w:tcPr>
          <w:p w:rsidR="003A59B3" w:rsidRPr="00021B4C" w:rsidRDefault="003A59B3"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w:t>
            </w:r>
            <w:proofErr w:type="gramEnd"/>
            <w:r w:rsidRPr="00021B4C">
              <w:rPr>
                <w:rFonts w:ascii="Times New Roman" w:hAnsi="Times New Roman" w:cs="Times New Roman"/>
                <w:sz w:val="28"/>
                <w:szCs w:val="28"/>
              </w:rPr>
              <w:t xml:space="preserve"> "Совершенствование мер демографической политики в области социальной поддержки семьи и детей" муниципальной программы Белокалитвинского района "Социальная поддержка граждан"</w:t>
            </w:r>
          </w:p>
        </w:tc>
      </w:tr>
      <w:tr w:rsidR="007B5D08" w:rsidRPr="00021B4C" w:rsidTr="00D2419E">
        <w:trPr>
          <w:trHeight w:val="133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04 4 00 00590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"Старшее поколение" муниципальной программы Белокалитвинского района "Социальная поддержка граждан"</w:t>
            </w:r>
          </w:p>
        </w:tc>
      </w:tr>
      <w:tr w:rsidR="007B5D08" w:rsidRPr="00021B4C" w:rsidTr="00D2419E">
        <w:trPr>
          <w:trHeight w:val="227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04 4 00 72260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Белокалитвинского района "Социальная поддержка граждан"</w:t>
            </w:r>
          </w:p>
        </w:tc>
      </w:tr>
      <w:tr w:rsidR="00F54975" w:rsidRPr="00021B4C" w:rsidTr="00D2419E">
        <w:trPr>
          <w:trHeight w:val="2129"/>
        </w:trPr>
        <w:tc>
          <w:tcPr>
            <w:tcW w:w="2132" w:type="dxa"/>
            <w:shd w:val="clear" w:color="auto" w:fill="auto"/>
            <w:vAlign w:val="center"/>
            <w:hideMark/>
          </w:tcPr>
          <w:p w:rsidR="00F54975" w:rsidRPr="00021B4C" w:rsidRDefault="00F54975"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 xml:space="preserve">04 4 00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4570</w:t>
            </w:r>
          </w:p>
        </w:tc>
        <w:tc>
          <w:tcPr>
            <w:tcW w:w="8221" w:type="dxa"/>
            <w:shd w:val="clear" w:color="auto" w:fill="auto"/>
            <w:vAlign w:val="center"/>
            <w:hideMark/>
          </w:tcPr>
          <w:p w:rsidR="00F54975" w:rsidRPr="00021B4C" w:rsidRDefault="00F54975"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учреждения </w:t>
            </w:r>
            <w:r w:rsidRPr="00021B4C">
              <w:rPr>
                <w:rFonts w:ascii="Times New Roman" w:hAnsi="Times New Roman" w:cs="Times New Roman"/>
                <w:snapToGrid w:val="0"/>
                <w:sz w:val="28"/>
                <w:szCs w:val="28"/>
              </w:rPr>
              <w:t>в рамках подпрограммы "Старшее поколение" муниципальной программы Белокалитвинского района "Социальная поддержка граждан"</w:t>
            </w:r>
          </w:p>
        </w:tc>
      </w:tr>
      <w:tr w:rsidR="005F20E9" w:rsidRPr="00021B4C" w:rsidTr="00D2419E">
        <w:trPr>
          <w:trHeight w:val="2105"/>
        </w:trPr>
        <w:tc>
          <w:tcPr>
            <w:tcW w:w="2132" w:type="dxa"/>
            <w:shd w:val="clear" w:color="auto" w:fill="auto"/>
            <w:vAlign w:val="center"/>
            <w:hideMark/>
          </w:tcPr>
          <w:p w:rsidR="005F20E9" w:rsidRPr="00021B4C" w:rsidRDefault="005F20E9"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04 4 Р3 72260</w:t>
            </w:r>
          </w:p>
        </w:tc>
        <w:tc>
          <w:tcPr>
            <w:tcW w:w="8221" w:type="dxa"/>
            <w:shd w:val="clear" w:color="auto" w:fill="auto"/>
            <w:hideMark/>
          </w:tcPr>
          <w:p w:rsidR="005F20E9" w:rsidRPr="00021B4C" w:rsidRDefault="005F20E9"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w:t>
            </w:r>
            <w:proofErr w:type="gramStart"/>
            <w:r w:rsidRPr="00021B4C">
              <w:rPr>
                <w:rFonts w:ascii="Times New Roman" w:hAnsi="Times New Roman" w:cs="Times New Roman"/>
                <w:sz w:val="28"/>
                <w:szCs w:val="28"/>
              </w:rPr>
              <w:t>"С</w:t>
            </w:r>
            <w:proofErr w:type="gramEnd"/>
            <w:r w:rsidRPr="00021B4C">
              <w:rPr>
                <w:rFonts w:ascii="Times New Roman" w:hAnsi="Times New Roman" w:cs="Times New Roman"/>
                <w:sz w:val="28"/>
                <w:szCs w:val="28"/>
              </w:rPr>
              <w:t>таршее поколение" муниципальной программы Белокалитвинского района "Социальная поддержка граждан".</w:t>
            </w:r>
          </w:p>
        </w:tc>
      </w:tr>
      <w:tr w:rsidR="007B5D08" w:rsidRPr="00021B4C" w:rsidTr="00D2419E">
        <w:trPr>
          <w:trHeight w:val="249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05 1 00 00590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Белокалитвинского района "Доступная среда"</w:t>
            </w:r>
          </w:p>
        </w:tc>
      </w:tr>
      <w:tr w:rsidR="004D77FE" w:rsidRPr="00021B4C" w:rsidTr="00D2419E">
        <w:trPr>
          <w:trHeight w:val="3859"/>
        </w:trPr>
        <w:tc>
          <w:tcPr>
            <w:tcW w:w="2132" w:type="dxa"/>
            <w:shd w:val="clear" w:color="auto" w:fill="auto"/>
            <w:vAlign w:val="center"/>
            <w:hideMark/>
          </w:tcPr>
          <w:p w:rsidR="004D77FE" w:rsidRPr="00021B4C" w:rsidRDefault="004D77FE"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05 1 00 29850</w:t>
            </w:r>
          </w:p>
        </w:tc>
        <w:tc>
          <w:tcPr>
            <w:tcW w:w="8221" w:type="dxa"/>
            <w:shd w:val="clear" w:color="auto" w:fill="auto"/>
            <w:vAlign w:val="center"/>
            <w:hideMark/>
          </w:tcPr>
          <w:p w:rsidR="004D77FE" w:rsidRPr="00021B4C" w:rsidRDefault="004D77FE" w:rsidP="00E13E0C">
            <w:pPr>
              <w:autoSpaceDE w:val="0"/>
              <w:autoSpaceDN w:val="0"/>
              <w:adjustRightInd w:val="0"/>
              <w:spacing w:after="0" w:line="240" w:lineRule="auto"/>
              <w:jc w:val="both"/>
              <w:outlineLvl w:val="4"/>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строительство и реконструкцию муниципальных объектов социальной сферы, за исключением газификации в рамках подпр Расходы на мероприятия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w:t>
            </w:r>
            <w:proofErr w:type="gramEnd"/>
            <w:r w:rsidRPr="00021B4C">
              <w:rPr>
                <w:rFonts w:ascii="Times New Roman" w:hAnsi="Times New Roman" w:cs="Times New Roman"/>
                <w:sz w:val="28"/>
                <w:szCs w:val="28"/>
              </w:rPr>
              <w:t xml:space="preserve"> маломобильными группами населения" муниципальной программы Белокалитвинского района "Доступная среда"</w:t>
            </w:r>
          </w:p>
        </w:tc>
      </w:tr>
      <w:tr w:rsidR="007B5D08" w:rsidRPr="00021B4C" w:rsidTr="00E13E0C">
        <w:trPr>
          <w:trHeight w:val="392"/>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05 1 00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0272</w:t>
            </w:r>
          </w:p>
        </w:tc>
        <w:tc>
          <w:tcPr>
            <w:tcW w:w="8221" w:type="dxa"/>
            <w:shd w:val="clear" w:color="auto" w:fill="auto"/>
            <w:vAlign w:val="center"/>
            <w:hideMark/>
          </w:tcPr>
          <w:p w:rsidR="007B5D08" w:rsidRPr="00021B4C" w:rsidRDefault="00406F3B"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мероприятия государственной программы Ростовской области "Доступная среда"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w:t>
            </w:r>
            <w:proofErr w:type="gramEnd"/>
            <w:r w:rsidRPr="00021B4C">
              <w:rPr>
                <w:rFonts w:ascii="Times New Roman" w:hAnsi="Times New Roman" w:cs="Times New Roman"/>
                <w:sz w:val="28"/>
                <w:szCs w:val="28"/>
              </w:rPr>
              <w:t xml:space="preserve"> маломобильными группами населения" муниципальной </w:t>
            </w:r>
            <w:r w:rsidRPr="00021B4C">
              <w:rPr>
                <w:rFonts w:ascii="Times New Roman" w:hAnsi="Times New Roman" w:cs="Times New Roman"/>
                <w:sz w:val="28"/>
                <w:szCs w:val="28"/>
              </w:rPr>
              <w:lastRenderedPageBreak/>
              <w:t>программы Белокалитвинского района "Доступная среда"</w:t>
            </w:r>
          </w:p>
        </w:tc>
      </w:tr>
      <w:tr w:rsidR="0013495E" w:rsidRPr="00021B4C" w:rsidTr="00D2419E">
        <w:trPr>
          <w:trHeight w:val="2599"/>
        </w:trPr>
        <w:tc>
          <w:tcPr>
            <w:tcW w:w="2132" w:type="dxa"/>
            <w:shd w:val="clear" w:color="auto" w:fill="auto"/>
            <w:vAlign w:val="center"/>
            <w:hideMark/>
          </w:tcPr>
          <w:p w:rsidR="0013495E" w:rsidRPr="00021B4C" w:rsidRDefault="0013495E"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lastRenderedPageBreak/>
              <w:t xml:space="preserve">05 1 00 </w:t>
            </w:r>
            <w:r w:rsidRPr="00021B4C">
              <w:rPr>
                <w:rFonts w:ascii="Times New Roman" w:hAnsi="Times New Roman" w:cs="Times New Roman"/>
                <w:sz w:val="28"/>
                <w:szCs w:val="28"/>
                <w:lang w:val="en-US"/>
              </w:rPr>
              <w:t>S4290</w:t>
            </w:r>
          </w:p>
        </w:tc>
        <w:tc>
          <w:tcPr>
            <w:tcW w:w="8221" w:type="dxa"/>
            <w:shd w:val="clear" w:color="auto" w:fill="auto"/>
            <w:vAlign w:val="center"/>
            <w:hideMark/>
          </w:tcPr>
          <w:p w:rsidR="0013495E" w:rsidRPr="00021B4C" w:rsidRDefault="0013495E"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Белокалитвинского района "Доступная среда"</w:t>
            </w:r>
          </w:p>
        </w:tc>
      </w:tr>
      <w:tr w:rsidR="007B5D08" w:rsidRPr="00021B4C" w:rsidTr="00D2419E">
        <w:trPr>
          <w:trHeight w:val="293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05 2 00 52800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 40-ФЗ "Об обязательном страховании гражданской ответственности владельцев транспортных  средств" в рамках подпрограммы "Социальная интеграция инвалидов и других  маломобильных групп населения в общество" муниципальной программы  Белокалитвинского района "Доступная Среда"</w:t>
            </w:r>
            <w:proofErr w:type="gramEnd"/>
          </w:p>
        </w:tc>
      </w:tr>
      <w:tr w:rsidR="007B5D08" w:rsidRPr="00021B4C" w:rsidTr="00D2419E">
        <w:trPr>
          <w:trHeight w:val="49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06 1 00 </w:t>
            </w:r>
            <w:r w:rsidRPr="00021B4C">
              <w:rPr>
                <w:rFonts w:ascii="Times New Roman" w:hAnsi="Times New Roman" w:cs="Times New Roman"/>
                <w:iCs/>
                <w:sz w:val="28"/>
                <w:szCs w:val="28"/>
              </w:rPr>
              <w:t>72400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proofErr w:type="gramStart"/>
            <w:r w:rsidRPr="00021B4C">
              <w:rPr>
                <w:rFonts w:ascii="Times New Roman" w:hAnsi="Times New Roman" w:cs="Times New Roman"/>
                <w:sz w:val="28"/>
                <w:szCs w:val="28"/>
              </w:rPr>
              <w:t>Расходы 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осуществляемых за счет средств областного бюджета</w:t>
            </w:r>
            <w:proofErr w:type="gramEnd"/>
          </w:p>
        </w:tc>
      </w:tr>
      <w:tr w:rsidR="007B5D08" w:rsidRPr="00021B4C" w:rsidTr="00D2419E">
        <w:trPr>
          <w:trHeight w:val="189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06 1 00 S3140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жильем молодых семей в Белокалитвинском районе в рамках подпрограммы "Оказание мер государственной поддержки в улучшении жилищных условий отдельным категориям граждан" муниципальной программы "Обеспечение доступным и комфортным жильем населения Белокалитвинского района"</w:t>
            </w:r>
          </w:p>
        </w:tc>
      </w:tr>
      <w:tr w:rsidR="005E3F7D" w:rsidRPr="00021B4C" w:rsidTr="00D2419E">
        <w:trPr>
          <w:trHeight w:val="2174"/>
        </w:trPr>
        <w:tc>
          <w:tcPr>
            <w:tcW w:w="2132" w:type="dxa"/>
            <w:shd w:val="clear" w:color="auto" w:fill="auto"/>
            <w:vAlign w:val="center"/>
            <w:hideMark/>
          </w:tcPr>
          <w:p w:rsidR="005E3F7D" w:rsidRPr="00021B4C" w:rsidRDefault="005E3F7D"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06 1 00 S3160</w:t>
            </w:r>
          </w:p>
        </w:tc>
        <w:tc>
          <w:tcPr>
            <w:tcW w:w="8221" w:type="dxa"/>
            <w:shd w:val="clear" w:color="auto" w:fill="auto"/>
            <w:hideMark/>
          </w:tcPr>
          <w:p w:rsidR="005E3F7D" w:rsidRPr="00021B4C" w:rsidRDefault="005E3F7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"Переселение граждан из аварийного жилищного фонда" муниципальной программы "Обеспечение доступным и комфортным жильем населения Белокалитвинского района"</w:t>
            </w:r>
          </w:p>
        </w:tc>
      </w:tr>
      <w:tr w:rsidR="00144E7F" w:rsidRPr="00021B4C" w:rsidTr="00D2419E">
        <w:trPr>
          <w:trHeight w:val="2122"/>
        </w:trPr>
        <w:tc>
          <w:tcPr>
            <w:tcW w:w="2132" w:type="dxa"/>
            <w:shd w:val="clear" w:color="auto" w:fill="auto"/>
            <w:vAlign w:val="center"/>
            <w:hideMark/>
          </w:tcPr>
          <w:p w:rsidR="00144E7F" w:rsidRPr="00021B4C" w:rsidRDefault="00144E7F"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06 1 00 86260</w:t>
            </w:r>
          </w:p>
        </w:tc>
        <w:tc>
          <w:tcPr>
            <w:tcW w:w="8221" w:type="dxa"/>
            <w:shd w:val="clear" w:color="auto" w:fill="auto"/>
            <w:vAlign w:val="center"/>
            <w:hideMark/>
          </w:tcPr>
          <w:p w:rsidR="00144E7F" w:rsidRPr="00021B4C" w:rsidRDefault="00144E7F"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Иные межбюджетные трансферты на мероприятия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tc>
      </w:tr>
      <w:tr w:rsidR="00CF47D2" w:rsidRPr="00021B4C" w:rsidTr="00D2419E">
        <w:trPr>
          <w:trHeight w:val="697"/>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 xml:space="preserve">06 1 </w:t>
            </w:r>
            <w:r w:rsidRPr="00021B4C">
              <w:rPr>
                <w:rFonts w:ascii="Times New Roman" w:hAnsi="Times New Roman" w:cs="Times New Roman"/>
                <w:sz w:val="28"/>
                <w:szCs w:val="28"/>
                <w:lang w:val="en-US"/>
              </w:rPr>
              <w:t>F3</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09502</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rsidRPr="00021B4C">
              <w:rPr>
                <w:rFonts w:ascii="Times New Roman" w:hAnsi="Times New Roman" w:cs="Times New Roman"/>
                <w:sz w:val="28"/>
                <w:szCs w:val="28"/>
              </w:rPr>
              <w:lastRenderedPageBreak/>
              <w:t>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муниципальной программы "Обеспечение доступным и комфортным жильем населения Белокалитвинского района"</w:t>
            </w:r>
            <w:proofErr w:type="gramEnd"/>
          </w:p>
        </w:tc>
      </w:tr>
      <w:tr w:rsidR="00CF47D2" w:rsidRPr="00021B4C" w:rsidTr="00D2419E">
        <w:trPr>
          <w:trHeight w:val="2122"/>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 xml:space="preserve">06 1 </w:t>
            </w:r>
            <w:r w:rsidRPr="00021B4C">
              <w:rPr>
                <w:rFonts w:ascii="Times New Roman" w:hAnsi="Times New Roman" w:cs="Times New Roman"/>
                <w:sz w:val="28"/>
                <w:szCs w:val="28"/>
                <w:lang w:val="en-US"/>
              </w:rPr>
              <w:t>F3</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09602</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муниципальной программы "Обеспечение доступным и комфортным жильем</w:t>
            </w:r>
            <w:proofErr w:type="gramEnd"/>
            <w:r w:rsidRPr="00021B4C">
              <w:rPr>
                <w:rFonts w:ascii="Times New Roman" w:hAnsi="Times New Roman" w:cs="Times New Roman"/>
                <w:sz w:val="28"/>
                <w:szCs w:val="28"/>
              </w:rPr>
              <w:t xml:space="preserve"> населения Белокалитвинского района"</w:t>
            </w:r>
          </w:p>
        </w:tc>
      </w:tr>
      <w:tr w:rsidR="00CF41A9" w:rsidRPr="00021B4C" w:rsidTr="00D2419E">
        <w:trPr>
          <w:trHeight w:val="711"/>
        </w:trPr>
        <w:tc>
          <w:tcPr>
            <w:tcW w:w="2132" w:type="dxa"/>
            <w:shd w:val="clear" w:color="auto" w:fill="auto"/>
            <w:vAlign w:val="center"/>
            <w:hideMark/>
          </w:tcPr>
          <w:p w:rsidR="00CF41A9" w:rsidRPr="00021B4C" w:rsidRDefault="00CF41A9"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06 1 </w:t>
            </w:r>
            <w:r w:rsidRPr="00021B4C">
              <w:rPr>
                <w:rFonts w:ascii="Times New Roman" w:hAnsi="Times New Roman" w:cs="Times New Roman"/>
                <w:sz w:val="28"/>
                <w:szCs w:val="28"/>
                <w:lang w:val="en-US"/>
              </w:rPr>
              <w:t>F3</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67483</w:t>
            </w:r>
          </w:p>
        </w:tc>
        <w:tc>
          <w:tcPr>
            <w:tcW w:w="8221" w:type="dxa"/>
            <w:shd w:val="clear" w:color="auto" w:fill="auto"/>
            <w:hideMark/>
          </w:tcPr>
          <w:p w:rsidR="00CF41A9" w:rsidRPr="00021B4C" w:rsidRDefault="009B6915"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мероприятий по переселению граждан из аварийного жилищного фонда</w:t>
            </w:r>
            <w:proofErr w:type="gramStart"/>
            <w:r w:rsidRPr="00021B4C">
              <w:rPr>
                <w:rFonts w:ascii="Times New Roman" w:hAnsi="Times New Roman" w:cs="Times New Roman"/>
                <w:sz w:val="28"/>
                <w:szCs w:val="28"/>
              </w:rPr>
              <w:t>,в</w:t>
            </w:r>
            <w:proofErr w:type="gramEnd"/>
            <w:r w:rsidRPr="00021B4C">
              <w:rPr>
                <w:rFonts w:ascii="Times New Roman" w:hAnsi="Times New Roman" w:cs="Times New Roman"/>
                <w:sz w:val="28"/>
                <w:szCs w:val="28"/>
              </w:rPr>
              <w:t xml:space="preserve">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аварийного жилищного фонда" муниципальной программы "Обеспечение доступным и комфортным жильем населения Белокалитвинского района"</w:t>
            </w:r>
          </w:p>
        </w:tc>
      </w:tr>
      <w:tr w:rsidR="00CF41A9" w:rsidRPr="00021B4C" w:rsidTr="00D2419E">
        <w:trPr>
          <w:trHeight w:val="1691"/>
        </w:trPr>
        <w:tc>
          <w:tcPr>
            <w:tcW w:w="2132" w:type="dxa"/>
            <w:shd w:val="clear" w:color="auto" w:fill="auto"/>
            <w:vAlign w:val="center"/>
            <w:hideMark/>
          </w:tcPr>
          <w:p w:rsidR="00CF41A9" w:rsidRPr="00021B4C" w:rsidRDefault="00CF41A9"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06 1 </w:t>
            </w:r>
            <w:r w:rsidRPr="00021B4C">
              <w:rPr>
                <w:rFonts w:ascii="Times New Roman" w:hAnsi="Times New Roman" w:cs="Times New Roman"/>
                <w:sz w:val="28"/>
                <w:szCs w:val="28"/>
                <w:lang w:val="en-US"/>
              </w:rPr>
              <w:t>F3</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67484</w:t>
            </w:r>
          </w:p>
        </w:tc>
        <w:tc>
          <w:tcPr>
            <w:tcW w:w="8221" w:type="dxa"/>
            <w:shd w:val="clear" w:color="auto" w:fill="auto"/>
            <w:hideMark/>
          </w:tcPr>
          <w:p w:rsidR="00CF41A9" w:rsidRPr="00021B4C" w:rsidRDefault="009B6915"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аварийного жилищного фонда" муниципальной программы "Обеспечение доступным и комфортным жильем</w:t>
            </w:r>
            <w:proofErr w:type="gramEnd"/>
            <w:r w:rsidRPr="00021B4C">
              <w:rPr>
                <w:rFonts w:ascii="Times New Roman" w:hAnsi="Times New Roman" w:cs="Times New Roman"/>
                <w:sz w:val="28"/>
                <w:szCs w:val="28"/>
              </w:rPr>
              <w:t xml:space="preserve"> населения Белокалитвинского района"</w:t>
            </w:r>
          </w:p>
        </w:tc>
      </w:tr>
      <w:tr w:rsidR="00CF47D2" w:rsidRPr="00021B4C" w:rsidTr="00D2419E">
        <w:trPr>
          <w:trHeight w:val="1691"/>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06 </w:t>
            </w:r>
            <w:r w:rsidRPr="00021B4C">
              <w:rPr>
                <w:rFonts w:ascii="Times New Roman" w:hAnsi="Times New Roman" w:cs="Times New Roman"/>
                <w:sz w:val="28"/>
                <w:szCs w:val="28"/>
                <w:lang w:val="en-US"/>
              </w:rPr>
              <w:t>2</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00</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L4970</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реализацию мероприятий по обеспечению жильем молодых семей в рамках подпрограммы "Обеспечение жильем молодых семей" муниципальной программы Белокалитвинского района "Обеспечение доступным и комфортным жильем населения Белокалитвинского района"</w:t>
            </w:r>
          </w:p>
        </w:tc>
      </w:tr>
      <w:tr w:rsidR="00CF47D2" w:rsidRPr="00021B4C" w:rsidTr="00D2419E">
        <w:trPr>
          <w:trHeight w:val="1549"/>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06 </w:t>
            </w:r>
            <w:r w:rsidRPr="00021B4C">
              <w:rPr>
                <w:rFonts w:ascii="Times New Roman" w:hAnsi="Times New Roman" w:cs="Times New Roman"/>
                <w:sz w:val="28"/>
                <w:szCs w:val="28"/>
                <w:lang w:val="en-US"/>
              </w:rPr>
              <w:t>2</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00 S3140</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жильем молодых семей в Белокалитвинском районе в рамках подпрограммы "Обеспечение жильем молодых семей" муниципальной программы Белокалитвинского района "Обеспечение доступным и комфортным жильем населения Белокалитвинского района"</w:t>
            </w:r>
          </w:p>
        </w:tc>
      </w:tr>
      <w:tr w:rsidR="00CF47D2" w:rsidRPr="00021B4C" w:rsidTr="00D2419E">
        <w:trPr>
          <w:trHeight w:val="2122"/>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 xml:space="preserve">06 </w:t>
            </w:r>
            <w:r w:rsidRPr="00021B4C">
              <w:rPr>
                <w:rFonts w:ascii="Times New Roman" w:hAnsi="Times New Roman" w:cs="Times New Roman"/>
                <w:sz w:val="28"/>
                <w:szCs w:val="28"/>
                <w:lang w:val="en-US"/>
              </w:rPr>
              <w:t>3</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00</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72400</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предоставления жилых помещений детям - сиротам и детям, оставшимся без попечения родителей, лицам из их числа по договорам найма специализированных жилых помещений в рамках подпрограммы "Обеспечение жильем детей-сирот и детей</w:t>
            </w:r>
            <w:proofErr w:type="gramStart"/>
            <w:r w:rsidRPr="00021B4C">
              <w:rPr>
                <w:rFonts w:ascii="Times New Roman" w:hAnsi="Times New Roman" w:cs="Times New Roman"/>
                <w:sz w:val="28"/>
                <w:szCs w:val="28"/>
              </w:rPr>
              <w:t>,о</w:t>
            </w:r>
            <w:proofErr w:type="gramEnd"/>
            <w:r w:rsidRPr="00021B4C">
              <w:rPr>
                <w:rFonts w:ascii="Times New Roman" w:hAnsi="Times New Roman" w:cs="Times New Roman"/>
                <w:sz w:val="28"/>
                <w:szCs w:val="28"/>
              </w:rPr>
              <w:t>ставшихся без попечения родителей" муниципальной программы "Обеспечение доступным и комфортным жильем населения Белокалитвинского района"</w:t>
            </w:r>
          </w:p>
        </w:tc>
      </w:tr>
      <w:tr w:rsidR="00CF47D2" w:rsidRPr="00021B4C" w:rsidTr="00D2419E">
        <w:trPr>
          <w:trHeight w:val="2122"/>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07 1 00 09501</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Обеспечение мероприятий по капитальному ремонту многоквартирных домов за счет средств, поступивших от Фонда содействия реформированию жилищно-коммунального хозяйства в рамках подпрограммы "Развитие жилищного хозяйства в Белокалитвинском районе" муниципальной программы Белокалитвинского района "Обеспечение качественными жилищно-коммунальными услугами населения Белокалитвинского района"</w:t>
            </w:r>
          </w:p>
        </w:tc>
      </w:tr>
      <w:tr w:rsidR="00CF47D2" w:rsidRPr="00021B4C" w:rsidTr="00D2419E">
        <w:trPr>
          <w:trHeight w:val="2122"/>
        </w:trPr>
        <w:tc>
          <w:tcPr>
            <w:tcW w:w="2132" w:type="dxa"/>
            <w:shd w:val="clear" w:color="auto" w:fill="auto"/>
            <w:vAlign w:val="center"/>
            <w:hideMark/>
          </w:tcPr>
          <w:p w:rsidR="00CF47D2" w:rsidRPr="00021B4C" w:rsidRDefault="00CF47D2"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07 1 00 86290</w:t>
            </w:r>
          </w:p>
        </w:tc>
        <w:tc>
          <w:tcPr>
            <w:tcW w:w="8221" w:type="dxa"/>
            <w:shd w:val="clear" w:color="auto" w:fill="auto"/>
            <w:hideMark/>
          </w:tcPr>
          <w:p w:rsidR="00CF47D2" w:rsidRPr="00021B4C" w:rsidRDefault="00CF47D2"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предоставление субсидий ТСЖ на обеспечение мероприятий по ремонту многоквартирных домов в рамках подпрограммы "Развитие жилищного хозяйства в Белокалитвинском районе" муниципальной программы Белокалитвинского района "Обеспечение качественными жилищно-коммунальными услугами населения Белокалитвинского района"</w:t>
            </w:r>
          </w:p>
        </w:tc>
      </w:tr>
      <w:tr w:rsidR="00511AEA" w:rsidRPr="00021B4C" w:rsidTr="00D2419E">
        <w:trPr>
          <w:trHeight w:val="2122"/>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07 2 00 29330</w:t>
            </w:r>
          </w:p>
        </w:tc>
        <w:tc>
          <w:tcPr>
            <w:tcW w:w="8221" w:type="dxa"/>
            <w:shd w:val="clear" w:color="auto" w:fill="auto"/>
            <w:vAlign w:val="center"/>
            <w:hideMark/>
          </w:tcPr>
          <w:p w:rsidR="00511AEA" w:rsidRPr="00021B4C" w:rsidRDefault="00511AEA"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Разработка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r w:rsidRPr="00021B4C">
              <w:rPr>
                <w:rFonts w:ascii="Times New Roman" w:hAnsi="Times New Roman" w:cs="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511AEA" w:rsidRPr="00021B4C" w:rsidTr="00E13E0C">
        <w:trPr>
          <w:trHeight w:val="392"/>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07 2 00 29341</w:t>
            </w:r>
          </w:p>
        </w:tc>
        <w:tc>
          <w:tcPr>
            <w:tcW w:w="8221" w:type="dxa"/>
            <w:shd w:val="clear" w:color="auto" w:fill="auto"/>
            <w:vAlign w:val="center"/>
            <w:hideMark/>
          </w:tcPr>
          <w:p w:rsidR="00511AEA" w:rsidRPr="00021B4C" w:rsidRDefault="00511AE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Разработка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r w:rsidRPr="00021B4C">
              <w:rPr>
                <w:rFonts w:ascii="Times New Roman" w:hAnsi="Times New Roman" w:cs="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511AEA" w:rsidRPr="00021B4C" w:rsidTr="00D2419E">
        <w:trPr>
          <w:trHeight w:val="1979"/>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07 2 00 29342</w:t>
            </w:r>
          </w:p>
        </w:tc>
        <w:tc>
          <w:tcPr>
            <w:tcW w:w="8221" w:type="dxa"/>
            <w:shd w:val="clear" w:color="auto" w:fill="auto"/>
            <w:vAlign w:val="center"/>
            <w:hideMark/>
          </w:tcPr>
          <w:p w:rsidR="00511AEA" w:rsidRPr="00021B4C" w:rsidRDefault="00511AEA" w:rsidP="00E13E0C">
            <w:pPr>
              <w:pStyle w:val="ab"/>
              <w:jc w:val="both"/>
              <w:rPr>
                <w:rFonts w:ascii="Times New Roman" w:hAnsi="Times New Roman"/>
                <w:iCs/>
                <w:sz w:val="28"/>
                <w:szCs w:val="28"/>
              </w:rPr>
            </w:pPr>
            <w:r w:rsidRPr="00021B4C">
              <w:rPr>
                <w:rFonts w:ascii="Times New Roman" w:hAnsi="Times New Roman"/>
                <w:sz w:val="28"/>
                <w:szCs w:val="28"/>
              </w:rPr>
              <w:t xml:space="preserve">Разработка и согласование </w:t>
            </w:r>
            <w:proofErr w:type="gramStart"/>
            <w:r w:rsidRPr="00021B4C">
              <w:rPr>
                <w:rFonts w:ascii="Times New Roman" w:hAnsi="Times New Roman"/>
                <w:sz w:val="28"/>
                <w:szCs w:val="28"/>
              </w:rPr>
              <w:t>проектов зон санитарной охраны источников водоснабжения</w:t>
            </w:r>
            <w:proofErr w:type="gramEnd"/>
            <w:r w:rsidRPr="00021B4C">
              <w:rPr>
                <w:rFonts w:ascii="Times New Roman" w:hAnsi="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684461" w:rsidRPr="00021B4C" w:rsidTr="00D2419E">
        <w:trPr>
          <w:trHeight w:val="2336"/>
        </w:trPr>
        <w:tc>
          <w:tcPr>
            <w:tcW w:w="2132" w:type="dxa"/>
            <w:shd w:val="clear" w:color="auto" w:fill="auto"/>
            <w:vAlign w:val="center"/>
            <w:hideMark/>
          </w:tcPr>
          <w:p w:rsidR="00684461" w:rsidRPr="00021B4C" w:rsidRDefault="00684461"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07 2 00 29500</w:t>
            </w:r>
          </w:p>
        </w:tc>
        <w:tc>
          <w:tcPr>
            <w:tcW w:w="8221" w:type="dxa"/>
            <w:shd w:val="clear" w:color="auto" w:fill="auto"/>
            <w:vAlign w:val="center"/>
            <w:hideMark/>
          </w:tcPr>
          <w:p w:rsidR="00684461" w:rsidRPr="00021B4C" w:rsidRDefault="00684461" w:rsidP="00E13E0C">
            <w:pPr>
              <w:pStyle w:val="ab"/>
              <w:jc w:val="both"/>
              <w:rPr>
                <w:rFonts w:ascii="Times New Roman" w:hAnsi="Times New Roman"/>
                <w:iCs/>
                <w:sz w:val="28"/>
                <w:szCs w:val="28"/>
              </w:rPr>
            </w:pPr>
            <w:r w:rsidRPr="00021B4C">
              <w:rPr>
                <w:rFonts w:ascii="Times New Roman" w:hAnsi="Times New Roman"/>
                <w:sz w:val="28"/>
                <w:szCs w:val="28"/>
              </w:rPr>
              <w:t>Расходы на приобретение основных сре</w:t>
            </w:r>
            <w:proofErr w:type="gramStart"/>
            <w:r w:rsidRPr="00021B4C">
              <w:rPr>
                <w:rFonts w:ascii="Times New Roman" w:hAnsi="Times New Roman"/>
                <w:sz w:val="28"/>
                <w:szCs w:val="28"/>
              </w:rPr>
              <w:t>дств дл</w:t>
            </w:r>
            <w:proofErr w:type="gramEnd"/>
            <w:r w:rsidRPr="00021B4C">
              <w:rPr>
                <w:rFonts w:ascii="Times New Roman" w:hAnsi="Times New Roman"/>
                <w:sz w:val="28"/>
                <w:szCs w:val="28"/>
              </w:rPr>
              <w:t>я органов местного самоуправления и муниципальных учреждений Белокалитвинского района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r>
      <w:tr w:rsidR="00511AEA" w:rsidRPr="00021B4C" w:rsidTr="00D2419E">
        <w:trPr>
          <w:trHeight w:val="2336"/>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07 2 00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660</w:t>
            </w:r>
          </w:p>
        </w:tc>
        <w:tc>
          <w:tcPr>
            <w:tcW w:w="8221" w:type="dxa"/>
            <w:shd w:val="clear" w:color="auto" w:fill="auto"/>
            <w:vAlign w:val="center"/>
            <w:hideMark/>
          </w:tcPr>
          <w:p w:rsidR="00511AEA" w:rsidRPr="00021B4C" w:rsidRDefault="00511AEA" w:rsidP="00E13E0C">
            <w:pPr>
              <w:pStyle w:val="ab"/>
              <w:jc w:val="both"/>
              <w:rPr>
                <w:rFonts w:ascii="Times New Roman" w:hAnsi="Times New Roman"/>
                <w:sz w:val="28"/>
                <w:szCs w:val="28"/>
              </w:rPr>
            </w:pPr>
            <w:r w:rsidRPr="00021B4C">
              <w:rPr>
                <w:rFonts w:ascii="Times New Roman" w:hAnsi="Times New Roman"/>
                <w:sz w:val="28"/>
                <w:szCs w:val="28"/>
              </w:rPr>
              <w:t xml:space="preserve">Разработка и согласование </w:t>
            </w:r>
            <w:proofErr w:type="gramStart"/>
            <w:r w:rsidRPr="00021B4C">
              <w:rPr>
                <w:rFonts w:ascii="Times New Roman" w:hAnsi="Times New Roman"/>
                <w:sz w:val="28"/>
                <w:szCs w:val="28"/>
              </w:rPr>
              <w:t>проектов зон санитарной охраны источников водоснабжения</w:t>
            </w:r>
            <w:proofErr w:type="gramEnd"/>
            <w:r w:rsidRPr="00021B4C">
              <w:rPr>
                <w:rFonts w:ascii="Times New Roman" w:hAnsi="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511AEA" w:rsidRPr="00021B4C" w:rsidTr="00D2419E">
        <w:trPr>
          <w:trHeight w:val="2216"/>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S4190</w:t>
            </w:r>
          </w:p>
        </w:tc>
        <w:tc>
          <w:tcPr>
            <w:tcW w:w="8221" w:type="dxa"/>
            <w:shd w:val="clear" w:color="auto" w:fill="auto"/>
            <w:vAlign w:val="center"/>
            <w:hideMark/>
          </w:tcPr>
          <w:p w:rsidR="00511AEA" w:rsidRPr="00021B4C" w:rsidRDefault="00511AE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водонапорных башен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2E4377" w:rsidRPr="00021B4C" w:rsidTr="00D2419E">
        <w:trPr>
          <w:trHeight w:val="1755"/>
        </w:trPr>
        <w:tc>
          <w:tcPr>
            <w:tcW w:w="2132" w:type="dxa"/>
            <w:shd w:val="clear" w:color="auto" w:fill="auto"/>
            <w:vAlign w:val="center"/>
            <w:hideMark/>
          </w:tcPr>
          <w:p w:rsidR="002E4377" w:rsidRPr="00021B4C" w:rsidRDefault="002E437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07 2 00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4430</w:t>
            </w:r>
          </w:p>
        </w:tc>
        <w:tc>
          <w:tcPr>
            <w:tcW w:w="8221" w:type="dxa"/>
            <w:shd w:val="clear" w:color="auto" w:fill="auto"/>
            <w:vAlign w:val="center"/>
            <w:hideMark/>
          </w:tcPr>
          <w:p w:rsidR="002E4377" w:rsidRPr="00021B4C" w:rsidRDefault="002E4377"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специализированной коммунальной техники жилищно-коммунальными услугами населения Белокалитвинского района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w:t>
            </w:r>
            <w:r w:rsidR="00481B2E" w:rsidRPr="00021B4C">
              <w:rPr>
                <w:rFonts w:ascii="Times New Roman" w:hAnsi="Times New Roman" w:cs="Times New Roman"/>
                <w:sz w:val="28"/>
                <w:szCs w:val="28"/>
              </w:rPr>
              <w:t>еления Белокалитвинского района".</w:t>
            </w:r>
          </w:p>
        </w:tc>
      </w:tr>
      <w:tr w:rsidR="00511AEA" w:rsidRPr="00021B4C" w:rsidTr="00D2419E">
        <w:trPr>
          <w:trHeight w:val="1755"/>
        </w:trPr>
        <w:tc>
          <w:tcPr>
            <w:tcW w:w="2132" w:type="dxa"/>
            <w:shd w:val="clear" w:color="auto" w:fill="auto"/>
            <w:vAlign w:val="center"/>
            <w:hideMark/>
          </w:tcPr>
          <w:p w:rsidR="00511AEA" w:rsidRPr="00021B4C" w:rsidRDefault="00511AE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07 2 00 86025</w:t>
            </w:r>
          </w:p>
        </w:tc>
        <w:tc>
          <w:tcPr>
            <w:tcW w:w="8221" w:type="dxa"/>
            <w:shd w:val="clear" w:color="auto" w:fill="auto"/>
            <w:vAlign w:val="center"/>
            <w:hideMark/>
          </w:tcPr>
          <w:p w:rsidR="00511AEA" w:rsidRPr="00021B4C" w:rsidRDefault="00511AE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Разработка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r w:rsidRPr="00021B4C">
              <w:rPr>
                <w:rFonts w:ascii="Times New Roman" w:hAnsi="Times New Roman" w:cs="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0874C8" w:rsidRPr="00021B4C" w:rsidTr="00D2419E">
        <w:trPr>
          <w:trHeight w:val="1557"/>
        </w:trPr>
        <w:tc>
          <w:tcPr>
            <w:tcW w:w="2132" w:type="dxa"/>
            <w:shd w:val="clear" w:color="auto" w:fill="auto"/>
            <w:vAlign w:val="center"/>
            <w:hideMark/>
          </w:tcPr>
          <w:p w:rsidR="000874C8" w:rsidRPr="00021B4C" w:rsidRDefault="000874C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07 2 00 86300</w:t>
            </w:r>
          </w:p>
        </w:tc>
        <w:tc>
          <w:tcPr>
            <w:tcW w:w="8221" w:type="dxa"/>
            <w:shd w:val="clear" w:color="auto" w:fill="auto"/>
            <w:vAlign w:val="center"/>
            <w:hideMark/>
          </w:tcPr>
          <w:p w:rsidR="000874C8" w:rsidRPr="00021B4C" w:rsidRDefault="000874C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xml:space="preserve">Разработка и согласование </w:t>
            </w:r>
            <w:proofErr w:type="gramStart"/>
            <w:r w:rsidRPr="00021B4C">
              <w:rPr>
                <w:rFonts w:ascii="Times New Roman" w:hAnsi="Times New Roman" w:cs="Times New Roman"/>
                <w:sz w:val="28"/>
                <w:szCs w:val="28"/>
              </w:rPr>
              <w:t>проектов зон санитарной охраны источников водоснабжения</w:t>
            </w:r>
            <w:proofErr w:type="gramEnd"/>
            <w:r w:rsidRPr="00021B4C">
              <w:rPr>
                <w:rFonts w:ascii="Times New Roman" w:hAnsi="Times New Roman" w:cs="Times New Roman"/>
                <w:sz w:val="28"/>
                <w:szCs w:val="28"/>
              </w:rPr>
              <w:t xml:space="preserve">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"Обеспечение качественными жилищно-коммунальными услугами населения Белокалитвинского района"</w:t>
            </w:r>
          </w:p>
        </w:tc>
      </w:tr>
      <w:tr w:rsidR="004B23F0" w:rsidRPr="00021B4C" w:rsidTr="00D2419E">
        <w:trPr>
          <w:trHeight w:val="1557"/>
        </w:trPr>
        <w:tc>
          <w:tcPr>
            <w:tcW w:w="2132" w:type="dxa"/>
            <w:shd w:val="clear" w:color="auto" w:fill="auto"/>
            <w:vAlign w:val="center"/>
            <w:hideMark/>
          </w:tcPr>
          <w:p w:rsidR="004B23F0" w:rsidRPr="00021B4C" w:rsidRDefault="004B23F0"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07 2 00 86320</w:t>
            </w:r>
          </w:p>
        </w:tc>
        <w:tc>
          <w:tcPr>
            <w:tcW w:w="8221" w:type="dxa"/>
            <w:shd w:val="clear" w:color="auto" w:fill="auto"/>
            <w:vAlign w:val="center"/>
            <w:hideMark/>
          </w:tcPr>
          <w:p w:rsidR="004B23F0" w:rsidRPr="00021B4C" w:rsidRDefault="004B23F0" w:rsidP="00E13E0C">
            <w:pPr>
              <w:pStyle w:val="aa"/>
              <w:tabs>
                <w:tab w:val="left" w:pos="567"/>
              </w:tabs>
              <w:ind w:left="0"/>
              <w:jc w:val="both"/>
              <w:rPr>
                <w:sz w:val="28"/>
                <w:szCs w:val="28"/>
              </w:rPr>
            </w:pPr>
            <w:r w:rsidRPr="00021B4C">
              <w:rPr>
                <w:sz w:val="28"/>
                <w:szCs w:val="28"/>
              </w:rPr>
              <w:t>Иные межбюджетные трансферты на обустройство контейнерных площадок для сбора твердых коммунальных отходов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муниципальной программы Белокалитвинского района "Обеспечение качественными жилищно-коммунальными услугами населения Белокалитвинского района".</w:t>
            </w:r>
          </w:p>
        </w:tc>
      </w:tr>
      <w:tr w:rsidR="004A0A64" w:rsidRPr="00021B4C" w:rsidTr="00D2419E">
        <w:trPr>
          <w:trHeight w:val="1557"/>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08 1 00 29540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в рамках подпрограммы "Противодействие коррупции в Белокалитвинском районе" муниципальной программы Белокалитвинского района "Обеспечение общественного порядка и профилактики правонарушений"</w:t>
            </w:r>
          </w:p>
        </w:tc>
      </w:tr>
      <w:tr w:rsidR="004A0A64" w:rsidRPr="00021B4C" w:rsidTr="00D2419E">
        <w:trPr>
          <w:trHeight w:val="1557"/>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08 2 00 29550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в рамках подпрограммы "Профилактика экстремизма и терроризма в Белокалитвинском районе" муниципальной программы Белокалитвинского района "Обеспечение общественного порядка и профилактики правонарушений"</w:t>
            </w:r>
          </w:p>
        </w:tc>
      </w:tr>
      <w:tr w:rsidR="004A0A64" w:rsidRPr="00021B4C" w:rsidTr="00D2419E">
        <w:trPr>
          <w:trHeight w:val="1557"/>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08 2 00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3270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по устройству ограждений территорий муниципальных образовательных учреждений в рамках подпрограммы "Профилактика экстремизма и терроризма в Белокалитвинском районе" муниципальной программы Белокалитвинского района "Обеспечение общественного порядка и профилактики правонарушений"</w:t>
            </w:r>
          </w:p>
        </w:tc>
      </w:tr>
      <w:tr w:rsidR="004A0A64" w:rsidRPr="00021B4C" w:rsidTr="00D2419E">
        <w:trPr>
          <w:trHeight w:val="1557"/>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08 3 00 00590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деятельности (оказание услуг) муниципальных учреждений Белокалитвинского района в рамках подпрограммы "Комплексные меры противодействия злоупотреблению наркотиками и их незаконному обороту" муниципальной программы Белокалитвинского района "Обеспечение общественного порядка и профилактики правонарушений"</w:t>
            </w:r>
          </w:p>
        </w:tc>
      </w:tr>
      <w:tr w:rsidR="004A0A64" w:rsidRPr="00021B4C" w:rsidTr="00D2419E">
        <w:trPr>
          <w:trHeight w:val="428"/>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08 3 00 29560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в рамках подпрограммы «Комплексные меры противодействия злоупотреблению наркотиками и их незаконному обороту» муниципальной программы Белокалитвинского района "Обеспечение общественного порядка и профилактики правонарушений"</w:t>
            </w:r>
          </w:p>
        </w:tc>
      </w:tr>
      <w:tr w:rsidR="004A0A64" w:rsidRPr="00021B4C" w:rsidTr="00D2419E">
        <w:trPr>
          <w:trHeight w:val="2003"/>
        </w:trPr>
        <w:tc>
          <w:tcPr>
            <w:tcW w:w="2132" w:type="dxa"/>
            <w:shd w:val="clear" w:color="auto" w:fill="auto"/>
            <w:vAlign w:val="center"/>
            <w:hideMark/>
          </w:tcPr>
          <w:p w:rsidR="004A0A64" w:rsidRPr="00021B4C" w:rsidRDefault="004A0A6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08 4 00 00590</w:t>
            </w:r>
          </w:p>
        </w:tc>
        <w:tc>
          <w:tcPr>
            <w:tcW w:w="8221" w:type="dxa"/>
            <w:shd w:val="clear" w:color="auto" w:fill="auto"/>
            <w:vAlign w:val="center"/>
            <w:hideMark/>
          </w:tcPr>
          <w:p w:rsidR="004A0A64" w:rsidRPr="00021B4C" w:rsidRDefault="004A0A64"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деятельности (оказание услуг) муниципальных учреждений Белокалитвинского района в рамках подпрограммы "Профилактика безнадзорности и правонарушений несовершеннолетних" муниципальной программы Белокалитвинского района "Обеспечение общественного порядка и профилактики правонарушений"</w:t>
            </w:r>
          </w:p>
        </w:tc>
      </w:tr>
      <w:tr w:rsidR="007B5D08" w:rsidRPr="00021B4C" w:rsidTr="00D2419E">
        <w:trPr>
          <w:trHeight w:val="267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09 1 00 00590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"Финансовое обеспечение муниципального казенного учреждения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292CC6" w:rsidRPr="00021B4C" w:rsidTr="00D2419E">
        <w:trPr>
          <w:trHeight w:val="2670"/>
        </w:trPr>
        <w:tc>
          <w:tcPr>
            <w:tcW w:w="2132" w:type="dxa"/>
            <w:shd w:val="clear" w:color="auto" w:fill="auto"/>
            <w:vAlign w:val="center"/>
            <w:hideMark/>
          </w:tcPr>
          <w:p w:rsidR="00292CC6" w:rsidRPr="00021B4C" w:rsidRDefault="00292CC6"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09 1 00 29720</w:t>
            </w:r>
          </w:p>
        </w:tc>
        <w:tc>
          <w:tcPr>
            <w:tcW w:w="8221" w:type="dxa"/>
            <w:shd w:val="clear" w:color="auto" w:fill="auto"/>
            <w:vAlign w:val="center"/>
            <w:hideMark/>
          </w:tcPr>
          <w:p w:rsidR="00292CC6" w:rsidRPr="00021B4C" w:rsidRDefault="00292CC6"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мероприятия по обеспечению пожарной безопасности объектов социальной сферы и органов местного самоуправления в рамках подпрограммы "Финансовое обеспечение муниципального казенного учреждения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267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09 2 00 29140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защите населения от чрезвычайных ситуаций по муниципальному казенному учреждению "Управление гражданской обороны и чрезвычайных ситуаций" в рамках подпрограммы "Защита населения от чрезвычайных ситуаций"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1970"/>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09 2 00 </w:t>
            </w:r>
            <w:r w:rsidR="00814261" w:rsidRPr="00021B4C">
              <w:rPr>
                <w:rFonts w:ascii="Times New Roman" w:hAnsi="Times New Roman" w:cs="Times New Roman"/>
                <w:sz w:val="28"/>
                <w:szCs w:val="28"/>
              </w:rPr>
              <w:t>29500</w:t>
            </w:r>
          </w:p>
        </w:tc>
        <w:tc>
          <w:tcPr>
            <w:tcW w:w="8221" w:type="dxa"/>
            <w:shd w:val="clear" w:color="auto" w:fill="auto"/>
            <w:hideMark/>
          </w:tcPr>
          <w:p w:rsidR="007B5D08" w:rsidRPr="00021B4C" w:rsidRDefault="00814261"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"Защита населения от чрезвычайных ситуаций"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267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09 3 00 00590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"Создание системы обеспечения вызова экстренных оперативных служб по единому номеру "112""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71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09 4 00 29141</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Мероприятия на создание муниципальной интеграционной платформы и элементов системы видеонаблюдения АПК на территории Белокалитвинского района</w:t>
            </w:r>
            <w:r w:rsidRPr="00021B4C">
              <w:rPr>
                <w:rFonts w:ascii="Times New Roman" w:eastAsia="Times New Roman" w:hAnsi="Times New Roman" w:cs="Times New Roman"/>
                <w:sz w:val="28"/>
                <w:szCs w:val="28"/>
                <w:lang w:eastAsia="ru-RU"/>
              </w:rPr>
              <w:t xml:space="preserve"> в рамках подпрограммы </w:t>
            </w:r>
            <w:r w:rsidRPr="00021B4C">
              <w:rPr>
                <w:rFonts w:ascii="Times New Roman" w:hAnsi="Times New Roman" w:cs="Times New Roman"/>
                <w:snapToGrid w:val="0"/>
                <w:sz w:val="28"/>
                <w:szCs w:val="28"/>
              </w:rPr>
              <w:t>«Создание программного комплекса "Безопасный город</w:t>
            </w:r>
            <w:proofErr w:type="gramStart"/>
            <w:r w:rsidRPr="00021B4C">
              <w:rPr>
                <w:rFonts w:ascii="Times New Roman" w:hAnsi="Times New Roman" w:cs="Times New Roman"/>
                <w:snapToGrid w:val="0"/>
                <w:sz w:val="28"/>
                <w:szCs w:val="28"/>
              </w:rPr>
              <w:t>»</w:t>
            </w:r>
            <w:r w:rsidRPr="00021B4C">
              <w:rPr>
                <w:rFonts w:ascii="Times New Roman" w:eastAsia="Times New Roman" w:hAnsi="Times New Roman" w:cs="Times New Roman"/>
                <w:sz w:val="28"/>
                <w:szCs w:val="28"/>
                <w:lang w:eastAsia="ru-RU"/>
              </w:rPr>
              <w:t>м</w:t>
            </w:r>
            <w:proofErr w:type="gramEnd"/>
            <w:r w:rsidRPr="00021B4C">
              <w:rPr>
                <w:rFonts w:ascii="Times New Roman" w:eastAsia="Times New Roman" w:hAnsi="Times New Roman" w:cs="Times New Roman"/>
                <w:sz w:val="28"/>
                <w:szCs w:val="28"/>
                <w:lang w:eastAsia="ru-RU"/>
              </w:rPr>
              <w:t xml:space="preserve">униципальной программы Белокалитвинского района </w:t>
            </w:r>
            <w:r w:rsidRPr="00021B4C">
              <w:rPr>
                <w:rFonts w:ascii="Times New Roman" w:eastAsia="Times New Roman" w:hAnsi="Times New Roman" w:cs="Times New Roman"/>
                <w:sz w:val="28"/>
                <w:szCs w:val="28"/>
                <w:lang w:eastAsia="ru-RU"/>
              </w:rPr>
              <w:lastRenderedPageBreak/>
              <w:t>"Защита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09 4 00 29142</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Мероприятия на содержание и техобслуживание АПК «Безопасный город»</w:t>
            </w:r>
            <w:r w:rsidRPr="00021B4C">
              <w:rPr>
                <w:rFonts w:ascii="Times New Roman" w:eastAsia="Times New Roman" w:hAnsi="Times New Roman" w:cs="Times New Roman"/>
                <w:sz w:val="28"/>
                <w:szCs w:val="28"/>
                <w:lang w:eastAsia="ru-RU"/>
              </w:rPr>
              <w:t xml:space="preserve"> в рамках подпрограммы </w:t>
            </w:r>
            <w:r w:rsidRPr="00021B4C">
              <w:rPr>
                <w:rFonts w:ascii="Times New Roman" w:hAnsi="Times New Roman" w:cs="Times New Roman"/>
                <w:snapToGrid w:val="0"/>
                <w:sz w:val="28"/>
                <w:szCs w:val="28"/>
              </w:rPr>
              <w:t>«Создание программного комплекса "Безопасный город</w:t>
            </w:r>
            <w:proofErr w:type="gramStart"/>
            <w:r w:rsidRPr="00021B4C">
              <w:rPr>
                <w:rFonts w:ascii="Times New Roman" w:hAnsi="Times New Roman" w:cs="Times New Roman"/>
                <w:snapToGrid w:val="0"/>
                <w:sz w:val="28"/>
                <w:szCs w:val="28"/>
              </w:rPr>
              <w:t>»</w:t>
            </w:r>
            <w:r w:rsidRPr="00021B4C">
              <w:rPr>
                <w:rFonts w:ascii="Times New Roman" w:eastAsia="Times New Roman" w:hAnsi="Times New Roman" w:cs="Times New Roman"/>
                <w:sz w:val="28"/>
                <w:szCs w:val="28"/>
                <w:lang w:eastAsia="ru-RU"/>
              </w:rPr>
              <w:t>м</w:t>
            </w:r>
            <w:proofErr w:type="gramEnd"/>
            <w:r w:rsidRPr="00021B4C">
              <w:rPr>
                <w:rFonts w:ascii="Times New Roman" w:eastAsia="Times New Roman" w:hAnsi="Times New Roman" w:cs="Times New Roman"/>
                <w:sz w:val="28"/>
                <w:szCs w:val="28"/>
                <w:lang w:eastAsia="ru-RU"/>
              </w:rPr>
              <w:t>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D94CED" w:rsidRPr="00021B4C" w:rsidTr="00D2419E">
        <w:trPr>
          <w:trHeight w:val="1557"/>
        </w:trPr>
        <w:tc>
          <w:tcPr>
            <w:tcW w:w="2132" w:type="dxa"/>
            <w:shd w:val="clear" w:color="auto" w:fill="auto"/>
            <w:vAlign w:val="center"/>
            <w:hideMark/>
          </w:tcPr>
          <w:p w:rsidR="00D94CED" w:rsidRPr="00021B4C" w:rsidRDefault="00D94CED" w:rsidP="00E13E0C">
            <w:pPr>
              <w:spacing w:after="0" w:line="240" w:lineRule="auto"/>
              <w:jc w:val="center"/>
              <w:rPr>
                <w:rFonts w:ascii="Times New Roman" w:hAnsi="Times New Roman" w:cs="Times New Roman"/>
                <w:sz w:val="28"/>
                <w:szCs w:val="28"/>
                <w:lang w:val="en-US"/>
              </w:rPr>
            </w:pPr>
            <w:r w:rsidRPr="00021B4C">
              <w:rPr>
                <w:rFonts w:ascii="Times New Roman" w:eastAsia="Times New Roman" w:hAnsi="Times New Roman" w:cs="Times New Roman"/>
                <w:sz w:val="28"/>
                <w:szCs w:val="28"/>
                <w:lang w:eastAsia="ru-RU"/>
              </w:rPr>
              <w:t>09 4 00 29</w:t>
            </w:r>
            <w:r w:rsidRPr="00021B4C">
              <w:rPr>
                <w:rFonts w:ascii="Times New Roman" w:eastAsia="Times New Roman" w:hAnsi="Times New Roman" w:cs="Times New Roman"/>
                <w:sz w:val="28"/>
                <w:szCs w:val="28"/>
                <w:lang w:val="en-US" w:eastAsia="ru-RU"/>
              </w:rPr>
              <w:t>500</w:t>
            </w:r>
          </w:p>
        </w:tc>
        <w:tc>
          <w:tcPr>
            <w:tcW w:w="8221" w:type="dxa"/>
            <w:shd w:val="clear" w:color="auto" w:fill="auto"/>
            <w:vAlign w:val="center"/>
            <w:hideMark/>
          </w:tcPr>
          <w:p w:rsidR="00D94CED" w:rsidRPr="00021B4C" w:rsidRDefault="00D94CE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"Создание аппаратно-программного комплекса "Безопасный город"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092FB6" w:rsidRPr="00021B4C" w:rsidTr="00D2419E">
        <w:trPr>
          <w:trHeight w:val="1557"/>
        </w:trPr>
        <w:tc>
          <w:tcPr>
            <w:tcW w:w="2132" w:type="dxa"/>
            <w:shd w:val="clear" w:color="auto" w:fill="auto"/>
            <w:vAlign w:val="center"/>
            <w:hideMark/>
          </w:tcPr>
          <w:p w:rsidR="00092FB6" w:rsidRPr="00021B4C" w:rsidRDefault="00092FB6"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09 5 00 29470</w:t>
            </w:r>
          </w:p>
        </w:tc>
        <w:tc>
          <w:tcPr>
            <w:tcW w:w="8221" w:type="dxa"/>
            <w:shd w:val="clear" w:color="auto" w:fill="auto"/>
            <w:vAlign w:val="center"/>
            <w:hideMark/>
          </w:tcPr>
          <w:p w:rsidR="00092FB6" w:rsidRPr="00021B4C" w:rsidRDefault="00092FB6"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выплаты по оплате труда водителям в рамках подпрограммы "Транспортное обеспечение деятельности Администрации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092FB6" w:rsidRPr="00021B4C" w:rsidTr="00D2419E">
        <w:trPr>
          <w:trHeight w:val="1557"/>
        </w:trPr>
        <w:tc>
          <w:tcPr>
            <w:tcW w:w="2132" w:type="dxa"/>
            <w:shd w:val="clear" w:color="auto" w:fill="auto"/>
            <w:vAlign w:val="center"/>
            <w:hideMark/>
          </w:tcPr>
          <w:p w:rsidR="00092FB6" w:rsidRPr="00021B4C" w:rsidRDefault="00092FB6"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09 5 00 29471</w:t>
            </w:r>
          </w:p>
        </w:tc>
        <w:tc>
          <w:tcPr>
            <w:tcW w:w="8221" w:type="dxa"/>
            <w:shd w:val="clear" w:color="auto" w:fill="auto"/>
            <w:vAlign w:val="center"/>
            <w:hideMark/>
          </w:tcPr>
          <w:p w:rsidR="00092FB6" w:rsidRPr="00021B4C" w:rsidRDefault="00092FB6"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выплаты по оплате труда водителям в рамках подпрограммы "Транспортное обеспечение деятельности Администрации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092FB6" w:rsidRPr="00021B4C" w:rsidTr="00D2419E">
        <w:trPr>
          <w:trHeight w:val="272"/>
        </w:trPr>
        <w:tc>
          <w:tcPr>
            <w:tcW w:w="2132" w:type="dxa"/>
            <w:shd w:val="clear" w:color="auto" w:fill="auto"/>
            <w:vAlign w:val="center"/>
            <w:hideMark/>
          </w:tcPr>
          <w:p w:rsidR="00092FB6" w:rsidRPr="00021B4C" w:rsidRDefault="00092FB6"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09 5 00 29472</w:t>
            </w:r>
          </w:p>
        </w:tc>
        <w:tc>
          <w:tcPr>
            <w:tcW w:w="8221" w:type="dxa"/>
            <w:shd w:val="clear" w:color="auto" w:fill="auto"/>
            <w:vAlign w:val="center"/>
            <w:hideMark/>
          </w:tcPr>
          <w:p w:rsidR="00092FB6" w:rsidRPr="00021B4C" w:rsidRDefault="00092FB6"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выплаты по оплате труда водителям в рамках подпрограммы "Транспортное обеспечение деятельности Администрации Белокалитвинского района" муниципальной программы Белокалитвинского района "Защита населения и территории от чрезвычайных ситуаций, обеспечение пожарной безопасности и безопасности людей на водных объектах".</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10 1 00 00590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10 1 00 29970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комплектование книжных фондов библиотек муниципальных образований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415"/>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10 1 00 85040</w:t>
            </w:r>
          </w:p>
        </w:tc>
        <w:tc>
          <w:tcPr>
            <w:tcW w:w="8221" w:type="dxa"/>
            <w:shd w:val="clear" w:color="auto" w:fill="auto"/>
            <w:vAlign w:val="center"/>
            <w:hideMark/>
          </w:tcPr>
          <w:p w:rsidR="007B5D08" w:rsidRPr="00021B4C" w:rsidRDefault="007B5D08" w:rsidP="00E13E0C">
            <w:pPr>
              <w:pStyle w:val="aa"/>
              <w:tabs>
                <w:tab w:val="left" w:pos="567"/>
              </w:tabs>
              <w:ind w:left="0"/>
              <w:jc w:val="both"/>
              <w:rPr>
                <w:sz w:val="28"/>
                <w:szCs w:val="28"/>
              </w:rPr>
            </w:pPr>
            <w:r w:rsidRPr="00021B4C">
              <w:rPr>
                <w:sz w:val="28"/>
                <w:szCs w:val="28"/>
              </w:rPr>
              <w:t>Иные межбюджетные трансферты на обеспечение деятельности (оказание услуг) муниципальных бюджетных учреждений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9C6E2A" w:rsidRPr="00021B4C" w:rsidTr="00D2419E">
        <w:trPr>
          <w:trHeight w:val="1557"/>
        </w:trPr>
        <w:tc>
          <w:tcPr>
            <w:tcW w:w="2132" w:type="dxa"/>
            <w:shd w:val="clear" w:color="auto" w:fill="auto"/>
            <w:vAlign w:val="center"/>
            <w:hideMark/>
          </w:tcPr>
          <w:p w:rsidR="009C6E2A" w:rsidRPr="00021B4C" w:rsidRDefault="009C6E2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10 1 00 85130</w:t>
            </w:r>
          </w:p>
        </w:tc>
        <w:tc>
          <w:tcPr>
            <w:tcW w:w="8221" w:type="dxa"/>
            <w:shd w:val="clear" w:color="auto" w:fill="auto"/>
            <w:vAlign w:val="center"/>
            <w:hideMark/>
          </w:tcPr>
          <w:p w:rsidR="009C6E2A" w:rsidRPr="00021B4C" w:rsidRDefault="009C6E2A"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iCs/>
                <w:sz w:val="28"/>
                <w:szCs w:val="28"/>
              </w:rPr>
            </w:pPr>
            <w:r w:rsidRPr="00021B4C">
              <w:rPr>
                <w:rFonts w:ascii="Times New Roman" w:hAnsi="Times New Roman" w:cs="Times New Roman"/>
                <w:iCs/>
                <w:sz w:val="28"/>
                <w:szCs w:val="28"/>
              </w:rPr>
              <w:t>Иные межбюджетные трансферты на проведение ремонтов муниципальных бюджетных учреждений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10 1 00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5192</w:t>
            </w:r>
          </w:p>
        </w:tc>
        <w:tc>
          <w:tcPr>
            <w:tcW w:w="8221" w:type="dxa"/>
            <w:shd w:val="clear" w:color="auto" w:fill="auto"/>
            <w:vAlign w:val="center"/>
            <w:hideMark/>
          </w:tcPr>
          <w:p w:rsidR="007B5D08" w:rsidRPr="00021B4C" w:rsidRDefault="007B5D08" w:rsidP="00E13E0C">
            <w:pPr>
              <w:widowControl w:val="0"/>
              <w:tabs>
                <w:tab w:val="center" w:pos="903"/>
                <w:tab w:val="left" w:pos="1801"/>
                <w:tab w:val="right" w:pos="9001"/>
              </w:tabs>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Расходы на поддержку отрасли культуры (Комплектование книжных фондов муниципальных общедоступных библиотек и государственных центральных библиотек субъектов Российской Федерации)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10 1 00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3900</w:t>
            </w:r>
          </w:p>
        </w:tc>
        <w:tc>
          <w:tcPr>
            <w:tcW w:w="8221" w:type="dxa"/>
            <w:shd w:val="clear" w:color="auto" w:fill="auto"/>
            <w:vAlign w:val="center"/>
            <w:hideMark/>
          </w:tcPr>
          <w:p w:rsidR="007B5D08" w:rsidRPr="00021B4C" w:rsidRDefault="007B5D08" w:rsidP="00E13E0C">
            <w:pPr>
              <w:pStyle w:val="aa"/>
              <w:tabs>
                <w:tab w:val="left" w:pos="567"/>
              </w:tabs>
              <w:ind w:left="0"/>
              <w:jc w:val="both"/>
              <w:rPr>
                <w:sz w:val="28"/>
                <w:szCs w:val="28"/>
              </w:rPr>
            </w:pPr>
            <w:r w:rsidRPr="00021B4C">
              <w:rPr>
                <w:sz w:val="28"/>
                <w:szCs w:val="28"/>
              </w:rPr>
              <w:t>Расходы на приобретение основных сре</w:t>
            </w:r>
            <w:proofErr w:type="gramStart"/>
            <w:r w:rsidRPr="00021B4C">
              <w:rPr>
                <w:sz w:val="28"/>
                <w:szCs w:val="28"/>
              </w:rPr>
              <w:t>дств дл</w:t>
            </w:r>
            <w:proofErr w:type="gramEnd"/>
            <w:r w:rsidRPr="00021B4C">
              <w:rPr>
                <w:sz w:val="28"/>
                <w:szCs w:val="28"/>
              </w:rPr>
              <w:t>я муниципальных учреждений культуры в рамках реализации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10 1 00 </w:t>
            </w:r>
            <w:r w:rsidRPr="00021B4C">
              <w:rPr>
                <w:rFonts w:ascii="Times New Roman" w:hAnsi="Times New Roman" w:cs="Times New Roman"/>
                <w:sz w:val="28"/>
                <w:szCs w:val="28"/>
                <w:lang w:val="en-US"/>
              </w:rPr>
              <w:t>S</w:t>
            </w:r>
            <w:r w:rsidRPr="00021B4C">
              <w:rPr>
                <w:rFonts w:ascii="Times New Roman" w:hAnsi="Times New Roman" w:cs="Times New Roman"/>
                <w:snapToGrid w:val="0"/>
                <w:sz w:val="28"/>
                <w:szCs w:val="28"/>
              </w:rPr>
              <w:t>4180</w:t>
            </w:r>
          </w:p>
        </w:tc>
        <w:tc>
          <w:tcPr>
            <w:tcW w:w="8221" w:type="dxa"/>
            <w:shd w:val="clear" w:color="auto" w:fill="auto"/>
            <w:vAlign w:val="center"/>
            <w:hideMark/>
          </w:tcPr>
          <w:p w:rsidR="007B5D08" w:rsidRPr="00021B4C" w:rsidRDefault="007B5D08" w:rsidP="00E13E0C">
            <w:pPr>
              <w:pStyle w:val="aa"/>
              <w:tabs>
                <w:tab w:val="left" w:pos="567"/>
              </w:tabs>
              <w:ind w:left="0"/>
              <w:jc w:val="both"/>
              <w:rPr>
                <w:sz w:val="28"/>
                <w:szCs w:val="28"/>
              </w:rPr>
            </w:pPr>
            <w:r w:rsidRPr="00021B4C">
              <w:rPr>
                <w:sz w:val="28"/>
                <w:szCs w:val="28"/>
              </w:rPr>
              <w:t>Расходы на комплектование книжных фондов библиотек муниципальных образований в рамках подпрограммы "Обеспечение деятельности библиотек"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10 2 00 00590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музея" муниципальной программы Белокалитвинского района "Развитие культуры и туризма"</w:t>
            </w:r>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10 2 00 29920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проведение капитального ремонта муниципальных бюджетных учреждений</w:t>
            </w:r>
            <w:r w:rsidRPr="00021B4C">
              <w:rPr>
                <w:rFonts w:ascii="Times New Roman" w:eastAsia="Times New Roman" w:hAnsi="Times New Roman" w:cs="Times New Roman"/>
                <w:sz w:val="28"/>
                <w:szCs w:val="28"/>
                <w:lang w:eastAsia="ru-RU"/>
              </w:rPr>
              <w:t xml:space="preserve"> в рамках подпрограммы "Обеспечение деятельности музея" муниципальной программы Белокалитвинского района "Развитие культуры и туризма"</w:t>
            </w:r>
          </w:p>
        </w:tc>
      </w:tr>
      <w:tr w:rsidR="000B014A" w:rsidRPr="00021B4C" w:rsidTr="00D2419E">
        <w:trPr>
          <w:trHeight w:val="273"/>
        </w:trPr>
        <w:tc>
          <w:tcPr>
            <w:tcW w:w="2132" w:type="dxa"/>
            <w:shd w:val="clear" w:color="auto" w:fill="auto"/>
            <w:vAlign w:val="center"/>
            <w:hideMark/>
          </w:tcPr>
          <w:p w:rsidR="000B014A" w:rsidRPr="00021B4C" w:rsidRDefault="000B014A"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10 2 00 29930</w:t>
            </w:r>
          </w:p>
        </w:tc>
        <w:tc>
          <w:tcPr>
            <w:tcW w:w="8221" w:type="dxa"/>
            <w:shd w:val="clear" w:color="auto" w:fill="auto"/>
            <w:vAlign w:val="center"/>
            <w:hideMark/>
          </w:tcPr>
          <w:p w:rsidR="000B014A" w:rsidRPr="00021B4C" w:rsidRDefault="000B014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 xml:space="preserve">Расходы на проведение текущего ремонта зданий органов местного самоуправления и муниципальных учреждений Белокалитвинского района </w:t>
            </w:r>
            <w:r w:rsidRPr="00021B4C">
              <w:rPr>
                <w:rFonts w:ascii="Times New Roman" w:hAnsi="Times New Roman" w:cs="Times New Roman"/>
                <w:sz w:val="28"/>
                <w:szCs w:val="28"/>
              </w:rPr>
              <w:t>в рамках подпрограммы "Обеспечение деятельности музея" муниципальной программы Белокалитвинского района "Развитие культуры и туризма"</w:t>
            </w:r>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10 3 00 00590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6724A6" w:rsidRPr="00021B4C" w:rsidTr="00D2419E">
        <w:trPr>
          <w:trHeight w:val="273"/>
        </w:trPr>
        <w:tc>
          <w:tcPr>
            <w:tcW w:w="2132" w:type="dxa"/>
            <w:shd w:val="clear" w:color="auto" w:fill="auto"/>
            <w:vAlign w:val="center"/>
            <w:hideMark/>
          </w:tcPr>
          <w:p w:rsidR="006724A6" w:rsidRPr="00021B4C" w:rsidRDefault="006724A6" w:rsidP="00E13E0C">
            <w:pPr>
              <w:spacing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10 3 00 29400</w:t>
            </w:r>
          </w:p>
        </w:tc>
        <w:tc>
          <w:tcPr>
            <w:tcW w:w="8221" w:type="dxa"/>
            <w:shd w:val="clear" w:color="auto" w:fill="auto"/>
            <w:vAlign w:val="center"/>
            <w:hideMark/>
          </w:tcPr>
          <w:p w:rsidR="006724A6" w:rsidRPr="00021B4C" w:rsidRDefault="006724A6" w:rsidP="00E13E0C">
            <w:pPr>
              <w:pStyle w:val="aa"/>
              <w:tabs>
                <w:tab w:val="left" w:pos="567"/>
              </w:tabs>
              <w:ind w:left="0"/>
              <w:jc w:val="both"/>
              <w:rPr>
                <w:sz w:val="28"/>
                <w:szCs w:val="28"/>
              </w:rPr>
            </w:pPr>
            <w:r w:rsidRPr="00021B4C">
              <w:rPr>
                <w:sz w:val="28"/>
                <w:szCs w:val="28"/>
              </w:rPr>
              <w:t>Расходы на проведение мероприятий по газификации муниципальных объектов социальной сферы в рамках подпрограммы "Обеспечение деятельности учреждений культурно - досугового типа" муниципальной программы Белокалитвинского района "Развитие культуры и туризма"</w:t>
            </w:r>
          </w:p>
        </w:tc>
      </w:tr>
      <w:tr w:rsidR="00F13E82" w:rsidRPr="00021B4C" w:rsidTr="00D2419E">
        <w:trPr>
          <w:trHeight w:val="273"/>
        </w:trPr>
        <w:tc>
          <w:tcPr>
            <w:tcW w:w="2132" w:type="dxa"/>
            <w:shd w:val="clear" w:color="auto" w:fill="auto"/>
            <w:vAlign w:val="center"/>
            <w:hideMark/>
          </w:tcPr>
          <w:p w:rsidR="00F13E82" w:rsidRPr="00021B4C" w:rsidRDefault="00F13E82" w:rsidP="00E13E0C">
            <w:pPr>
              <w:spacing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10 3 00 29500</w:t>
            </w:r>
          </w:p>
        </w:tc>
        <w:tc>
          <w:tcPr>
            <w:tcW w:w="8221" w:type="dxa"/>
            <w:shd w:val="clear" w:color="auto" w:fill="auto"/>
            <w:vAlign w:val="center"/>
            <w:hideMark/>
          </w:tcPr>
          <w:p w:rsidR="00F13E82" w:rsidRPr="00021B4C" w:rsidRDefault="00F13E82" w:rsidP="00E13E0C">
            <w:pPr>
              <w:pStyle w:val="aa"/>
              <w:tabs>
                <w:tab w:val="left" w:pos="567"/>
              </w:tabs>
              <w:ind w:left="0"/>
              <w:jc w:val="both"/>
              <w:rPr>
                <w:sz w:val="28"/>
                <w:szCs w:val="28"/>
              </w:rPr>
            </w:pPr>
            <w:r w:rsidRPr="00021B4C">
              <w:rPr>
                <w:sz w:val="28"/>
                <w:szCs w:val="28"/>
              </w:rPr>
              <w:t>Расходы на приобретение основных сре</w:t>
            </w:r>
            <w:proofErr w:type="gramStart"/>
            <w:r w:rsidRPr="00021B4C">
              <w:rPr>
                <w:sz w:val="28"/>
                <w:szCs w:val="28"/>
              </w:rPr>
              <w:t>дств дл</w:t>
            </w:r>
            <w:proofErr w:type="gramEnd"/>
            <w:r w:rsidRPr="00021B4C">
              <w:rPr>
                <w:sz w:val="28"/>
                <w:szCs w:val="28"/>
              </w:rPr>
              <w:t>я органов местного самоуправления и муниципальных учреждений Белокалитвинского района в рамках подпрограммы "Обеспечение деятельности учреждений культурно - досугового типа" муниципальной программы Белокалитвинского района "Развитие культуры и туризма"</w:t>
            </w:r>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10 3 00 </w:t>
            </w:r>
            <w:r w:rsidRPr="00021B4C">
              <w:rPr>
                <w:rFonts w:ascii="Times New Roman" w:hAnsi="Times New Roman" w:cs="Times New Roman"/>
                <w:sz w:val="28"/>
                <w:szCs w:val="28"/>
              </w:rPr>
              <w:t>29820</w:t>
            </w:r>
          </w:p>
        </w:tc>
        <w:tc>
          <w:tcPr>
            <w:tcW w:w="8221" w:type="dxa"/>
            <w:shd w:val="clear" w:color="auto" w:fill="auto"/>
            <w:vAlign w:val="center"/>
            <w:hideMark/>
          </w:tcPr>
          <w:p w:rsidR="007B5D08" w:rsidRPr="00021B4C" w:rsidRDefault="007B5D08" w:rsidP="00E13E0C">
            <w:pPr>
              <w:pStyle w:val="aa"/>
              <w:tabs>
                <w:tab w:val="left" w:pos="567"/>
              </w:tabs>
              <w:ind w:left="0"/>
              <w:jc w:val="both"/>
              <w:rPr>
                <w:sz w:val="28"/>
                <w:szCs w:val="28"/>
              </w:rPr>
            </w:pPr>
            <w:r w:rsidRPr="00021B4C">
              <w:rPr>
                <w:sz w:val="28"/>
                <w:szCs w:val="28"/>
              </w:rPr>
              <w:t>Нераспределенный резерв бюджета Белокалитвинского района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997B07" w:rsidRPr="00021B4C" w:rsidTr="00D2419E">
        <w:trPr>
          <w:trHeight w:val="273"/>
        </w:trPr>
        <w:tc>
          <w:tcPr>
            <w:tcW w:w="2132" w:type="dxa"/>
            <w:shd w:val="clear" w:color="auto" w:fill="auto"/>
            <w:vAlign w:val="center"/>
            <w:hideMark/>
          </w:tcPr>
          <w:p w:rsidR="00997B07" w:rsidRPr="00021B4C" w:rsidRDefault="00997B0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10 3 00 29910</w:t>
            </w:r>
          </w:p>
        </w:tc>
        <w:tc>
          <w:tcPr>
            <w:tcW w:w="8221" w:type="dxa"/>
            <w:shd w:val="clear" w:color="auto" w:fill="auto"/>
            <w:vAlign w:val="center"/>
            <w:hideMark/>
          </w:tcPr>
          <w:p w:rsidR="00997B07" w:rsidRPr="00021B4C" w:rsidRDefault="00997B07"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и реконструкцию муниципальных объектов социальной сферы, за исключением газификации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7B5D08" w:rsidRPr="00021B4C" w:rsidTr="00D2419E">
        <w:trPr>
          <w:trHeight w:val="27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10 3 00 29920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Расходы на проведение капитального ремонта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443268" w:rsidRPr="00021B4C" w:rsidTr="00D2419E">
        <w:trPr>
          <w:trHeight w:val="359"/>
        </w:trPr>
        <w:tc>
          <w:tcPr>
            <w:tcW w:w="2132" w:type="dxa"/>
            <w:shd w:val="clear" w:color="auto" w:fill="auto"/>
            <w:vAlign w:val="center"/>
            <w:hideMark/>
          </w:tcPr>
          <w:p w:rsidR="00443268" w:rsidRPr="00021B4C" w:rsidRDefault="0044326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10 3 00 29930</w:t>
            </w:r>
          </w:p>
        </w:tc>
        <w:tc>
          <w:tcPr>
            <w:tcW w:w="8221" w:type="dxa"/>
            <w:shd w:val="clear" w:color="auto" w:fill="auto"/>
            <w:vAlign w:val="center"/>
            <w:hideMark/>
          </w:tcPr>
          <w:p w:rsidR="00443268" w:rsidRPr="00021B4C" w:rsidRDefault="00443268"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7B5D08" w:rsidRPr="00021B4C" w:rsidTr="00D2419E">
        <w:trPr>
          <w:trHeight w:val="35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10 3 00 85040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Иные межбюджетные трансферты на обеспечение деятельности (оказание услуг)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7B5D08" w:rsidRPr="00021B4C" w:rsidTr="00D2419E">
        <w:trPr>
          <w:trHeight w:val="1773"/>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10 3 00 85130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проведение ремонтов муниципальных бюджетных учреждений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FB2FDE" w:rsidRPr="00021B4C" w:rsidTr="00D2419E">
        <w:trPr>
          <w:trHeight w:val="545"/>
        </w:trPr>
        <w:tc>
          <w:tcPr>
            <w:tcW w:w="2132" w:type="dxa"/>
            <w:shd w:val="clear" w:color="auto" w:fill="auto"/>
            <w:vAlign w:val="center"/>
            <w:hideMark/>
          </w:tcPr>
          <w:p w:rsidR="00FB2FDE" w:rsidRPr="00021B4C" w:rsidRDefault="00FB2FDE"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10 3 00 85140</w:t>
            </w:r>
          </w:p>
        </w:tc>
        <w:tc>
          <w:tcPr>
            <w:tcW w:w="8221" w:type="dxa"/>
            <w:shd w:val="clear" w:color="auto" w:fill="auto"/>
            <w:vAlign w:val="center"/>
            <w:hideMark/>
          </w:tcPr>
          <w:p w:rsidR="00FB2FDE" w:rsidRPr="00021B4C" w:rsidRDefault="00FB2FDE"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Иные межбюджетные трансферты на проведение мероприятий по газификации муниципальных объектов социальной сферы</w:t>
            </w:r>
            <w:r w:rsidRPr="00021B4C">
              <w:rPr>
                <w:rFonts w:ascii="Times New Roman" w:hAnsi="Times New Roman" w:cs="Times New Roman"/>
                <w:sz w:val="28"/>
                <w:szCs w:val="28"/>
              </w:rPr>
              <w:t xml:space="preserve"> в рамках подпрограммы "Обеспечение деятельности учреждений </w:t>
            </w:r>
            <w:r w:rsidRPr="00021B4C">
              <w:rPr>
                <w:rFonts w:ascii="Times New Roman" w:hAnsi="Times New Roman" w:cs="Times New Roman"/>
                <w:sz w:val="28"/>
                <w:szCs w:val="28"/>
              </w:rPr>
              <w:lastRenderedPageBreak/>
              <w:t>культурно-досугового типа" муниципальной программы Белокалитвинского района "Развитие культуры и туризма"</w:t>
            </w:r>
          </w:p>
        </w:tc>
      </w:tr>
      <w:tr w:rsidR="006D2A06" w:rsidRPr="00021B4C" w:rsidTr="00D2419E">
        <w:trPr>
          <w:trHeight w:val="2015"/>
        </w:trPr>
        <w:tc>
          <w:tcPr>
            <w:tcW w:w="2132" w:type="dxa"/>
            <w:shd w:val="clear" w:color="auto" w:fill="auto"/>
            <w:vAlign w:val="center"/>
            <w:hideMark/>
          </w:tcPr>
          <w:p w:rsidR="006D2A06" w:rsidRPr="00021B4C" w:rsidRDefault="006D2A06"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10 3 00 85160</w:t>
            </w:r>
          </w:p>
        </w:tc>
        <w:tc>
          <w:tcPr>
            <w:tcW w:w="8221" w:type="dxa"/>
            <w:shd w:val="clear" w:color="auto" w:fill="auto"/>
            <w:vAlign w:val="center"/>
            <w:hideMark/>
          </w:tcPr>
          <w:p w:rsidR="006D2A06" w:rsidRPr="00021B4C" w:rsidRDefault="006D2A06"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Иные межбюджетные трансферты на приобретение основных сре</w:t>
            </w:r>
            <w:proofErr w:type="gramStart"/>
            <w:r w:rsidRPr="00021B4C">
              <w:rPr>
                <w:rFonts w:ascii="Times New Roman" w:hAnsi="Times New Roman" w:cs="Times New Roman"/>
                <w:snapToGrid w:val="0"/>
                <w:sz w:val="28"/>
                <w:szCs w:val="28"/>
              </w:rPr>
              <w:t>дств дл</w:t>
            </w:r>
            <w:proofErr w:type="gramEnd"/>
            <w:r w:rsidRPr="00021B4C">
              <w:rPr>
                <w:rFonts w:ascii="Times New Roman" w:hAnsi="Times New Roman" w:cs="Times New Roman"/>
                <w:snapToGrid w:val="0"/>
                <w:sz w:val="28"/>
                <w:szCs w:val="28"/>
              </w:rPr>
              <w:t>я органов местного самоуправления и муниципальных учреждений Белокалитвинского района в рамках подпрограммы "Обеспечение деятельности учреждений культурно - досугового типа" муниципальной программы Белокалитвинского района "Развитие культуры и туризма"</w:t>
            </w:r>
            <w:r w:rsidRPr="00021B4C">
              <w:rPr>
                <w:rFonts w:ascii="Times New Roman" w:hAnsi="Times New Roman" w:cs="Times New Roman"/>
                <w:sz w:val="28"/>
                <w:szCs w:val="28"/>
              </w:rPr>
              <w:t xml:space="preserve">. </w:t>
            </w:r>
          </w:p>
        </w:tc>
      </w:tr>
      <w:tr w:rsidR="00CC2152" w:rsidRPr="00021B4C" w:rsidTr="00D2419E">
        <w:trPr>
          <w:trHeight w:val="1557"/>
        </w:trPr>
        <w:tc>
          <w:tcPr>
            <w:tcW w:w="2132" w:type="dxa"/>
            <w:shd w:val="clear" w:color="auto" w:fill="auto"/>
            <w:vAlign w:val="center"/>
            <w:hideMark/>
          </w:tcPr>
          <w:p w:rsidR="00CC2152" w:rsidRPr="00021B4C" w:rsidRDefault="00CC2152" w:rsidP="00E13E0C">
            <w:pPr>
              <w:spacing w:after="0"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 xml:space="preserve">10 3 00 </w:t>
            </w:r>
            <w:r w:rsidRPr="00021B4C">
              <w:rPr>
                <w:rFonts w:ascii="Times New Roman" w:hAnsi="Times New Roman" w:cs="Times New Roman"/>
                <w:sz w:val="28"/>
                <w:szCs w:val="28"/>
                <w:lang w:val="en-US"/>
              </w:rPr>
              <w:t>S3290</w:t>
            </w:r>
          </w:p>
        </w:tc>
        <w:tc>
          <w:tcPr>
            <w:tcW w:w="8221" w:type="dxa"/>
            <w:shd w:val="clear" w:color="auto" w:fill="auto"/>
            <w:vAlign w:val="center"/>
            <w:hideMark/>
          </w:tcPr>
          <w:p w:rsidR="00CC2152" w:rsidRPr="00021B4C" w:rsidRDefault="00CC2152"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Расходы на капитальный ремонт муниципальных учреждений культуры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6332CA" w:rsidRPr="00021B4C" w:rsidTr="00D2419E">
        <w:trPr>
          <w:trHeight w:val="1557"/>
        </w:trPr>
        <w:tc>
          <w:tcPr>
            <w:tcW w:w="2132" w:type="dxa"/>
            <w:shd w:val="clear" w:color="auto" w:fill="auto"/>
            <w:vAlign w:val="center"/>
            <w:hideMark/>
          </w:tcPr>
          <w:p w:rsidR="006332CA" w:rsidRPr="00021B4C" w:rsidRDefault="006332C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10 3 00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5194</w:t>
            </w:r>
          </w:p>
        </w:tc>
        <w:tc>
          <w:tcPr>
            <w:tcW w:w="8221" w:type="dxa"/>
            <w:shd w:val="clear" w:color="auto" w:fill="auto"/>
            <w:vAlign w:val="center"/>
            <w:hideMark/>
          </w:tcPr>
          <w:p w:rsidR="006332CA" w:rsidRPr="00021B4C" w:rsidRDefault="006332CA"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Иные межбюджетные трансферты на поддержку отрасли культуры (Государственная поддержка лучших сельских учреждений культуры) в рамках подпрограммы "Обеспечение деятельности учреждений культурно</w:t>
            </w:r>
            <w:r w:rsidR="009127C9" w:rsidRPr="00021B4C">
              <w:rPr>
                <w:rFonts w:ascii="Times New Roman" w:hAnsi="Times New Roman" w:cs="Times New Roman"/>
                <w:snapToGrid w:val="0"/>
                <w:sz w:val="28"/>
                <w:szCs w:val="28"/>
              </w:rPr>
              <w:t xml:space="preserve"> </w:t>
            </w:r>
            <w:proofErr w:type="gramStart"/>
            <w:r w:rsidRPr="00021B4C">
              <w:rPr>
                <w:rFonts w:ascii="Times New Roman" w:hAnsi="Times New Roman" w:cs="Times New Roman"/>
                <w:snapToGrid w:val="0"/>
                <w:sz w:val="28"/>
                <w:szCs w:val="28"/>
              </w:rPr>
              <w:t>-д</w:t>
            </w:r>
            <w:proofErr w:type="gramEnd"/>
            <w:r w:rsidRPr="00021B4C">
              <w:rPr>
                <w:rFonts w:ascii="Times New Roman" w:hAnsi="Times New Roman" w:cs="Times New Roman"/>
                <w:snapToGrid w:val="0"/>
                <w:sz w:val="28"/>
                <w:szCs w:val="28"/>
              </w:rPr>
              <w:t>осугового типа" муниципальной программы Белокалитвинского района "Развитие культуры и туризма"</w:t>
            </w:r>
            <w:r w:rsidRPr="00021B4C">
              <w:rPr>
                <w:rFonts w:ascii="Times New Roman" w:hAnsi="Times New Roman" w:cs="Times New Roman"/>
                <w:sz w:val="28"/>
                <w:szCs w:val="28"/>
              </w:rPr>
              <w:t xml:space="preserve"> </w:t>
            </w:r>
          </w:p>
        </w:tc>
      </w:tr>
      <w:tr w:rsidR="006332CA" w:rsidRPr="00021B4C" w:rsidTr="009F637A">
        <w:trPr>
          <w:trHeight w:val="711"/>
        </w:trPr>
        <w:tc>
          <w:tcPr>
            <w:tcW w:w="2132" w:type="dxa"/>
            <w:shd w:val="clear" w:color="auto" w:fill="auto"/>
            <w:vAlign w:val="center"/>
            <w:hideMark/>
          </w:tcPr>
          <w:p w:rsidR="006332CA" w:rsidRPr="00021B4C" w:rsidRDefault="006332C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10 3 00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5195</w:t>
            </w:r>
          </w:p>
        </w:tc>
        <w:tc>
          <w:tcPr>
            <w:tcW w:w="8221" w:type="dxa"/>
            <w:shd w:val="clear" w:color="auto" w:fill="auto"/>
            <w:vAlign w:val="center"/>
            <w:hideMark/>
          </w:tcPr>
          <w:p w:rsidR="006332CA" w:rsidRPr="00021B4C" w:rsidRDefault="006332CA" w:rsidP="00E13E0C">
            <w:pPr>
              <w:autoSpaceDE w:val="0"/>
              <w:autoSpaceDN w:val="0"/>
              <w:adjustRightInd w:val="0"/>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z w:val="28"/>
                <w:szCs w:val="28"/>
              </w:rPr>
              <w:t xml:space="preserve">Иные межбюджетные трансферты на поддержку отрасли культуры (Государственная поддержка лучших работников сельских учреждений культуры) </w:t>
            </w:r>
            <w:r w:rsidRPr="00021B4C">
              <w:rPr>
                <w:rFonts w:ascii="Times New Roman" w:hAnsi="Times New Roman" w:cs="Times New Roman"/>
                <w:snapToGrid w:val="0"/>
                <w:sz w:val="28"/>
                <w:szCs w:val="28"/>
              </w:rPr>
              <w:t>в рамках подпрограммы "Обеспечение деятельности учреждений культурно</w:t>
            </w:r>
            <w:r w:rsidR="009127C9" w:rsidRPr="00021B4C">
              <w:rPr>
                <w:rFonts w:ascii="Times New Roman" w:hAnsi="Times New Roman" w:cs="Times New Roman"/>
                <w:snapToGrid w:val="0"/>
                <w:sz w:val="28"/>
                <w:szCs w:val="28"/>
              </w:rPr>
              <w:t xml:space="preserve"> </w:t>
            </w:r>
            <w:proofErr w:type="gramStart"/>
            <w:r w:rsidRPr="00021B4C">
              <w:rPr>
                <w:rFonts w:ascii="Times New Roman" w:hAnsi="Times New Roman" w:cs="Times New Roman"/>
                <w:snapToGrid w:val="0"/>
                <w:sz w:val="28"/>
                <w:szCs w:val="28"/>
              </w:rPr>
              <w:t>-д</w:t>
            </w:r>
            <w:proofErr w:type="gramEnd"/>
            <w:r w:rsidRPr="00021B4C">
              <w:rPr>
                <w:rFonts w:ascii="Times New Roman" w:hAnsi="Times New Roman" w:cs="Times New Roman"/>
                <w:snapToGrid w:val="0"/>
                <w:sz w:val="28"/>
                <w:szCs w:val="28"/>
              </w:rPr>
              <w:t>осугового типа" муниципальной программы Белокалитвинского района "Развитие культуры и туризма"</w:t>
            </w:r>
          </w:p>
        </w:tc>
      </w:tr>
      <w:tr w:rsidR="00005F59" w:rsidRPr="00021B4C" w:rsidTr="009F637A">
        <w:trPr>
          <w:trHeight w:val="711"/>
        </w:trPr>
        <w:tc>
          <w:tcPr>
            <w:tcW w:w="2132" w:type="dxa"/>
            <w:shd w:val="clear" w:color="auto" w:fill="auto"/>
            <w:vAlign w:val="center"/>
            <w:hideMark/>
          </w:tcPr>
          <w:p w:rsidR="00005F59" w:rsidRPr="00021B4C" w:rsidRDefault="00005F59"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10 3 А</w:t>
            </w:r>
            <w:proofErr w:type="gramStart"/>
            <w:r w:rsidRPr="00021B4C">
              <w:rPr>
                <w:rFonts w:ascii="Times New Roman" w:hAnsi="Times New Roman" w:cs="Times New Roman"/>
                <w:sz w:val="28"/>
                <w:szCs w:val="28"/>
              </w:rPr>
              <w:t>1</w:t>
            </w:r>
            <w:proofErr w:type="gramEnd"/>
            <w:r w:rsidRPr="00021B4C">
              <w:rPr>
                <w:rFonts w:ascii="Times New Roman" w:hAnsi="Times New Roman" w:cs="Times New Roman"/>
                <w:sz w:val="28"/>
                <w:szCs w:val="28"/>
              </w:rPr>
              <w:t xml:space="preserve"> 55190</w:t>
            </w:r>
          </w:p>
        </w:tc>
        <w:tc>
          <w:tcPr>
            <w:tcW w:w="8221" w:type="dxa"/>
            <w:shd w:val="clear" w:color="auto" w:fill="auto"/>
            <w:vAlign w:val="center"/>
            <w:hideMark/>
          </w:tcPr>
          <w:p w:rsidR="00005F59" w:rsidRPr="00021B4C" w:rsidRDefault="00005F59"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государственную поддержку отрасли культуры в рамках подпрограммы "Обеспечение деятельности учреждений культурно - досугового типа" муниципальной программы Белокалитвинского района "Развитие культуры и туризма"</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10 4 00 00590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"Мероприятия в области культуры" муниципальной программы Белокалитвинского района "Развитие культуры и туризма"</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10 4 00 </w:t>
            </w:r>
            <w:r w:rsidRPr="00021B4C">
              <w:rPr>
                <w:rFonts w:ascii="Times New Roman" w:hAnsi="Times New Roman" w:cs="Times New Roman"/>
                <w:iCs/>
                <w:sz w:val="28"/>
                <w:szCs w:val="28"/>
              </w:rPr>
              <w:t>85040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iCs/>
                <w:sz w:val="28"/>
                <w:szCs w:val="28"/>
              </w:rPr>
              <w:t>Иные межбюджетные трансферты на обеспечение деятельности (оказание услуг) муниципальных бюджетных учреждений</w:t>
            </w:r>
            <w:r w:rsidRPr="00021B4C">
              <w:rPr>
                <w:rFonts w:ascii="Times New Roman" w:eastAsia="Times New Roman" w:hAnsi="Times New Roman" w:cs="Times New Roman"/>
                <w:sz w:val="28"/>
                <w:szCs w:val="28"/>
                <w:lang w:eastAsia="ru-RU"/>
              </w:rPr>
              <w:t xml:space="preserve"> в рамках подпрограммы "Мероприятия в области культуры" муниципальной программы Белокалитвинского района "Развитие культуры и туризма"</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10 5 00 00590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образовательных учреждений культуры" муниципальной программы Белокалитвинского района  "Развитие культуры и туризма"</w:t>
            </w:r>
          </w:p>
        </w:tc>
      </w:tr>
      <w:tr w:rsidR="00066B38" w:rsidRPr="00021B4C" w:rsidTr="00D2419E">
        <w:trPr>
          <w:trHeight w:val="1782"/>
        </w:trPr>
        <w:tc>
          <w:tcPr>
            <w:tcW w:w="2132" w:type="dxa"/>
            <w:shd w:val="clear" w:color="auto" w:fill="auto"/>
            <w:vAlign w:val="center"/>
            <w:hideMark/>
          </w:tcPr>
          <w:p w:rsidR="00066B38" w:rsidRPr="00021B4C" w:rsidRDefault="00066B38"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10 5 00 29500</w:t>
            </w:r>
          </w:p>
        </w:tc>
        <w:tc>
          <w:tcPr>
            <w:tcW w:w="8221" w:type="dxa"/>
            <w:shd w:val="clear" w:color="auto" w:fill="auto"/>
            <w:vAlign w:val="center"/>
            <w:hideMark/>
          </w:tcPr>
          <w:p w:rsidR="00066B38" w:rsidRPr="00021B4C" w:rsidRDefault="009262CF"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"Обеспечение деятельности образовательных учреждений культуры" муниципальной программы Белокалитвинского района "Развитие культуры и туризма"</w:t>
            </w:r>
          </w:p>
        </w:tc>
      </w:tr>
      <w:tr w:rsidR="00FB0BE4" w:rsidRPr="00021B4C" w:rsidTr="00D2419E">
        <w:trPr>
          <w:trHeight w:val="1384"/>
        </w:trPr>
        <w:tc>
          <w:tcPr>
            <w:tcW w:w="2132" w:type="dxa"/>
            <w:shd w:val="clear" w:color="auto" w:fill="auto"/>
            <w:vAlign w:val="center"/>
            <w:hideMark/>
          </w:tcPr>
          <w:p w:rsidR="00FB0BE4" w:rsidRPr="00021B4C" w:rsidRDefault="00FB0BE4"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10 5 00 29</w:t>
            </w:r>
            <w:r w:rsidRPr="00021B4C">
              <w:rPr>
                <w:rFonts w:ascii="Times New Roman" w:eastAsia="Times New Roman" w:hAnsi="Times New Roman" w:cs="Times New Roman"/>
                <w:sz w:val="28"/>
                <w:szCs w:val="28"/>
                <w:lang w:val="en-US" w:eastAsia="ru-RU"/>
              </w:rPr>
              <w:t>82</w:t>
            </w:r>
            <w:r w:rsidRPr="00021B4C">
              <w:rPr>
                <w:rFonts w:ascii="Times New Roman" w:eastAsia="Times New Roman" w:hAnsi="Times New Roman" w:cs="Times New Roman"/>
                <w:sz w:val="28"/>
                <w:szCs w:val="28"/>
                <w:lang w:eastAsia="ru-RU"/>
              </w:rPr>
              <w:t>0</w:t>
            </w:r>
          </w:p>
        </w:tc>
        <w:tc>
          <w:tcPr>
            <w:tcW w:w="8221" w:type="dxa"/>
            <w:shd w:val="clear" w:color="auto" w:fill="auto"/>
            <w:vAlign w:val="center"/>
            <w:hideMark/>
          </w:tcPr>
          <w:p w:rsidR="00FB0BE4" w:rsidRPr="00021B4C" w:rsidRDefault="00FB0BE4"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Нераспределенный резерв бюджета Белокалитвинского района в рамках подпрограммы "Обеспечение деятельности учреждений культурно-досугового типа" муниципальной программы Белокалитвинского района "Развитие культуры и туризма"</w:t>
            </w:r>
          </w:p>
        </w:tc>
      </w:tr>
      <w:tr w:rsidR="00066B38" w:rsidRPr="00021B4C" w:rsidTr="00D2419E">
        <w:trPr>
          <w:trHeight w:val="1782"/>
        </w:trPr>
        <w:tc>
          <w:tcPr>
            <w:tcW w:w="2132" w:type="dxa"/>
            <w:shd w:val="clear" w:color="auto" w:fill="auto"/>
            <w:vAlign w:val="center"/>
            <w:hideMark/>
          </w:tcPr>
          <w:p w:rsidR="00066B38" w:rsidRPr="00021B4C" w:rsidRDefault="009262CF"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10 5 00 29980</w:t>
            </w:r>
          </w:p>
        </w:tc>
        <w:tc>
          <w:tcPr>
            <w:tcW w:w="8221" w:type="dxa"/>
            <w:shd w:val="clear" w:color="auto" w:fill="auto"/>
            <w:vAlign w:val="center"/>
            <w:hideMark/>
          </w:tcPr>
          <w:p w:rsidR="00066B38" w:rsidRPr="00021B4C" w:rsidRDefault="009262CF"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Развитие и обновление информационной и телекоммуникационной инфраструктуры в рамках подпрограммы "Обеспечение деятельности образовательных учреждений культуры" муниципальной программы Белокалитвинского района "Развитие культуры и туризма"</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10 6 00 00590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"Обеспечение деятельности централизованной бухгалтерии" муниципальной программы Белокалитвинского района "Развитие культуры и туризма"</w:t>
            </w:r>
          </w:p>
        </w:tc>
      </w:tr>
      <w:tr w:rsidR="00254C0D" w:rsidRPr="00021B4C" w:rsidTr="00D2419E">
        <w:trPr>
          <w:trHeight w:val="893"/>
        </w:trPr>
        <w:tc>
          <w:tcPr>
            <w:tcW w:w="2132" w:type="dxa"/>
            <w:shd w:val="clear" w:color="auto" w:fill="auto"/>
            <w:vAlign w:val="center"/>
            <w:hideMark/>
          </w:tcPr>
          <w:p w:rsidR="00254C0D" w:rsidRPr="00021B4C" w:rsidRDefault="00254C0D" w:rsidP="00E13E0C">
            <w:pPr>
              <w:spacing w:after="0" w:line="240" w:lineRule="auto"/>
              <w:jc w:val="center"/>
              <w:rPr>
                <w:rFonts w:ascii="Times New Roman" w:eastAsia="Times New Roman" w:hAnsi="Times New Roman" w:cs="Times New Roman"/>
                <w:sz w:val="28"/>
                <w:szCs w:val="28"/>
                <w:lang w:val="en-US" w:eastAsia="ru-RU"/>
              </w:rPr>
            </w:pPr>
            <w:r w:rsidRPr="00021B4C">
              <w:rPr>
                <w:rFonts w:ascii="Times New Roman" w:eastAsia="Times New Roman" w:hAnsi="Times New Roman" w:cs="Times New Roman"/>
                <w:sz w:val="28"/>
                <w:szCs w:val="28"/>
                <w:lang w:eastAsia="ru-RU"/>
              </w:rPr>
              <w:t xml:space="preserve">10 </w:t>
            </w:r>
            <w:r w:rsidRPr="00021B4C">
              <w:rPr>
                <w:rFonts w:ascii="Times New Roman" w:eastAsia="Times New Roman" w:hAnsi="Times New Roman" w:cs="Times New Roman"/>
                <w:sz w:val="28"/>
                <w:szCs w:val="28"/>
                <w:lang w:val="en-US" w:eastAsia="ru-RU"/>
              </w:rPr>
              <w:t>7</w:t>
            </w:r>
            <w:r w:rsidRPr="00021B4C">
              <w:rPr>
                <w:rFonts w:ascii="Times New Roman" w:eastAsia="Times New Roman" w:hAnsi="Times New Roman" w:cs="Times New Roman"/>
                <w:sz w:val="28"/>
                <w:szCs w:val="28"/>
                <w:lang w:eastAsia="ru-RU"/>
              </w:rPr>
              <w:t xml:space="preserve"> 00 </w:t>
            </w:r>
            <w:r w:rsidRPr="00021B4C">
              <w:rPr>
                <w:rFonts w:ascii="Times New Roman" w:eastAsia="Times New Roman" w:hAnsi="Times New Roman" w:cs="Times New Roman"/>
                <w:sz w:val="28"/>
                <w:szCs w:val="28"/>
                <w:lang w:val="en-US" w:eastAsia="ru-RU"/>
              </w:rPr>
              <w:t>S3320</w:t>
            </w:r>
          </w:p>
        </w:tc>
        <w:tc>
          <w:tcPr>
            <w:tcW w:w="8221" w:type="dxa"/>
            <w:shd w:val="clear" w:color="auto" w:fill="auto"/>
            <w:vAlign w:val="center"/>
            <w:hideMark/>
          </w:tcPr>
          <w:p w:rsidR="00254C0D" w:rsidRPr="00021B4C" w:rsidRDefault="00254C0D"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капитальный ремонт памятников в рамках подпрограммы "Охрана и сохранение объектов культурного наследия" муниципальной программы Белокалитвинского района "Развитие культуры и туризма"</w:t>
            </w:r>
          </w:p>
        </w:tc>
      </w:tr>
      <w:tr w:rsidR="007B5D08" w:rsidRPr="00021B4C" w:rsidTr="00D2419E">
        <w:trPr>
          <w:trHeight w:val="89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10 8 00 29610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в рамках подпрограммы "Развитие туризма" муниципальной программы Белокалитвинского района "Развитие культуры и туризма"</w:t>
            </w:r>
          </w:p>
        </w:tc>
      </w:tr>
      <w:tr w:rsidR="007B5D08" w:rsidRPr="00021B4C" w:rsidTr="009F637A">
        <w:trPr>
          <w:trHeight w:val="1420"/>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10 8 00 85020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реализацию мероприятий в рамках подпрограммы "Развитие туризма" муниципальной программы Белокалитвинского района "Развитие культуры и туризма"</w:t>
            </w:r>
          </w:p>
        </w:tc>
      </w:tr>
      <w:tr w:rsidR="007B5D08" w:rsidRPr="00021B4C" w:rsidTr="00D2419E">
        <w:trPr>
          <w:trHeight w:val="192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10 9 00 00110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10 9 00 00190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6F0A6A" w:rsidRPr="00021B4C" w:rsidTr="00D2419E">
        <w:trPr>
          <w:trHeight w:val="1844"/>
        </w:trPr>
        <w:tc>
          <w:tcPr>
            <w:tcW w:w="2132" w:type="dxa"/>
            <w:shd w:val="clear" w:color="auto" w:fill="auto"/>
            <w:vAlign w:val="center"/>
            <w:hideMark/>
          </w:tcPr>
          <w:p w:rsidR="006F0A6A" w:rsidRPr="00021B4C" w:rsidRDefault="006F0A6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10 9 00 11390</w:t>
            </w:r>
          </w:p>
        </w:tc>
        <w:tc>
          <w:tcPr>
            <w:tcW w:w="8221" w:type="dxa"/>
            <w:shd w:val="clear" w:color="auto" w:fill="auto"/>
            <w:vAlign w:val="center"/>
            <w:hideMark/>
          </w:tcPr>
          <w:p w:rsidR="006F0A6A" w:rsidRPr="00021B4C" w:rsidRDefault="006F0A6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Ежегодные разовые выплаты мастерам народной культуры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036DB3" w:rsidRPr="00021B4C" w:rsidTr="00D2419E">
        <w:trPr>
          <w:trHeight w:val="1410"/>
        </w:trPr>
        <w:tc>
          <w:tcPr>
            <w:tcW w:w="2132" w:type="dxa"/>
            <w:shd w:val="clear" w:color="auto" w:fill="auto"/>
            <w:vAlign w:val="center"/>
            <w:hideMark/>
          </w:tcPr>
          <w:p w:rsidR="00036DB3" w:rsidRPr="00021B4C" w:rsidRDefault="00036DB3"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10 5 00 29500</w:t>
            </w:r>
          </w:p>
        </w:tc>
        <w:tc>
          <w:tcPr>
            <w:tcW w:w="8221" w:type="dxa"/>
            <w:shd w:val="clear" w:color="auto" w:fill="auto"/>
            <w:vAlign w:val="center"/>
            <w:hideMark/>
          </w:tcPr>
          <w:p w:rsidR="00036DB3" w:rsidRPr="00021B4C" w:rsidRDefault="00036DB3"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"Обеспечение реализации муниципальной программы Белокалитвинского района "Развитие культуры и туризма" муниципальной программы Белокалитвинского района "Развитие культуры и туризма"</w:t>
            </w:r>
          </w:p>
        </w:tc>
      </w:tr>
      <w:tr w:rsidR="007B5D08" w:rsidRPr="00021B4C" w:rsidTr="00D2419E">
        <w:trPr>
          <w:trHeight w:val="141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10 9 00 29620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"Обеспечение реализации муниципальной программы Белокалитвинского района "Развитие культуры и туризма"</w:t>
            </w:r>
          </w:p>
        </w:tc>
      </w:tr>
      <w:tr w:rsidR="00C907BF" w:rsidRPr="00021B4C" w:rsidTr="00D2419E">
        <w:trPr>
          <w:trHeight w:val="1681"/>
        </w:trPr>
        <w:tc>
          <w:tcPr>
            <w:tcW w:w="2132" w:type="dxa"/>
            <w:shd w:val="clear" w:color="auto" w:fill="auto"/>
            <w:vAlign w:val="center"/>
            <w:hideMark/>
          </w:tcPr>
          <w:p w:rsidR="00C907BF" w:rsidRPr="00021B4C" w:rsidRDefault="00C907BF"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11 1 00 29000</w:t>
            </w:r>
          </w:p>
        </w:tc>
        <w:tc>
          <w:tcPr>
            <w:tcW w:w="8221" w:type="dxa"/>
            <w:shd w:val="clear" w:color="auto" w:fill="auto"/>
            <w:vAlign w:val="center"/>
            <w:hideMark/>
          </w:tcPr>
          <w:p w:rsidR="00C907BF" w:rsidRPr="00021B4C" w:rsidRDefault="00C907BF"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Организация детско-юношеского экологического движения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r>
      <w:tr w:rsidR="00185A9C" w:rsidRPr="00021B4C" w:rsidTr="00D2419E">
        <w:trPr>
          <w:trHeight w:val="1557"/>
        </w:trPr>
        <w:tc>
          <w:tcPr>
            <w:tcW w:w="2132" w:type="dxa"/>
            <w:shd w:val="clear" w:color="auto" w:fill="auto"/>
            <w:vAlign w:val="center"/>
            <w:hideMark/>
          </w:tcPr>
          <w:p w:rsidR="00185A9C" w:rsidRPr="00021B4C" w:rsidRDefault="00185A9C"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11 1 00 86400</w:t>
            </w:r>
          </w:p>
        </w:tc>
        <w:tc>
          <w:tcPr>
            <w:tcW w:w="8221" w:type="dxa"/>
            <w:shd w:val="clear" w:color="auto" w:fill="auto"/>
            <w:vAlign w:val="center"/>
            <w:hideMark/>
          </w:tcPr>
          <w:p w:rsidR="00185A9C" w:rsidRPr="00021B4C" w:rsidRDefault="00185A9C"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Иные межбюджетные трансферты на разработку документации по декларированию безопасности гидротехнических сооружений в рамках подпрограммы "Охрана окружающей среды в Белокалитвинском районе" муниципальной программы Белокалитвинского района "Охрана окружающей среды и рациональное природопользование"</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12 1 00 29570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в рамках подпрограммы "Создание благоприятных условий для привлечения инвестиций в Белокалитвинский район" муниципальной программы Белокалитвинского района "Экономическое развитие и инновационная экономика"</w:t>
            </w:r>
          </w:p>
        </w:tc>
      </w:tr>
      <w:tr w:rsidR="007B5D08" w:rsidRPr="00021B4C" w:rsidTr="00D2419E">
        <w:trPr>
          <w:trHeight w:val="140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12 2 00 29940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Мероприятия в рамках подпрограммы "Развитие субъектов малого и среднего предпринимательства в Белокалитвинском районе" муниципальной программы Белокалитвинского района "Экономическое развитие и инновационная экономика"</w:t>
            </w:r>
          </w:p>
        </w:tc>
      </w:tr>
      <w:tr w:rsidR="007B5D08" w:rsidRPr="00021B4C" w:rsidTr="00D2419E">
        <w:trPr>
          <w:trHeight w:val="120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12 3 00 29510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в сфере защиты прав потребителей в рамках подпрограммы "Защита прав потребителей в Белокалитвинском районе" муниципальной программы Белокалитвинского района "Экономическое развитие и инновационная экономика"</w:t>
            </w:r>
          </w:p>
        </w:tc>
      </w:tr>
      <w:tr w:rsidR="007B5D08" w:rsidRPr="00021B4C" w:rsidTr="00D2419E">
        <w:trPr>
          <w:trHeight w:val="226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13 1 00 29130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оплату телевизионного вещания с помощью спутниковых телевизионных  ретрансляторов ГК "Астероид" по распространению социально значимых прграмм с  использованием электронных средств массовой информации в рамках подпрограммы  "Развитие информационных технологий" муниципальной программы Белокалитвинского  района "Информационное общество"</w:t>
            </w:r>
          </w:p>
        </w:tc>
      </w:tr>
      <w:tr w:rsidR="004C4E7D" w:rsidRPr="00021B4C" w:rsidTr="00D2419E">
        <w:trPr>
          <w:trHeight w:val="1679"/>
        </w:trPr>
        <w:tc>
          <w:tcPr>
            <w:tcW w:w="2132" w:type="dxa"/>
            <w:shd w:val="clear" w:color="auto" w:fill="auto"/>
            <w:vAlign w:val="center"/>
            <w:hideMark/>
          </w:tcPr>
          <w:p w:rsidR="004C4E7D" w:rsidRPr="00021B4C" w:rsidRDefault="004C4E7D"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13 1 00 29500</w:t>
            </w:r>
          </w:p>
        </w:tc>
        <w:tc>
          <w:tcPr>
            <w:tcW w:w="8221" w:type="dxa"/>
            <w:shd w:val="clear" w:color="auto" w:fill="auto"/>
            <w:vAlign w:val="center"/>
            <w:hideMark/>
          </w:tcPr>
          <w:p w:rsidR="004C4E7D" w:rsidRPr="00021B4C" w:rsidRDefault="004C4E7D" w:rsidP="00E13E0C">
            <w:pPr>
              <w:spacing w:after="0" w:line="240" w:lineRule="auto"/>
              <w:jc w:val="both"/>
              <w:rPr>
                <w:rFonts w:ascii="Times New Roman" w:hAnsi="Times New Roman" w:cs="Times New Roman"/>
                <w:snapToGrid w:val="0"/>
                <w:sz w:val="28"/>
                <w:szCs w:val="28"/>
              </w:rPr>
            </w:pPr>
            <w:r w:rsidRPr="00021B4C">
              <w:rPr>
                <w:rFonts w:ascii="Times New Roman" w:hAnsi="Times New Roman" w:cs="Times New Roman"/>
                <w:snapToGrid w:val="0"/>
                <w:sz w:val="28"/>
                <w:szCs w:val="28"/>
              </w:rPr>
              <w:t>Расходы на приобретение основных сре</w:t>
            </w:r>
            <w:proofErr w:type="gramStart"/>
            <w:r w:rsidRPr="00021B4C">
              <w:rPr>
                <w:rFonts w:ascii="Times New Roman" w:hAnsi="Times New Roman" w:cs="Times New Roman"/>
                <w:snapToGrid w:val="0"/>
                <w:sz w:val="28"/>
                <w:szCs w:val="28"/>
              </w:rPr>
              <w:t>дств дл</w:t>
            </w:r>
            <w:proofErr w:type="gramEnd"/>
            <w:r w:rsidRPr="00021B4C">
              <w:rPr>
                <w:rFonts w:ascii="Times New Roman" w:hAnsi="Times New Roman" w:cs="Times New Roman"/>
                <w:snapToGrid w:val="0"/>
                <w:sz w:val="28"/>
                <w:szCs w:val="28"/>
              </w:rPr>
              <w:t>я органов местного самоуправления и муниципальных учреждений Белокалитвинского района в рамках подпрограммы "Развитие информационных технологий" муниципальной программы Белокалитвинского района "Информационное общество"</w:t>
            </w:r>
          </w:p>
        </w:tc>
      </w:tr>
      <w:tr w:rsidR="007B5D08" w:rsidRPr="00021B4C" w:rsidTr="00D2419E">
        <w:trPr>
          <w:trHeight w:val="167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13 1 00 29630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napToGrid w:val="0"/>
                <w:sz w:val="28"/>
                <w:szCs w:val="28"/>
              </w:rPr>
              <w:t xml:space="preserve">Содержание и обслуживание информационной и телекоммуникационной инфраструктуры </w:t>
            </w:r>
            <w:r w:rsidRPr="00021B4C">
              <w:rPr>
                <w:rFonts w:ascii="Times New Roman" w:eastAsia="Times New Roman" w:hAnsi="Times New Roman" w:cs="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B5D08" w:rsidRPr="00021B4C" w:rsidTr="00D2419E">
        <w:trPr>
          <w:trHeight w:val="1555"/>
        </w:trPr>
        <w:tc>
          <w:tcPr>
            <w:tcW w:w="2132" w:type="dxa"/>
            <w:shd w:val="clear" w:color="auto" w:fill="auto"/>
            <w:vAlign w:val="center"/>
            <w:hideMark/>
          </w:tcPr>
          <w:p w:rsidR="007B5D08" w:rsidRPr="00021B4C" w:rsidRDefault="007B5D08" w:rsidP="00E13E0C">
            <w:pPr>
              <w:spacing w:after="0" w:line="240" w:lineRule="auto"/>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 </w:t>
            </w:r>
            <w:r w:rsidRPr="00021B4C">
              <w:rPr>
                <w:rFonts w:ascii="Times New Roman" w:eastAsia="Times New Roman" w:hAnsi="Times New Roman" w:cs="Times New Roman"/>
                <w:sz w:val="28"/>
                <w:szCs w:val="28"/>
                <w:lang w:eastAsia="ru-RU"/>
              </w:rPr>
              <w:t xml:space="preserve">13 1 00 </w:t>
            </w:r>
            <w:r w:rsidRPr="00021B4C">
              <w:rPr>
                <w:rFonts w:ascii="Times New Roman" w:hAnsi="Times New Roman" w:cs="Times New Roman"/>
                <w:snapToGrid w:val="0"/>
                <w:sz w:val="28"/>
                <w:szCs w:val="28"/>
              </w:rPr>
              <w:t>29980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hAnsi="Times New Roman" w:cs="Times New Roman"/>
                <w:snapToGrid w:val="0"/>
                <w:sz w:val="28"/>
                <w:szCs w:val="28"/>
              </w:rPr>
              <w:t xml:space="preserve">Развитие и обновление информационной и телекоммуникационной инфраструктуры </w:t>
            </w:r>
            <w:r w:rsidRPr="00021B4C">
              <w:rPr>
                <w:rFonts w:ascii="Times New Roman" w:eastAsia="Times New Roman" w:hAnsi="Times New Roman" w:cs="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B5D08" w:rsidRPr="00021B4C" w:rsidTr="00D2419E">
        <w:trPr>
          <w:trHeight w:val="133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13 1 00 85070</w:t>
            </w:r>
          </w:p>
        </w:tc>
        <w:tc>
          <w:tcPr>
            <w:tcW w:w="8221" w:type="dxa"/>
            <w:shd w:val="clear" w:color="auto" w:fill="auto"/>
            <w:vAlign w:val="center"/>
            <w:hideMark/>
          </w:tcPr>
          <w:p w:rsidR="007B5D08" w:rsidRPr="00021B4C" w:rsidRDefault="007B5D08" w:rsidP="00E13E0C">
            <w:pPr>
              <w:pStyle w:val="ab"/>
              <w:jc w:val="both"/>
              <w:rPr>
                <w:rFonts w:ascii="Times New Roman" w:eastAsia="Times New Roman" w:hAnsi="Times New Roman"/>
                <w:sz w:val="28"/>
                <w:szCs w:val="28"/>
                <w:lang w:eastAsia="ru-RU"/>
              </w:rPr>
            </w:pPr>
            <w:r w:rsidRPr="00021B4C">
              <w:rPr>
                <w:rFonts w:ascii="Times New Roman" w:hAnsi="Times New Roman"/>
                <w:iCs/>
                <w:sz w:val="28"/>
                <w:szCs w:val="28"/>
              </w:rPr>
              <w:t xml:space="preserve">Иные межбюджетные трансферты на создание и развитие информационной инфраструктуры </w:t>
            </w:r>
            <w:r w:rsidRPr="00021B4C">
              <w:rPr>
                <w:rFonts w:ascii="Times New Roman" w:eastAsia="Times New Roman" w:hAnsi="Times New Roman"/>
                <w:sz w:val="28"/>
                <w:szCs w:val="28"/>
                <w:lang w:eastAsia="ru-RU"/>
              </w:rPr>
              <w:t>в рамках подпрограммы "Развитие информационных технологий» муниципальной программы Белокалитвинского района "Информационное общество"</w:t>
            </w:r>
          </w:p>
        </w:tc>
      </w:tr>
      <w:tr w:rsidR="007B5D08" w:rsidRPr="00021B4C" w:rsidTr="00D2419E">
        <w:trPr>
          <w:trHeight w:val="296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13 2 00 00590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
        </w:tc>
      </w:tr>
      <w:tr w:rsidR="00B92EE4" w:rsidRPr="00021B4C" w:rsidTr="00D2419E">
        <w:trPr>
          <w:trHeight w:val="3417"/>
        </w:trPr>
        <w:tc>
          <w:tcPr>
            <w:tcW w:w="2132" w:type="dxa"/>
            <w:shd w:val="clear" w:color="auto" w:fill="auto"/>
            <w:vAlign w:val="center"/>
            <w:hideMark/>
          </w:tcPr>
          <w:p w:rsidR="00B92EE4" w:rsidRPr="00021B4C" w:rsidRDefault="00B92EE4"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lastRenderedPageBreak/>
              <w:t>13 2 00 29500</w:t>
            </w:r>
          </w:p>
        </w:tc>
        <w:tc>
          <w:tcPr>
            <w:tcW w:w="8221" w:type="dxa"/>
            <w:shd w:val="clear" w:color="auto" w:fill="auto"/>
            <w:vAlign w:val="center"/>
            <w:hideMark/>
          </w:tcPr>
          <w:p w:rsidR="00B92EE4" w:rsidRPr="00021B4C" w:rsidRDefault="00B92EE4"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roofErr w:type="gramEnd"/>
          </w:p>
        </w:tc>
      </w:tr>
      <w:tr w:rsidR="007B5D08" w:rsidRPr="00021B4C" w:rsidTr="00BB07E7">
        <w:trPr>
          <w:trHeight w:val="40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13 2 00 72110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№222-ЗС "О социальном обслуживании граждан в Ростовской области ", по назначению  ежемесячного пособия на ребенка, предоставлению мер социальной поддержки отдельным категориям граждан, по организации и осуществлению деятельности по попечительству в</w:t>
            </w:r>
            <w:proofErr w:type="gramEnd"/>
            <w:r w:rsidRPr="00021B4C">
              <w:rPr>
                <w:rFonts w:ascii="Times New Roman" w:eastAsia="Times New Roman" w:hAnsi="Times New Roman" w:cs="Times New Roman"/>
                <w:sz w:val="28"/>
                <w:szCs w:val="28"/>
                <w:lang w:eastAsia="ru-RU"/>
              </w:rPr>
              <w:t xml:space="preserve">  </w:t>
            </w:r>
            <w:proofErr w:type="gramStart"/>
            <w:r w:rsidRPr="00021B4C">
              <w:rPr>
                <w:rFonts w:ascii="Times New Roman" w:eastAsia="Times New Roman" w:hAnsi="Times New Roman" w:cs="Times New Roman"/>
                <w:sz w:val="28"/>
                <w:szCs w:val="28"/>
                <w:lang w:eastAsia="ru-RU"/>
              </w:rPr>
              <w:t>соответствии со статьей 7 Областного закона от 26 декабря 2007 года № 830-ЗС "Об организации опеки и попечительства в Ростовской области", по организации приемных семей для граждан пожилого возраста и инвалидов в соответствии с Областным законом от 19 ноября 2009 года № 320-ЗС "Об организации приемных семей для граждан пожилого возраста и инвалидов в Ростовской области", а также по организации работы по</w:t>
            </w:r>
            <w:proofErr w:type="gramEnd"/>
            <w:r w:rsidRPr="00021B4C">
              <w:rPr>
                <w:rFonts w:ascii="Times New Roman" w:eastAsia="Times New Roman" w:hAnsi="Times New Roman" w:cs="Times New Roman"/>
                <w:sz w:val="28"/>
                <w:szCs w:val="28"/>
                <w:lang w:eastAsia="ru-RU"/>
              </w:rPr>
              <w:t xml:space="preserve"> </w:t>
            </w:r>
            <w:proofErr w:type="gramStart"/>
            <w:r w:rsidRPr="00021B4C">
              <w:rPr>
                <w:rFonts w:ascii="Times New Roman" w:eastAsia="Times New Roman" w:hAnsi="Times New Roman" w:cs="Times New Roman"/>
                <w:sz w:val="28"/>
                <w:szCs w:val="28"/>
                <w:lang w:eastAsia="ru-RU"/>
              </w:rPr>
              <w:t>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w:t>
            </w:r>
            <w:proofErr w:type="gramEnd"/>
            <w:r w:rsidRPr="00021B4C">
              <w:rPr>
                <w:rFonts w:ascii="Times New Roman" w:eastAsia="Times New Roman" w:hAnsi="Times New Roman" w:cs="Times New Roman"/>
                <w:sz w:val="28"/>
                <w:szCs w:val="28"/>
                <w:lang w:eastAsia="ru-RU"/>
              </w:rPr>
              <w:t xml:space="preserve"> "Информационное  общество"</w:t>
            </w:r>
          </w:p>
        </w:tc>
      </w:tr>
      <w:tr w:rsidR="007B5D08" w:rsidRPr="00021B4C" w:rsidTr="00D2419E">
        <w:trPr>
          <w:trHeight w:val="296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13 2 00 S3600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hAnsi="Times New Roman" w:cs="Times New Roman"/>
                <w:snapToGrid w:val="0"/>
                <w:sz w:val="28"/>
                <w:szCs w:val="28"/>
              </w:rPr>
              <w:t xml:space="preserve">Расходы на реализацию принципа экстерриториальности при предоставлении государственных и муниципальных услуг </w:t>
            </w:r>
            <w:r w:rsidRPr="00021B4C">
              <w:rPr>
                <w:rFonts w:ascii="Times New Roman" w:eastAsia="Times New Roman" w:hAnsi="Times New Roman" w:cs="Times New Roman"/>
                <w:sz w:val="28"/>
                <w:szCs w:val="28"/>
                <w:lang w:eastAsia="ru-RU"/>
              </w:rPr>
              <w:t>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
        </w:tc>
      </w:tr>
      <w:tr w:rsidR="007B5D08" w:rsidRPr="00021B4C" w:rsidTr="00D2419E">
        <w:trPr>
          <w:trHeight w:val="325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13 2 00 S4020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proofErr w:type="gramStart"/>
            <w:r w:rsidRPr="00021B4C">
              <w:rPr>
                <w:rFonts w:ascii="Times New Roman" w:hAnsi="Times New Roman" w:cs="Times New Roman"/>
                <w:snapToGrid w:val="0"/>
                <w:sz w:val="28"/>
                <w:szCs w:val="28"/>
              </w:rPr>
              <w:t xml:space="preserve">Расходы </w:t>
            </w:r>
            <w:r w:rsidRPr="00021B4C">
              <w:rPr>
                <w:rFonts w:ascii="Times New Roman" w:eastAsia="Times New Roman" w:hAnsi="Times New Roman" w:cs="Times New Roman"/>
                <w:sz w:val="28"/>
                <w:szCs w:val="28"/>
                <w:lang w:eastAsia="ru-RU"/>
              </w:rPr>
              <w:t>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"Оптимизация и повышение качества предоставления государственных и муниципальных услуг в Белокалитвинском районе, в том числе на базе муниципального автономного учреждения "Многофункциональный центр предоставления государственных и муниципальных услуг" Белокалитвинского района» муниципальной программы Белокалитвинского района "Информационное общество"</w:t>
            </w:r>
            <w:proofErr w:type="gramEnd"/>
          </w:p>
        </w:tc>
      </w:tr>
      <w:tr w:rsidR="00E1065B" w:rsidRPr="00021B4C" w:rsidTr="00D2419E">
        <w:trPr>
          <w:trHeight w:val="1571"/>
        </w:trPr>
        <w:tc>
          <w:tcPr>
            <w:tcW w:w="2132" w:type="dxa"/>
            <w:shd w:val="clear" w:color="auto" w:fill="auto"/>
            <w:vAlign w:val="center"/>
            <w:hideMark/>
          </w:tcPr>
          <w:p w:rsidR="00E1065B" w:rsidRPr="00021B4C" w:rsidRDefault="00E1065B"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14 1 00 29210</w:t>
            </w:r>
          </w:p>
        </w:tc>
        <w:tc>
          <w:tcPr>
            <w:tcW w:w="8221" w:type="dxa"/>
            <w:shd w:val="clear" w:color="auto" w:fill="auto"/>
            <w:vAlign w:val="center"/>
            <w:hideMark/>
          </w:tcPr>
          <w:p w:rsidR="00E1065B" w:rsidRPr="00021B4C" w:rsidRDefault="00E1065B"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дорожного фонда, зарезервированные на дорожную деятельность в отношении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157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14 1 00 29270</w:t>
            </w:r>
          </w:p>
        </w:tc>
        <w:tc>
          <w:tcPr>
            <w:tcW w:w="8221" w:type="dxa"/>
            <w:shd w:val="clear" w:color="auto" w:fill="auto"/>
            <w:vAlign w:val="center"/>
            <w:hideMark/>
          </w:tcPr>
          <w:p w:rsidR="007B5D08" w:rsidRPr="00021B4C" w:rsidRDefault="007B5D08" w:rsidP="00E13E0C">
            <w:pPr>
              <w:pStyle w:val="ab"/>
              <w:jc w:val="both"/>
              <w:rPr>
                <w:rFonts w:ascii="Times New Roman" w:eastAsia="Times New Roman" w:hAnsi="Times New Roman"/>
                <w:sz w:val="28"/>
                <w:szCs w:val="28"/>
                <w:lang w:eastAsia="ru-RU"/>
              </w:rPr>
            </w:pPr>
            <w:r w:rsidRPr="00021B4C">
              <w:rPr>
                <w:rFonts w:ascii="Times New Roman" w:hAnsi="Times New Roman"/>
                <w:iCs/>
                <w:snapToGrid w:val="0"/>
                <w:sz w:val="28"/>
                <w:szCs w:val="28"/>
              </w:rPr>
              <w:t>Расходы на ремонт автомобильных дорог общего пользования местного значения</w:t>
            </w:r>
            <w:r w:rsidRPr="00021B4C">
              <w:rPr>
                <w:rFonts w:ascii="Times New Roman" w:eastAsia="Times New Roman" w:hAnsi="Times New Roman"/>
                <w:sz w:val="28"/>
                <w:szCs w:val="28"/>
                <w:lang w:eastAsia="ru-RU"/>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162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14 1 00 29280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содержание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E1065B" w:rsidRPr="00021B4C" w:rsidTr="00732116">
        <w:trPr>
          <w:trHeight w:val="2036"/>
        </w:trPr>
        <w:tc>
          <w:tcPr>
            <w:tcW w:w="2132" w:type="dxa"/>
            <w:shd w:val="clear" w:color="auto" w:fill="auto"/>
            <w:vAlign w:val="center"/>
            <w:hideMark/>
          </w:tcPr>
          <w:p w:rsidR="00E1065B" w:rsidRPr="00021B4C" w:rsidRDefault="00E1065B"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14 1 00 29290</w:t>
            </w:r>
          </w:p>
        </w:tc>
        <w:tc>
          <w:tcPr>
            <w:tcW w:w="8221" w:type="dxa"/>
            <w:shd w:val="clear" w:color="auto" w:fill="auto"/>
            <w:vAlign w:val="center"/>
            <w:hideMark/>
          </w:tcPr>
          <w:p w:rsidR="00E1065B" w:rsidRPr="00021B4C" w:rsidRDefault="00E1065B"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межпоселковых автомобильных дорог общего пользования местного значения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2036"/>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14 1 00 29300</w:t>
            </w:r>
          </w:p>
        </w:tc>
        <w:tc>
          <w:tcPr>
            <w:tcW w:w="8221" w:type="dxa"/>
            <w:shd w:val="clear" w:color="auto" w:fill="auto"/>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244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14 1 00 29320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включая расходы на проведение достоверности определения сметной стоимости </w:t>
            </w:r>
            <w:r w:rsidRPr="00021B4C">
              <w:rPr>
                <w:rFonts w:ascii="Times New Roman" w:eastAsia="Times New Roman" w:hAnsi="Times New Roman" w:cs="Times New Roman"/>
                <w:sz w:val="28"/>
                <w:szCs w:val="28"/>
                <w:lang w:eastAsia="ru-RU"/>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E1065B" w:rsidRPr="00021B4C" w:rsidTr="00D2419E">
        <w:trPr>
          <w:trHeight w:val="1733"/>
        </w:trPr>
        <w:tc>
          <w:tcPr>
            <w:tcW w:w="2132" w:type="dxa"/>
            <w:shd w:val="clear" w:color="auto" w:fill="auto"/>
            <w:vAlign w:val="center"/>
            <w:hideMark/>
          </w:tcPr>
          <w:p w:rsidR="00E1065B" w:rsidRPr="00021B4C" w:rsidRDefault="00E1065B"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14 1 00 29500</w:t>
            </w:r>
          </w:p>
        </w:tc>
        <w:tc>
          <w:tcPr>
            <w:tcW w:w="8221" w:type="dxa"/>
            <w:shd w:val="clear" w:color="auto" w:fill="auto"/>
            <w:vAlign w:val="center"/>
            <w:hideMark/>
          </w:tcPr>
          <w:p w:rsidR="00E1065B" w:rsidRPr="00021B4C" w:rsidRDefault="00E1065B"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приобретение основных сре</w:t>
            </w:r>
            <w:proofErr w:type="gramStart"/>
            <w:r w:rsidRPr="00021B4C">
              <w:rPr>
                <w:rFonts w:ascii="Times New Roman" w:hAnsi="Times New Roman" w:cs="Times New Roman"/>
                <w:sz w:val="28"/>
                <w:szCs w:val="28"/>
              </w:rPr>
              <w:t>дств дл</w:t>
            </w:r>
            <w:proofErr w:type="gramEnd"/>
            <w:r w:rsidRPr="00021B4C">
              <w:rPr>
                <w:rFonts w:ascii="Times New Roman" w:hAnsi="Times New Roman" w:cs="Times New Roman"/>
                <w:sz w:val="28"/>
                <w:szCs w:val="28"/>
              </w:rPr>
              <w:t>я органов местного самоуправления и муниципальных учреждений Белокалитвинского района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173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14 1 00 86160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iCs/>
                <w:sz w:val="28"/>
                <w:szCs w:val="28"/>
              </w:rPr>
              <w:t xml:space="preserve">Иные межбюджетные трансферты на приобретение и установку остановочных павильонов </w:t>
            </w:r>
            <w:r w:rsidRPr="00021B4C">
              <w:rPr>
                <w:rFonts w:ascii="Times New Roman" w:eastAsia="Times New Roman" w:hAnsi="Times New Roman" w:cs="Times New Roman"/>
                <w:sz w:val="28"/>
                <w:szCs w:val="28"/>
                <w:lang w:eastAsia="ru-RU"/>
              </w:rPr>
              <w:t>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2069"/>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14 1 00 86180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Иные межбюджетные трансферты на финансирование расходов на содержание внутригородских, внутрипоселковых автомобильных дорог</w:t>
            </w:r>
            <w:r w:rsidRPr="00021B4C">
              <w:rPr>
                <w:rFonts w:ascii="Times New Roman" w:hAnsi="Times New Roman" w:cs="Times New Roman"/>
                <w:sz w:val="28"/>
                <w:szCs w:val="28"/>
              </w:rPr>
              <w:t xml:space="preserve">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244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14 1 00 86190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Иные межбюджетные трансферты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196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14 1 00 86200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Иные межбюджетные трансферты на ремонт, капитальный ремонт, строительство и реконструкцию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054ACB" w:rsidRPr="00021B4C" w:rsidTr="00D2419E">
        <w:trPr>
          <w:trHeight w:val="2003"/>
        </w:trPr>
        <w:tc>
          <w:tcPr>
            <w:tcW w:w="2132" w:type="dxa"/>
            <w:shd w:val="clear" w:color="auto" w:fill="auto"/>
            <w:vAlign w:val="center"/>
            <w:hideMark/>
          </w:tcPr>
          <w:p w:rsidR="00054ACB" w:rsidRPr="00021B4C" w:rsidRDefault="00054ACB" w:rsidP="00E13E0C">
            <w:pPr>
              <w:spacing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 xml:space="preserve">14 1 00 </w:t>
            </w:r>
            <w:r w:rsidRPr="00021B4C">
              <w:rPr>
                <w:rFonts w:ascii="Times New Roman" w:hAnsi="Times New Roman" w:cs="Times New Roman"/>
                <w:sz w:val="28"/>
                <w:szCs w:val="28"/>
                <w:lang w:val="en-US"/>
              </w:rPr>
              <w:t>S3490</w:t>
            </w:r>
          </w:p>
        </w:tc>
        <w:tc>
          <w:tcPr>
            <w:tcW w:w="8221" w:type="dxa"/>
            <w:shd w:val="clear" w:color="auto" w:fill="auto"/>
            <w:vAlign w:val="center"/>
            <w:hideMark/>
          </w:tcPr>
          <w:p w:rsidR="00054ACB" w:rsidRPr="00021B4C" w:rsidRDefault="00054ACB"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14 2 00 00590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14 2 00 29120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обеспечению безопасности дорожного движения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532FAF" w:rsidRPr="00021B4C" w:rsidTr="00D2419E">
        <w:trPr>
          <w:trHeight w:val="1782"/>
        </w:trPr>
        <w:tc>
          <w:tcPr>
            <w:tcW w:w="2132" w:type="dxa"/>
            <w:shd w:val="clear" w:color="auto" w:fill="auto"/>
            <w:vAlign w:val="center"/>
            <w:hideMark/>
          </w:tcPr>
          <w:p w:rsidR="00532FAF" w:rsidRPr="00021B4C" w:rsidRDefault="00532FAF"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14 2 00 29770</w:t>
            </w:r>
          </w:p>
        </w:tc>
        <w:tc>
          <w:tcPr>
            <w:tcW w:w="8221" w:type="dxa"/>
            <w:shd w:val="clear" w:color="auto" w:fill="auto"/>
            <w:vAlign w:val="center"/>
            <w:hideMark/>
          </w:tcPr>
          <w:p w:rsidR="00532FAF" w:rsidRPr="00021B4C" w:rsidRDefault="00532FAF" w:rsidP="00E13E0C">
            <w:pPr>
              <w:autoSpaceDE w:val="0"/>
              <w:autoSpaceDN w:val="0"/>
              <w:adjustRightInd w:val="0"/>
              <w:spacing w:after="0" w:line="240" w:lineRule="auto"/>
              <w:jc w:val="both"/>
              <w:rPr>
                <w:rFonts w:ascii="Times New Roman" w:hAnsi="Times New Roman" w:cs="Times New Roman"/>
                <w:sz w:val="28"/>
                <w:szCs w:val="28"/>
              </w:rPr>
            </w:pPr>
            <w:r w:rsidRPr="00021B4C">
              <w:rPr>
                <w:rFonts w:ascii="Times New Roman" w:hAnsi="Times New Roman" w:cs="Times New Roman"/>
                <w:snapToGrid w:val="0"/>
                <w:sz w:val="28"/>
                <w:szCs w:val="28"/>
              </w:rPr>
              <w:t>Мероприятия по категорированию, проведению оценки уязвимости и разработки плана обеспечения транспортной безопасности 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r w:rsidRPr="00021B4C">
              <w:rPr>
                <w:rFonts w:ascii="Times New Roman" w:hAnsi="Times New Roman" w:cs="Times New Roman"/>
                <w:sz w:val="28"/>
                <w:szCs w:val="28"/>
              </w:rPr>
              <w:t>.</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14 2 00 </w:t>
            </w:r>
            <w:r w:rsidRPr="00021B4C">
              <w:rPr>
                <w:rFonts w:ascii="Times New Roman" w:hAnsi="Times New Roman" w:cs="Times New Roman"/>
                <w:sz w:val="28"/>
                <w:szCs w:val="28"/>
              </w:rPr>
              <w:t>86110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napToGrid w:val="0"/>
                <w:sz w:val="28"/>
                <w:szCs w:val="28"/>
              </w:rPr>
              <w:t xml:space="preserve">Иные межбюджетные трансферты на обеспечение мероприятий по безопасности дорожного движения </w:t>
            </w:r>
            <w:r w:rsidRPr="00021B4C">
              <w:rPr>
                <w:rFonts w:ascii="Times New Roman" w:eastAsia="Times New Roman" w:hAnsi="Times New Roman" w:cs="Times New Roman"/>
                <w:sz w:val="28"/>
                <w:szCs w:val="28"/>
                <w:lang w:eastAsia="ru-RU"/>
              </w:rPr>
              <w:t>в рамках подпрограммы "Повышение безопасности дорожного движения на территории Белокалитвинского района" муниципальной программы Белокалитвинского района "Развитие транспортной системы"</w:t>
            </w:r>
          </w:p>
        </w:tc>
      </w:tr>
      <w:tr w:rsidR="00926C38" w:rsidRPr="00021B4C" w:rsidTr="00E13E0C">
        <w:trPr>
          <w:trHeight w:val="959"/>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15 1 00 72300</w:t>
            </w:r>
          </w:p>
        </w:tc>
        <w:tc>
          <w:tcPr>
            <w:tcW w:w="8221" w:type="dxa"/>
            <w:shd w:val="clear" w:color="auto" w:fill="auto"/>
            <w:hideMark/>
          </w:tcPr>
          <w:p w:rsidR="00926C38" w:rsidRPr="00021B4C" w:rsidRDefault="00926C38" w:rsidP="00E13E0C">
            <w:pPr>
              <w:spacing w:after="0"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 xml:space="preserve">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"Развитие отраслей агропромышленного </w:t>
            </w:r>
            <w:r w:rsidRPr="00021B4C">
              <w:rPr>
                <w:rFonts w:ascii="Times New Roman" w:hAnsi="Times New Roman" w:cs="Times New Roman"/>
                <w:sz w:val="28"/>
                <w:szCs w:val="28"/>
              </w:rPr>
              <w:lastRenderedPageBreak/>
              <w:t>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275AD7" w:rsidRPr="00021B4C" w:rsidTr="00D2419E">
        <w:trPr>
          <w:trHeight w:val="2076"/>
        </w:trPr>
        <w:tc>
          <w:tcPr>
            <w:tcW w:w="2132" w:type="dxa"/>
            <w:shd w:val="clear" w:color="auto" w:fill="auto"/>
            <w:vAlign w:val="center"/>
            <w:hideMark/>
          </w:tcPr>
          <w:p w:rsidR="00275AD7" w:rsidRPr="00021B4C" w:rsidRDefault="00275AD7"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 xml:space="preserve">15 1 00 </w:t>
            </w:r>
            <w:r w:rsidRPr="00021B4C">
              <w:rPr>
                <w:rFonts w:ascii="Times New Roman" w:hAnsi="Times New Roman" w:cs="Times New Roman"/>
                <w:sz w:val="28"/>
                <w:szCs w:val="28"/>
                <w:lang w:val="en-US"/>
              </w:rPr>
              <w:t>R</w:t>
            </w:r>
            <w:r w:rsidRPr="00021B4C">
              <w:rPr>
                <w:rFonts w:ascii="Times New Roman" w:hAnsi="Times New Roman" w:cs="Times New Roman"/>
                <w:sz w:val="28"/>
                <w:szCs w:val="28"/>
              </w:rPr>
              <w:t>5083</w:t>
            </w:r>
          </w:p>
        </w:tc>
        <w:tc>
          <w:tcPr>
            <w:tcW w:w="8221" w:type="dxa"/>
            <w:shd w:val="clear" w:color="auto" w:fill="auto"/>
            <w:vAlign w:val="center"/>
            <w:hideMark/>
          </w:tcPr>
          <w:p w:rsidR="00275AD7" w:rsidRPr="00021B4C" w:rsidRDefault="00275AD7" w:rsidP="00E13E0C">
            <w:pPr>
              <w:spacing w:line="240" w:lineRule="auto"/>
              <w:jc w:val="both"/>
              <w:rPr>
                <w:rFonts w:ascii="Times New Roman" w:hAnsi="Times New Roman" w:cs="Times New Roman"/>
                <w:sz w:val="28"/>
                <w:szCs w:val="28"/>
              </w:rPr>
            </w:pPr>
            <w:proofErr w:type="gramStart"/>
            <w:r w:rsidRPr="00021B4C">
              <w:rPr>
                <w:rFonts w:ascii="Times New Roman" w:hAnsi="Times New Roman" w:cs="Times New Roman"/>
                <w:sz w:val="28"/>
                <w:szCs w:val="28"/>
              </w:rPr>
              <w:t>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roofErr w:type="gramEnd"/>
          </w:p>
        </w:tc>
      </w:tr>
      <w:tr w:rsidR="00926C38" w:rsidRPr="00021B4C" w:rsidTr="00E13E0C">
        <w:trPr>
          <w:trHeight w:val="571"/>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15 2 00 29010</w:t>
            </w:r>
          </w:p>
        </w:tc>
        <w:tc>
          <w:tcPr>
            <w:tcW w:w="8221" w:type="dxa"/>
            <w:shd w:val="clear" w:color="auto" w:fill="auto"/>
            <w:vAlign w:val="center"/>
            <w:hideMark/>
          </w:tcPr>
          <w:p w:rsidR="00926C38" w:rsidRPr="00021B4C" w:rsidRDefault="00926C3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w:t>
            </w:r>
            <w:r w:rsidR="0069134A" w:rsidRPr="00021B4C">
              <w:rPr>
                <w:rFonts w:ascii="Times New Roman" w:hAnsi="Times New Roman" w:cs="Times New Roman"/>
                <w:sz w:val="28"/>
                <w:szCs w:val="28"/>
              </w:rPr>
              <w:t>Утратил силу</w:t>
            </w:r>
          </w:p>
        </w:tc>
      </w:tr>
      <w:tr w:rsidR="00926C38" w:rsidRPr="00021B4C" w:rsidTr="0069134A">
        <w:trPr>
          <w:trHeight w:val="550"/>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15 2 00 29220</w:t>
            </w:r>
          </w:p>
        </w:tc>
        <w:tc>
          <w:tcPr>
            <w:tcW w:w="8221" w:type="dxa"/>
            <w:shd w:val="clear" w:color="auto" w:fill="auto"/>
            <w:vAlign w:val="center"/>
            <w:hideMark/>
          </w:tcPr>
          <w:p w:rsidR="00926C38" w:rsidRPr="00021B4C" w:rsidRDefault="00926C3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w:t>
            </w:r>
            <w:r w:rsidR="0069134A" w:rsidRPr="00021B4C">
              <w:rPr>
                <w:rFonts w:ascii="Times New Roman" w:hAnsi="Times New Roman" w:cs="Times New Roman"/>
                <w:sz w:val="28"/>
                <w:szCs w:val="28"/>
              </w:rPr>
              <w:t>Утратил силу</w:t>
            </w:r>
          </w:p>
        </w:tc>
      </w:tr>
      <w:tr w:rsidR="00F137CA" w:rsidRPr="00021B4C" w:rsidTr="00D2419E">
        <w:trPr>
          <w:trHeight w:val="415"/>
        </w:trPr>
        <w:tc>
          <w:tcPr>
            <w:tcW w:w="2132" w:type="dxa"/>
            <w:shd w:val="clear" w:color="auto" w:fill="auto"/>
            <w:vAlign w:val="center"/>
            <w:hideMark/>
          </w:tcPr>
          <w:p w:rsidR="00F137CA" w:rsidRPr="00021B4C" w:rsidRDefault="00F137C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15 2 00 29880</w:t>
            </w:r>
          </w:p>
        </w:tc>
        <w:tc>
          <w:tcPr>
            <w:tcW w:w="8221" w:type="dxa"/>
            <w:shd w:val="clear" w:color="auto" w:fill="auto"/>
            <w:vAlign w:val="center"/>
            <w:hideMark/>
          </w:tcPr>
          <w:p w:rsidR="00F137CA" w:rsidRPr="00021B4C" w:rsidRDefault="0069134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Утратил силу</w:t>
            </w:r>
          </w:p>
        </w:tc>
      </w:tr>
      <w:tr w:rsidR="00926C38" w:rsidRPr="00021B4C" w:rsidTr="00D2419E">
        <w:trPr>
          <w:trHeight w:val="415"/>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15 2 00 86130</w:t>
            </w:r>
          </w:p>
        </w:tc>
        <w:tc>
          <w:tcPr>
            <w:tcW w:w="8221" w:type="dxa"/>
            <w:shd w:val="clear" w:color="auto" w:fill="auto"/>
            <w:vAlign w:val="center"/>
            <w:hideMark/>
          </w:tcPr>
          <w:p w:rsidR="00926C38" w:rsidRPr="00021B4C" w:rsidRDefault="0069134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Утратил силу</w:t>
            </w:r>
          </w:p>
        </w:tc>
      </w:tr>
      <w:tr w:rsidR="00926C38" w:rsidRPr="00021B4C" w:rsidTr="0069134A">
        <w:trPr>
          <w:trHeight w:val="631"/>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15 2 00 86140</w:t>
            </w:r>
          </w:p>
        </w:tc>
        <w:tc>
          <w:tcPr>
            <w:tcW w:w="8221" w:type="dxa"/>
            <w:shd w:val="clear" w:color="auto" w:fill="auto"/>
            <w:vAlign w:val="center"/>
            <w:hideMark/>
          </w:tcPr>
          <w:p w:rsidR="00926C38" w:rsidRPr="00021B4C" w:rsidRDefault="0069134A"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Утратил силу</w:t>
            </w:r>
          </w:p>
        </w:tc>
      </w:tr>
      <w:tr w:rsidR="00926C38" w:rsidRPr="00021B4C" w:rsidTr="0069134A">
        <w:trPr>
          <w:trHeight w:val="690"/>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15 2 00 86170</w:t>
            </w:r>
          </w:p>
        </w:tc>
        <w:tc>
          <w:tcPr>
            <w:tcW w:w="8221" w:type="dxa"/>
            <w:shd w:val="clear" w:color="auto" w:fill="auto"/>
            <w:vAlign w:val="center"/>
            <w:hideMark/>
          </w:tcPr>
          <w:p w:rsidR="00926C38" w:rsidRPr="00021B4C" w:rsidRDefault="0069134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Утратил силу</w:t>
            </w:r>
          </w:p>
        </w:tc>
      </w:tr>
      <w:tr w:rsidR="00926C38" w:rsidRPr="00021B4C" w:rsidTr="0069134A">
        <w:trPr>
          <w:trHeight w:val="451"/>
        </w:trPr>
        <w:tc>
          <w:tcPr>
            <w:tcW w:w="2132" w:type="dxa"/>
            <w:shd w:val="clear" w:color="auto" w:fill="auto"/>
            <w:vAlign w:val="center"/>
            <w:hideMark/>
          </w:tcPr>
          <w:p w:rsidR="00926C38" w:rsidRPr="00021B4C" w:rsidRDefault="00926C3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15 2 00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5674</w:t>
            </w:r>
          </w:p>
        </w:tc>
        <w:tc>
          <w:tcPr>
            <w:tcW w:w="8221" w:type="dxa"/>
            <w:shd w:val="clear" w:color="auto" w:fill="auto"/>
            <w:vAlign w:val="center"/>
            <w:hideMark/>
          </w:tcPr>
          <w:p w:rsidR="00926C38" w:rsidRPr="00021B4C" w:rsidRDefault="0069134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Утратил силу</w:t>
            </w:r>
          </w:p>
        </w:tc>
      </w:tr>
      <w:tr w:rsidR="007B5D08" w:rsidRPr="00021B4C" w:rsidTr="00D2419E">
        <w:trPr>
          <w:trHeight w:val="195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16 1 00 00590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деятельности (оказание услуг) муниципальных учреждений  Белокалитвинского района в рамках подпрограммы "Энергосбережение и повышение энергетической эффективности Белокалитвинского района" муниципальной программы  Белокалитвинского района "Энергоэффективность и развитие энергетики"</w:t>
            </w:r>
          </w:p>
        </w:tc>
      </w:tr>
      <w:tr w:rsidR="00DB688A" w:rsidRPr="00021B4C" w:rsidTr="00D2419E">
        <w:trPr>
          <w:trHeight w:val="1428"/>
        </w:trPr>
        <w:tc>
          <w:tcPr>
            <w:tcW w:w="2132" w:type="dxa"/>
            <w:shd w:val="clear" w:color="auto" w:fill="auto"/>
            <w:vAlign w:val="center"/>
            <w:hideMark/>
          </w:tcPr>
          <w:p w:rsidR="00DB688A" w:rsidRPr="00021B4C" w:rsidRDefault="00DB688A"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16 1 00 29500</w:t>
            </w:r>
          </w:p>
        </w:tc>
        <w:tc>
          <w:tcPr>
            <w:tcW w:w="8221" w:type="dxa"/>
            <w:shd w:val="clear" w:color="auto" w:fill="auto"/>
            <w:vAlign w:val="center"/>
            <w:hideMark/>
          </w:tcPr>
          <w:p w:rsidR="00DB688A" w:rsidRPr="00021B4C" w:rsidRDefault="00DB688A"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"Энергосбережение и повышение энергетической эффективности Белокалитвинского района" муниципальной программы Белокалитвинского района "Энергоэффективность и развитие энергетики"</w:t>
            </w:r>
          </w:p>
        </w:tc>
      </w:tr>
      <w:tr w:rsidR="007B5D08" w:rsidRPr="00021B4C" w:rsidTr="00D2419E">
        <w:trPr>
          <w:trHeight w:val="142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16 1 00 29580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Мероприятия в рамках подпрограммы "Энергосбережение и повышение энергетической эффективности Белокалитвинского района" муниципальной программы Белокалитвинского района "Энергоэффективность и развитие энергетики"</w:t>
            </w:r>
          </w:p>
        </w:tc>
      </w:tr>
      <w:tr w:rsidR="004D3ED9" w:rsidRPr="00021B4C" w:rsidTr="00D2419E">
        <w:trPr>
          <w:trHeight w:val="1627"/>
        </w:trPr>
        <w:tc>
          <w:tcPr>
            <w:tcW w:w="2132" w:type="dxa"/>
            <w:shd w:val="clear" w:color="auto" w:fill="auto"/>
            <w:vAlign w:val="center"/>
            <w:hideMark/>
          </w:tcPr>
          <w:p w:rsidR="004D3ED9" w:rsidRPr="00021B4C" w:rsidRDefault="004D3ED9"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16 2 00 86270</w:t>
            </w:r>
          </w:p>
        </w:tc>
        <w:tc>
          <w:tcPr>
            <w:tcW w:w="8221" w:type="dxa"/>
            <w:shd w:val="clear" w:color="auto" w:fill="auto"/>
            <w:vAlign w:val="center"/>
            <w:hideMark/>
          </w:tcPr>
          <w:p w:rsidR="004D3ED9" w:rsidRPr="00021B4C" w:rsidRDefault="004D3ED9"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разработку проектной документации на строительство и реконструкцию объектов электрических сетей наружного (уличного) освещения в рамках подпрограммы "Развитие и модернизация электрических сетей, включая сети уличного освещения" муниципальной программы Белокалитвинского района "Энергоэффективность и развитие энергетики"</w:t>
            </w:r>
          </w:p>
        </w:tc>
      </w:tr>
      <w:tr w:rsidR="004D3ED9" w:rsidRPr="00021B4C" w:rsidTr="00D2419E">
        <w:trPr>
          <w:trHeight w:val="1627"/>
        </w:trPr>
        <w:tc>
          <w:tcPr>
            <w:tcW w:w="2132" w:type="dxa"/>
            <w:shd w:val="clear" w:color="auto" w:fill="auto"/>
            <w:vAlign w:val="center"/>
            <w:hideMark/>
          </w:tcPr>
          <w:p w:rsidR="004D3ED9" w:rsidRPr="00021B4C" w:rsidRDefault="004D3ED9"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16 3 00 86280</w:t>
            </w:r>
          </w:p>
        </w:tc>
        <w:tc>
          <w:tcPr>
            <w:tcW w:w="8221" w:type="dxa"/>
            <w:shd w:val="clear" w:color="auto" w:fill="auto"/>
            <w:vAlign w:val="center"/>
            <w:hideMark/>
          </w:tcPr>
          <w:p w:rsidR="004D3ED9" w:rsidRPr="00021B4C" w:rsidRDefault="004D3ED9"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разработку проектной документации на строительство и реконструкцию объектов газоснабжения в рамках подпрограммы "Развитие газотранспортной системы" муниципальной программы Белокалитвинского района "Энергоэффективность и развитие энергетики"</w:t>
            </w:r>
          </w:p>
        </w:tc>
      </w:tr>
      <w:tr w:rsidR="007B5D08" w:rsidRPr="00021B4C" w:rsidTr="00D2419E">
        <w:trPr>
          <w:trHeight w:val="162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17 1 00 29620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B5D08" w:rsidRPr="00021B4C" w:rsidTr="00D2419E">
        <w:trPr>
          <w:trHeight w:val="184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17 1 00 29800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проведение конкурса "Лучший муниципальный служащий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ED57AB" w:rsidRPr="00021B4C" w:rsidTr="00D2419E">
        <w:trPr>
          <w:trHeight w:val="1713"/>
        </w:trPr>
        <w:tc>
          <w:tcPr>
            <w:tcW w:w="2132" w:type="dxa"/>
            <w:shd w:val="clear" w:color="auto" w:fill="auto"/>
            <w:vAlign w:val="center"/>
            <w:hideMark/>
          </w:tcPr>
          <w:p w:rsidR="00ED57AB" w:rsidRPr="00021B4C" w:rsidRDefault="00ED57AB"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17 1 00 29810</w:t>
            </w:r>
          </w:p>
        </w:tc>
        <w:tc>
          <w:tcPr>
            <w:tcW w:w="8221" w:type="dxa"/>
            <w:shd w:val="clear" w:color="auto" w:fill="auto"/>
            <w:vAlign w:val="center"/>
            <w:hideMark/>
          </w:tcPr>
          <w:p w:rsidR="00ED57AB" w:rsidRPr="00021B4C" w:rsidRDefault="00ED57AB" w:rsidP="00E13E0C">
            <w:pPr>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Дополнительное профессиональное образование муниципальных служащих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B5D08" w:rsidRPr="00021B4C" w:rsidTr="00D2419E">
        <w:trPr>
          <w:trHeight w:val="201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17 1 00 85030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Иные межбюджетные трансферты на поощрение победителей районного конкурса "Лучшее поселение Белокалитвинского района" в рамках подпрограммы "Развитие муниципального управления и муниципальной службы в Белокалитвинском районе" муниципальной программы Белокалитвинского района "Муниципальная политика"</w:t>
            </w:r>
          </w:p>
        </w:tc>
      </w:tr>
      <w:tr w:rsidR="007B5D08" w:rsidRPr="00021B4C" w:rsidTr="00D2419E">
        <w:trPr>
          <w:trHeight w:val="170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B5D08" w:rsidRPr="00021B4C" w:rsidTr="00D2419E">
        <w:trPr>
          <w:trHeight w:val="187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17 2 00 00190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090755" w:rsidRPr="00021B4C" w:rsidTr="00D2419E">
        <w:trPr>
          <w:trHeight w:val="2003"/>
        </w:trPr>
        <w:tc>
          <w:tcPr>
            <w:tcW w:w="2132" w:type="dxa"/>
            <w:shd w:val="clear" w:color="auto" w:fill="auto"/>
            <w:vAlign w:val="center"/>
            <w:hideMark/>
          </w:tcPr>
          <w:p w:rsidR="00090755" w:rsidRPr="00021B4C" w:rsidRDefault="00090755"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17 2 00 29500</w:t>
            </w:r>
          </w:p>
        </w:tc>
        <w:tc>
          <w:tcPr>
            <w:tcW w:w="8221" w:type="dxa"/>
            <w:shd w:val="clear" w:color="auto" w:fill="auto"/>
            <w:vAlign w:val="center"/>
            <w:hideMark/>
          </w:tcPr>
          <w:p w:rsidR="00090755" w:rsidRPr="00021B4C" w:rsidRDefault="00090755"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17 2 00 29670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Официальная публикация нормативно-правовых актов Белокалитвинского района, проектов правовых актов Белокалитвинского района и иных информационных материалов в рамках подпрограммы "Обеспечение реализации муниципальной программы Белокалитвинского района "Муниципальная политика"</w:t>
            </w:r>
          </w:p>
        </w:tc>
      </w:tr>
      <w:tr w:rsidR="001B3F7D" w:rsidRPr="00021B4C" w:rsidTr="00D2419E">
        <w:trPr>
          <w:trHeight w:val="1689"/>
        </w:trPr>
        <w:tc>
          <w:tcPr>
            <w:tcW w:w="2132" w:type="dxa"/>
            <w:shd w:val="clear" w:color="auto" w:fill="auto"/>
            <w:vAlign w:val="center"/>
            <w:hideMark/>
          </w:tcPr>
          <w:p w:rsidR="001B3F7D" w:rsidRPr="00021B4C" w:rsidRDefault="001B3F7D"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17 2 00 29710</w:t>
            </w:r>
          </w:p>
        </w:tc>
        <w:tc>
          <w:tcPr>
            <w:tcW w:w="8221" w:type="dxa"/>
            <w:shd w:val="clear" w:color="auto" w:fill="auto"/>
            <w:hideMark/>
          </w:tcPr>
          <w:p w:rsidR="001B3F7D" w:rsidRPr="00021B4C" w:rsidRDefault="001B3F7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антитеррористической защищенности объектов социальной сферы и органов местного самоуправления в рамках подпрограммы "Обеспечение реализации муниципальной программы Белокалитвинского района "Муниципальная политика"</w:t>
            </w:r>
          </w:p>
        </w:tc>
      </w:tr>
      <w:tr w:rsidR="001B3F7D" w:rsidRPr="00021B4C" w:rsidTr="00D2419E">
        <w:trPr>
          <w:trHeight w:val="1689"/>
        </w:trPr>
        <w:tc>
          <w:tcPr>
            <w:tcW w:w="2132" w:type="dxa"/>
            <w:shd w:val="clear" w:color="auto" w:fill="auto"/>
            <w:vAlign w:val="center"/>
            <w:hideMark/>
          </w:tcPr>
          <w:p w:rsidR="001B3F7D" w:rsidRPr="00021B4C" w:rsidRDefault="001B3F7D"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17 2 00 29720</w:t>
            </w:r>
          </w:p>
        </w:tc>
        <w:tc>
          <w:tcPr>
            <w:tcW w:w="8221" w:type="dxa"/>
            <w:shd w:val="clear" w:color="auto" w:fill="auto"/>
            <w:hideMark/>
          </w:tcPr>
          <w:p w:rsidR="001B3F7D" w:rsidRPr="00021B4C" w:rsidRDefault="001B3F7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мероприятия по обеспечению пожарной безопасности объектов социальной сферы и органов местного самоуправления в рамках подпрограммы "Обеспечение реализации муниципальной программы Белокалитвинского района "Муниципальная политика".</w:t>
            </w:r>
          </w:p>
        </w:tc>
      </w:tr>
      <w:tr w:rsidR="00830918" w:rsidRPr="00021B4C" w:rsidTr="00D2419E">
        <w:trPr>
          <w:trHeight w:val="1689"/>
        </w:trPr>
        <w:tc>
          <w:tcPr>
            <w:tcW w:w="2132" w:type="dxa"/>
            <w:shd w:val="clear" w:color="auto" w:fill="auto"/>
            <w:vAlign w:val="center"/>
            <w:hideMark/>
          </w:tcPr>
          <w:p w:rsidR="00830918" w:rsidRPr="00021B4C" w:rsidRDefault="0083091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17 2 00 29930</w:t>
            </w:r>
          </w:p>
        </w:tc>
        <w:tc>
          <w:tcPr>
            <w:tcW w:w="8221" w:type="dxa"/>
            <w:shd w:val="clear" w:color="auto" w:fill="auto"/>
            <w:vAlign w:val="center"/>
            <w:hideMark/>
          </w:tcPr>
          <w:p w:rsidR="00830918" w:rsidRPr="00021B4C" w:rsidRDefault="00830918"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"Обеспечение реализации муниципальной программы Белокалитвинского района "Муниципальная политика".</w:t>
            </w:r>
          </w:p>
        </w:tc>
      </w:tr>
      <w:tr w:rsidR="007B5D08" w:rsidRPr="00021B4C" w:rsidTr="00D2419E">
        <w:trPr>
          <w:trHeight w:val="168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17 2 00 29950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обеспечение дополнительных гарантий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B5D08" w:rsidRPr="00021B4C" w:rsidTr="00D2419E">
        <w:trPr>
          <w:trHeight w:val="167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17 2 00 72330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r>
      <w:tr w:rsidR="007B5D08" w:rsidRPr="00021B4C" w:rsidTr="00D2419E">
        <w:trPr>
          <w:trHeight w:val="15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17 2 00 72350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tc>
      </w:tr>
      <w:tr w:rsidR="007B5D08" w:rsidRPr="00021B4C" w:rsidTr="00D2419E">
        <w:trPr>
          <w:trHeight w:val="203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17 2 00 72360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созданию и обеспечению деятельности административных комиссий в рамках подпрограммы "Обеспечение реализации муниципальной программы Белокалитвинского района "Муниципальная политика</w:t>
            </w:r>
            <w:proofErr w:type="gramStart"/>
            <w:r w:rsidRPr="00021B4C">
              <w:rPr>
                <w:rFonts w:ascii="Times New Roman" w:eastAsia="Times New Roman" w:hAnsi="Times New Roman" w:cs="Times New Roman"/>
                <w:sz w:val="28"/>
                <w:szCs w:val="28"/>
                <w:lang w:eastAsia="ru-RU"/>
              </w:rPr>
              <w:t>"м</w:t>
            </w:r>
            <w:proofErr w:type="gramEnd"/>
            <w:r w:rsidRPr="00021B4C">
              <w:rPr>
                <w:rFonts w:ascii="Times New Roman" w:eastAsia="Times New Roman" w:hAnsi="Times New Roman" w:cs="Times New Roman"/>
                <w:sz w:val="28"/>
                <w:szCs w:val="28"/>
                <w:lang w:eastAsia="ru-RU"/>
              </w:rPr>
              <w:t>униципальной программы Белокалитвинского района "Муниципальная политика"</w:t>
            </w:r>
          </w:p>
        </w:tc>
      </w:tr>
      <w:tr w:rsidR="007B5D08" w:rsidRPr="00021B4C" w:rsidTr="00D2419E">
        <w:trPr>
          <w:trHeight w:val="22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17 2 00 72370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B9528A" w:rsidRPr="00021B4C" w:rsidTr="00D2419E">
        <w:trPr>
          <w:trHeight w:val="1693"/>
        </w:trPr>
        <w:tc>
          <w:tcPr>
            <w:tcW w:w="2132" w:type="dxa"/>
            <w:shd w:val="clear" w:color="auto" w:fill="auto"/>
            <w:vAlign w:val="center"/>
            <w:hideMark/>
          </w:tcPr>
          <w:p w:rsidR="00B9528A" w:rsidRPr="00021B4C" w:rsidRDefault="00B9528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17 2 00 85150</w:t>
            </w:r>
          </w:p>
        </w:tc>
        <w:tc>
          <w:tcPr>
            <w:tcW w:w="8221" w:type="dxa"/>
            <w:shd w:val="clear" w:color="auto" w:fill="auto"/>
            <w:vAlign w:val="center"/>
            <w:hideMark/>
          </w:tcPr>
          <w:p w:rsidR="00B9528A" w:rsidRPr="00021B4C" w:rsidRDefault="00B9528A"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проведение ремонтов зданий органов местного самоуправления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7B5D08" w:rsidRPr="00021B4C" w:rsidTr="00D2419E">
        <w:trPr>
          <w:trHeight w:val="169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17 2 00 99990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Реализация направления расходов в рамках подпрограммы "Обеспечение реализации муниципальной программы Белокалитвинского района "Муниципальная политика" муниципальной программы Белокалитвинского района "Муниципальная политика"</w:t>
            </w:r>
          </w:p>
        </w:tc>
      </w:tr>
      <w:tr w:rsidR="00AA0437" w:rsidRPr="00021B4C" w:rsidTr="00D2419E">
        <w:trPr>
          <w:trHeight w:val="2877"/>
        </w:trPr>
        <w:tc>
          <w:tcPr>
            <w:tcW w:w="2132" w:type="dxa"/>
            <w:shd w:val="clear" w:color="auto" w:fill="auto"/>
            <w:vAlign w:val="center"/>
            <w:hideMark/>
          </w:tcPr>
          <w:p w:rsidR="00AA0437" w:rsidRPr="00021B4C" w:rsidRDefault="00AA043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18 1 00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1040</w:t>
            </w:r>
          </w:p>
        </w:tc>
        <w:tc>
          <w:tcPr>
            <w:tcW w:w="8221" w:type="dxa"/>
            <w:shd w:val="clear" w:color="auto" w:fill="auto"/>
            <w:vAlign w:val="center"/>
            <w:hideMark/>
          </w:tcPr>
          <w:p w:rsidR="00AA0437" w:rsidRPr="00021B4C" w:rsidRDefault="00AA0437"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w:t>
            </w:r>
            <w:proofErr w:type="gramStart"/>
            <w:r w:rsidRPr="00021B4C">
              <w:rPr>
                <w:rFonts w:ascii="Times New Roman" w:hAnsi="Times New Roman" w:cs="Times New Roman"/>
                <w:sz w:val="28"/>
                <w:szCs w:val="28"/>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"Создание условий для привлечения членов казачьих обществ к несению государственной и иной службы" муниципальной программы Белокалитвинского района "Поддержка</w:t>
            </w:r>
            <w:proofErr w:type="gramEnd"/>
            <w:r w:rsidRPr="00021B4C">
              <w:rPr>
                <w:rFonts w:ascii="Times New Roman" w:hAnsi="Times New Roman" w:cs="Times New Roman"/>
                <w:sz w:val="28"/>
                <w:szCs w:val="28"/>
              </w:rPr>
              <w:t xml:space="preserve"> казачьих обществ Белокалитвинского района"</w:t>
            </w:r>
          </w:p>
        </w:tc>
      </w:tr>
      <w:tr w:rsidR="00AA0437" w:rsidRPr="00021B4C" w:rsidTr="00D2419E">
        <w:trPr>
          <w:trHeight w:val="1348"/>
        </w:trPr>
        <w:tc>
          <w:tcPr>
            <w:tcW w:w="2132" w:type="dxa"/>
            <w:shd w:val="clear" w:color="auto" w:fill="auto"/>
            <w:vAlign w:val="center"/>
            <w:hideMark/>
          </w:tcPr>
          <w:p w:rsidR="00AA0437" w:rsidRPr="00021B4C" w:rsidRDefault="00AA043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18 2 00 29600</w:t>
            </w:r>
          </w:p>
        </w:tc>
        <w:tc>
          <w:tcPr>
            <w:tcW w:w="8221" w:type="dxa"/>
            <w:shd w:val="clear" w:color="auto" w:fill="auto"/>
            <w:vAlign w:val="center"/>
            <w:hideMark/>
          </w:tcPr>
          <w:p w:rsidR="00AA0437" w:rsidRPr="00021B4C" w:rsidRDefault="00AA0437"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мероприятия в рамках подпрограммы "Проведение культурно-массовых и спортивных мероприятий ЮКО "Усть-Белокалитвинский казачий юрт" муниципальной программы Белокалитвинского района "Поддержка казачьих обществ Белокалитвинского района"</w:t>
            </w:r>
          </w:p>
        </w:tc>
      </w:tr>
      <w:tr w:rsidR="00AA0437" w:rsidRPr="00021B4C" w:rsidTr="00D2419E">
        <w:trPr>
          <w:trHeight w:val="1555"/>
        </w:trPr>
        <w:tc>
          <w:tcPr>
            <w:tcW w:w="2132" w:type="dxa"/>
            <w:shd w:val="clear" w:color="auto" w:fill="auto"/>
            <w:vAlign w:val="center"/>
            <w:hideMark/>
          </w:tcPr>
          <w:p w:rsidR="00AA0437" w:rsidRPr="00021B4C" w:rsidRDefault="00AA043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18 2 00 85110</w:t>
            </w:r>
          </w:p>
        </w:tc>
        <w:tc>
          <w:tcPr>
            <w:tcW w:w="8221" w:type="dxa"/>
            <w:shd w:val="clear" w:color="auto" w:fill="auto"/>
            <w:vAlign w:val="center"/>
            <w:hideMark/>
          </w:tcPr>
          <w:p w:rsidR="00AA0437" w:rsidRPr="00021B4C" w:rsidRDefault="00AA0437"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проведение мероприятий в рамках подпрограммы "Проведение культурно-массовых и спортивных мероприятий ЮКО "Усть-Белокалитвинский казачий юрт" муниципальной программы Белокалитвинского района "Поддержка казачьих обществ Белокалитвинского района"</w:t>
            </w:r>
          </w:p>
        </w:tc>
      </w:tr>
      <w:tr w:rsidR="00D045FB" w:rsidRPr="00021B4C" w:rsidTr="00D2419E">
        <w:trPr>
          <w:trHeight w:val="1690"/>
        </w:trPr>
        <w:tc>
          <w:tcPr>
            <w:tcW w:w="2132" w:type="dxa"/>
            <w:shd w:val="clear" w:color="auto" w:fill="auto"/>
            <w:vAlign w:val="center"/>
            <w:hideMark/>
          </w:tcPr>
          <w:p w:rsidR="00D045FB" w:rsidRPr="00021B4C" w:rsidRDefault="00D045FB"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18 3 00 29600</w:t>
            </w:r>
          </w:p>
        </w:tc>
        <w:tc>
          <w:tcPr>
            <w:tcW w:w="8221" w:type="dxa"/>
            <w:shd w:val="clear" w:color="auto" w:fill="auto"/>
            <w:vAlign w:val="center"/>
            <w:hideMark/>
          </w:tcPr>
          <w:p w:rsidR="00D045FB" w:rsidRPr="00021B4C" w:rsidRDefault="00D045FB"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Расходы на мероприятия в рамках подпрограммы "Развитие системы образовательных организаций, использующих в образовательном процессе казачий компонент" муниципальной программы Белокалитвинского района "Поддержка казачьих обществ Белокалитвинского района"</w:t>
            </w:r>
          </w:p>
        </w:tc>
      </w:tr>
      <w:tr w:rsidR="00D045FB" w:rsidRPr="00021B4C" w:rsidTr="00D2419E">
        <w:trPr>
          <w:trHeight w:val="1685"/>
        </w:trPr>
        <w:tc>
          <w:tcPr>
            <w:tcW w:w="2132" w:type="dxa"/>
            <w:shd w:val="clear" w:color="auto" w:fill="auto"/>
            <w:vAlign w:val="center"/>
            <w:hideMark/>
          </w:tcPr>
          <w:p w:rsidR="00D045FB" w:rsidRPr="00021B4C" w:rsidRDefault="00D045FB"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18 4 00 29960</w:t>
            </w:r>
          </w:p>
        </w:tc>
        <w:tc>
          <w:tcPr>
            <w:tcW w:w="8221" w:type="dxa"/>
            <w:shd w:val="clear" w:color="auto" w:fill="auto"/>
            <w:vAlign w:val="center"/>
            <w:hideMark/>
          </w:tcPr>
          <w:p w:rsidR="00D045FB" w:rsidRPr="00021B4C" w:rsidRDefault="00D045FB"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Субсидии некоммерческим организациям в рамках подпрограммы "Поддержка социально-ориентированных некоммерческих организаций в Белокалитвинском районе" муниципальной программы Белокалитвинского района "Поддержка казачьих обществ Белокалитвинского района»</w:t>
            </w:r>
          </w:p>
        </w:tc>
      </w:tr>
      <w:tr w:rsidR="007B5D08" w:rsidRPr="00021B4C" w:rsidTr="00D2419E">
        <w:trPr>
          <w:trHeight w:val="225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19 2 00 00110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w:t>
            </w:r>
            <w:r w:rsidR="005C068F" w:rsidRPr="00021B4C">
              <w:rPr>
                <w:rFonts w:ascii="Times New Roman" w:eastAsia="Times New Roman" w:hAnsi="Times New Roman" w:cs="Times New Roman"/>
                <w:sz w:val="28"/>
                <w:szCs w:val="28"/>
                <w:lang w:eastAsia="ru-RU"/>
              </w:rPr>
              <w:t xml:space="preserve">Нормативно-методическое, информационное обеспечение и организация бюджетного процесса" </w:t>
            </w:r>
            <w:r w:rsidRPr="00021B4C">
              <w:rPr>
                <w:rFonts w:ascii="Times New Roman" w:eastAsia="Times New Roman" w:hAnsi="Times New Roman" w:cs="Times New Roman"/>
                <w:sz w:val="28"/>
                <w:szCs w:val="28"/>
                <w:lang w:eastAsia="ru-RU"/>
              </w:rPr>
              <w:t xml:space="preserve">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E13E0C">
        <w:trPr>
          <w:trHeight w:val="676"/>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19 2 00 00190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w:t>
            </w:r>
            <w:r w:rsidR="005C068F" w:rsidRPr="00021B4C">
              <w:rPr>
                <w:rFonts w:ascii="Times New Roman" w:eastAsia="Times New Roman" w:hAnsi="Times New Roman" w:cs="Times New Roman"/>
                <w:sz w:val="28"/>
                <w:szCs w:val="28"/>
                <w:lang w:eastAsia="ru-RU"/>
              </w:rPr>
              <w:t xml:space="preserve">Нормативно-методическое, информационное обеспечение и организация бюджетного процесса </w:t>
            </w:r>
            <w:r w:rsidRPr="00021B4C">
              <w:rPr>
                <w:rFonts w:ascii="Times New Roman" w:eastAsia="Times New Roman" w:hAnsi="Times New Roman" w:cs="Times New Roman"/>
                <w:sz w:val="28"/>
                <w:szCs w:val="28"/>
                <w:lang w:eastAsia="ru-RU"/>
              </w:rPr>
              <w:t>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090755" w:rsidRPr="00021B4C" w:rsidTr="00D2419E">
        <w:trPr>
          <w:trHeight w:val="2192"/>
        </w:trPr>
        <w:tc>
          <w:tcPr>
            <w:tcW w:w="2132" w:type="dxa"/>
            <w:shd w:val="clear" w:color="auto" w:fill="auto"/>
            <w:vAlign w:val="center"/>
            <w:hideMark/>
          </w:tcPr>
          <w:p w:rsidR="00090755" w:rsidRPr="00021B4C" w:rsidRDefault="00090755"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19 2 00 29500</w:t>
            </w:r>
          </w:p>
        </w:tc>
        <w:tc>
          <w:tcPr>
            <w:tcW w:w="8221" w:type="dxa"/>
            <w:shd w:val="clear" w:color="auto" w:fill="auto"/>
            <w:vAlign w:val="center"/>
            <w:hideMark/>
          </w:tcPr>
          <w:p w:rsidR="00090755" w:rsidRPr="00021B4C" w:rsidRDefault="00090755"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w:t>
            </w:r>
            <w:r w:rsidR="005C068F" w:rsidRPr="00021B4C">
              <w:rPr>
                <w:rFonts w:ascii="Times New Roman" w:eastAsia="Times New Roman" w:hAnsi="Times New Roman" w:cs="Times New Roman"/>
                <w:sz w:val="28"/>
                <w:szCs w:val="28"/>
                <w:lang w:eastAsia="ru-RU"/>
              </w:rPr>
              <w:t xml:space="preserve"> </w:t>
            </w:r>
            <w:r w:rsidRPr="00021B4C">
              <w:rPr>
                <w:rFonts w:ascii="Times New Roman" w:eastAsia="Times New Roman" w:hAnsi="Times New Roman" w:cs="Times New Roman"/>
                <w:sz w:val="28"/>
                <w:szCs w:val="28"/>
                <w:lang w:eastAsia="ru-RU"/>
              </w:rPr>
              <w:t>Белокалитвинского района в рамках подпрограммы "</w:t>
            </w:r>
            <w:r w:rsidR="005C068F" w:rsidRPr="00021B4C">
              <w:rPr>
                <w:rFonts w:ascii="Times New Roman" w:eastAsia="Times New Roman" w:hAnsi="Times New Roman" w:cs="Times New Roman"/>
                <w:sz w:val="28"/>
                <w:szCs w:val="28"/>
                <w:lang w:eastAsia="ru-RU"/>
              </w:rPr>
              <w:t>Нормативно-методическое, информационное обеспечение и организация бюджетного процесса</w:t>
            </w:r>
            <w:r w:rsidRPr="00021B4C">
              <w:rPr>
                <w:rFonts w:ascii="Times New Roman" w:eastAsia="Times New Roman" w:hAnsi="Times New Roman" w:cs="Times New Roman"/>
                <w:sz w:val="28"/>
                <w:szCs w:val="28"/>
                <w:lang w:eastAsia="ru-RU"/>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219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19 2 00 29620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w:t>
            </w:r>
            <w:r w:rsidR="005C068F" w:rsidRPr="00021B4C">
              <w:rPr>
                <w:rFonts w:ascii="Times New Roman" w:eastAsia="Times New Roman" w:hAnsi="Times New Roman" w:cs="Times New Roman"/>
                <w:sz w:val="28"/>
                <w:szCs w:val="28"/>
                <w:lang w:eastAsia="ru-RU"/>
              </w:rPr>
              <w:t>Нормативно-методическое, информационное обеспечение и организация бюджетного процесса</w:t>
            </w:r>
            <w:r w:rsidRPr="00021B4C">
              <w:rPr>
                <w:rFonts w:ascii="Times New Roman" w:eastAsia="Times New Roman" w:hAnsi="Times New Roman" w:cs="Times New Roman"/>
                <w:sz w:val="28"/>
                <w:szCs w:val="28"/>
                <w:lang w:eastAsia="ru-RU"/>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2258"/>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19 2 00 29810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Дополнительное профессиональное образование муниципальных служащих в рамках подпрограммы "</w:t>
            </w:r>
            <w:r w:rsidR="005C068F" w:rsidRPr="00021B4C">
              <w:rPr>
                <w:rFonts w:ascii="Times New Roman" w:eastAsia="Times New Roman" w:hAnsi="Times New Roman" w:cs="Times New Roman"/>
                <w:sz w:val="28"/>
                <w:szCs w:val="28"/>
                <w:lang w:eastAsia="ru-RU"/>
              </w:rPr>
              <w:t>Нормативно-методическое, информационное обеспечение и организация бюджетного процесса</w:t>
            </w:r>
            <w:r w:rsidRPr="00021B4C">
              <w:rPr>
                <w:rFonts w:ascii="Times New Roman" w:hAnsi="Times New Roman" w:cs="Times New Roman"/>
                <w:sz w:val="28"/>
                <w:szCs w:val="28"/>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1977"/>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19 2 00 29</w:t>
            </w:r>
            <w:r w:rsidRPr="00021B4C">
              <w:rPr>
                <w:rFonts w:ascii="Times New Roman" w:hAnsi="Times New Roman" w:cs="Times New Roman"/>
                <w:sz w:val="28"/>
                <w:szCs w:val="28"/>
                <w:lang w:val="en-US"/>
              </w:rPr>
              <w:t>95</w:t>
            </w:r>
            <w:r w:rsidRPr="00021B4C">
              <w:rPr>
                <w:rFonts w:ascii="Times New Roman" w:hAnsi="Times New Roman" w:cs="Times New Roman"/>
                <w:sz w:val="28"/>
                <w:szCs w:val="28"/>
              </w:rPr>
              <w:t>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дополнительных гарантий в рамках подпрограммы "</w:t>
            </w:r>
            <w:r w:rsidR="005C068F" w:rsidRPr="00021B4C">
              <w:rPr>
                <w:rFonts w:ascii="Times New Roman" w:eastAsia="Times New Roman" w:hAnsi="Times New Roman" w:cs="Times New Roman"/>
                <w:sz w:val="28"/>
                <w:szCs w:val="28"/>
                <w:lang w:eastAsia="ru-RU"/>
              </w:rPr>
              <w:t>Нормативно-методическое, информационное обеспечение и организация бюджетного процесса</w:t>
            </w:r>
            <w:r w:rsidRPr="00021B4C">
              <w:rPr>
                <w:rFonts w:ascii="Times New Roman" w:hAnsi="Times New Roman" w:cs="Times New Roman"/>
                <w:sz w:val="28"/>
                <w:szCs w:val="28"/>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226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19 5 00 85010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Дотация на выравнивание бюджетной обеспеченности поселений, входящих в состав Белокалитвинского района в рамках подпрограммы "</w:t>
            </w:r>
            <w:r w:rsidR="00991FAE" w:rsidRPr="00021B4C">
              <w:rPr>
                <w:rFonts w:ascii="Times New Roman" w:hAnsi="Times New Roman" w:cs="Times New Roman"/>
                <w:sz w:val="28"/>
                <w:szCs w:val="28"/>
              </w:rPr>
              <w:t>Поддержание устойчивого исполнения бюджетов поселений</w:t>
            </w:r>
            <w:r w:rsidR="00991FAE" w:rsidRPr="00021B4C">
              <w:rPr>
                <w:rFonts w:ascii="Times New Roman" w:eastAsia="Times New Roman" w:hAnsi="Times New Roman" w:cs="Times New Roman"/>
                <w:sz w:val="28"/>
                <w:szCs w:val="28"/>
                <w:lang w:eastAsia="ru-RU"/>
              </w:rPr>
              <w:t xml:space="preserve"> </w:t>
            </w:r>
            <w:r w:rsidRPr="00021B4C">
              <w:rPr>
                <w:rFonts w:ascii="Times New Roman" w:eastAsia="Times New Roman" w:hAnsi="Times New Roman" w:cs="Times New Roman"/>
                <w:sz w:val="28"/>
                <w:szCs w:val="28"/>
                <w:lang w:eastAsia="ru-RU"/>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19 5 00 85120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оказание финансовой поддержки поселениям, входящим в состав Белокалитвинского района, в рамках подпрограммы "</w:t>
            </w:r>
            <w:r w:rsidR="005C068F" w:rsidRPr="00021B4C">
              <w:rPr>
                <w:rFonts w:ascii="Times New Roman" w:hAnsi="Times New Roman" w:cs="Times New Roman"/>
                <w:sz w:val="28"/>
                <w:szCs w:val="28"/>
              </w:rPr>
              <w:t xml:space="preserve">Поддержание устойчивого исполнения бюджетов поселений </w:t>
            </w:r>
            <w:r w:rsidRPr="00021B4C">
              <w:rPr>
                <w:rFonts w:ascii="Times New Roman" w:hAnsi="Times New Roman" w:cs="Times New Roman"/>
                <w:sz w:val="28"/>
                <w:szCs w:val="28"/>
              </w:rPr>
              <w:t>"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20 1 00 29170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Проведение технической инвентаризации муниципального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76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20 1 00 29180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Формирование земельных участков под объектами муниципальной казны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Формирование земельных участков для граждан, имеющих трех и более детей в рамках подпрограммы "Повышение эффективности управления муниципальным имуществом и приватизации</w:t>
            </w:r>
            <w:proofErr w:type="gramStart"/>
            <w:r w:rsidRPr="00021B4C">
              <w:rPr>
                <w:rFonts w:ascii="Times New Roman" w:eastAsia="Times New Roman" w:hAnsi="Times New Roman" w:cs="Times New Roman"/>
                <w:sz w:val="28"/>
                <w:szCs w:val="28"/>
                <w:lang w:eastAsia="ru-RU"/>
              </w:rPr>
              <w:t>"м</w:t>
            </w:r>
            <w:proofErr w:type="gramEnd"/>
            <w:r w:rsidRPr="00021B4C">
              <w:rPr>
                <w:rFonts w:ascii="Times New Roman" w:eastAsia="Times New Roman" w:hAnsi="Times New Roman" w:cs="Times New Roman"/>
                <w:sz w:val="28"/>
                <w:szCs w:val="28"/>
                <w:lang w:eastAsia="ru-RU"/>
              </w:rPr>
              <w:t>униципальной программы Белокалитвинского района "Управление муниципальным имуществом в Белокалитвинском районе"</w:t>
            </w:r>
          </w:p>
        </w:tc>
      </w:tr>
      <w:tr w:rsidR="007272A2" w:rsidRPr="00021B4C" w:rsidTr="00D2419E">
        <w:trPr>
          <w:trHeight w:val="1669"/>
        </w:trPr>
        <w:tc>
          <w:tcPr>
            <w:tcW w:w="2132" w:type="dxa"/>
            <w:shd w:val="clear" w:color="auto" w:fill="auto"/>
            <w:vAlign w:val="center"/>
            <w:hideMark/>
          </w:tcPr>
          <w:p w:rsidR="007272A2" w:rsidRPr="00021B4C" w:rsidRDefault="007272A2" w:rsidP="00E13E0C">
            <w:pPr>
              <w:spacing w:after="0" w:line="240" w:lineRule="auto"/>
              <w:jc w:val="center"/>
              <w:rPr>
                <w:rFonts w:ascii="Times New Roman" w:eastAsia="Times New Roman" w:hAnsi="Times New Roman" w:cs="Times New Roman"/>
                <w:sz w:val="28"/>
                <w:szCs w:val="28"/>
                <w:lang w:val="en-US" w:eastAsia="ru-RU"/>
              </w:rPr>
            </w:pPr>
            <w:r w:rsidRPr="00021B4C">
              <w:rPr>
                <w:rFonts w:ascii="Times New Roman" w:eastAsia="Times New Roman" w:hAnsi="Times New Roman" w:cs="Times New Roman"/>
                <w:sz w:val="28"/>
                <w:szCs w:val="28"/>
                <w:lang w:eastAsia="ru-RU"/>
              </w:rPr>
              <w:t xml:space="preserve">20 1 00 </w:t>
            </w:r>
            <w:r w:rsidRPr="00021B4C">
              <w:rPr>
                <w:rFonts w:ascii="Times New Roman" w:eastAsia="Times New Roman" w:hAnsi="Times New Roman" w:cs="Times New Roman"/>
                <w:sz w:val="28"/>
                <w:szCs w:val="28"/>
                <w:lang w:val="en-US" w:eastAsia="ru-RU"/>
              </w:rPr>
              <w:t>29200</w:t>
            </w:r>
          </w:p>
        </w:tc>
        <w:tc>
          <w:tcPr>
            <w:tcW w:w="8221" w:type="dxa"/>
            <w:shd w:val="clear" w:color="auto" w:fill="auto"/>
            <w:vAlign w:val="center"/>
            <w:hideMark/>
          </w:tcPr>
          <w:p w:rsidR="007272A2" w:rsidRPr="00021B4C" w:rsidRDefault="00A2734D"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Формирование земельных участков под многоквартирными жилыми домами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66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20 1 00 29640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Оценка муниципального имущества и земельных участков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20 1 00 29650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Размещение информационных сообщений в официальных печатных органах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20 1 00 29660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Ежемесячные взносы на капитальный ремонт общего имущества МКД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89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20 1 00 29840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Формирование земельных участков в рамках предоставления муниципальных услуг и с целью вовлечения земельных участков в гражданский оборот</w:t>
            </w:r>
          </w:p>
        </w:tc>
      </w:tr>
      <w:tr w:rsidR="007B5D08" w:rsidRPr="00021B4C" w:rsidTr="00D2419E">
        <w:trPr>
          <w:trHeight w:val="17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20 1 00 29870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Содержание имущества казны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D56C7D" w:rsidRPr="00021B4C" w:rsidTr="00D2419E">
        <w:trPr>
          <w:trHeight w:val="1929"/>
        </w:trPr>
        <w:tc>
          <w:tcPr>
            <w:tcW w:w="2132" w:type="dxa"/>
            <w:shd w:val="clear" w:color="auto" w:fill="auto"/>
            <w:vAlign w:val="center"/>
            <w:hideMark/>
          </w:tcPr>
          <w:p w:rsidR="00D56C7D" w:rsidRPr="00021B4C" w:rsidRDefault="00D56C7D"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20 1 00 298</w:t>
            </w:r>
            <w:r w:rsidR="00CD2FB9" w:rsidRPr="00021B4C">
              <w:rPr>
                <w:rFonts w:ascii="Times New Roman" w:hAnsi="Times New Roman" w:cs="Times New Roman"/>
                <w:sz w:val="28"/>
                <w:szCs w:val="28"/>
                <w:lang w:val="en-US"/>
              </w:rPr>
              <w:t>9</w:t>
            </w:r>
            <w:r w:rsidRPr="00021B4C">
              <w:rPr>
                <w:rFonts w:ascii="Times New Roman" w:hAnsi="Times New Roman" w:cs="Times New Roman"/>
                <w:sz w:val="28"/>
                <w:szCs w:val="28"/>
              </w:rPr>
              <w:t>0</w:t>
            </w:r>
          </w:p>
        </w:tc>
        <w:tc>
          <w:tcPr>
            <w:tcW w:w="8221" w:type="dxa"/>
            <w:shd w:val="clear" w:color="auto" w:fill="auto"/>
            <w:vAlign w:val="center"/>
            <w:hideMark/>
          </w:tcPr>
          <w:p w:rsidR="00D56C7D" w:rsidRPr="00021B4C" w:rsidRDefault="00D56C7D"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Субсидии организациям, осуществляющим деятельность по оказанию услуг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92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20 1 00 86220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r w:rsidRPr="00021B4C">
              <w:rPr>
                <w:rFonts w:ascii="Times New Roman" w:hAnsi="Times New Roman" w:cs="Times New Roman"/>
                <w:iCs/>
                <w:sz w:val="28"/>
                <w:szCs w:val="28"/>
              </w:rPr>
              <w:t xml:space="preserve">Иные межбюджетные трансферты на расходы по формированию земельных участков для граждан, имеющих трех и более детей  </w:t>
            </w:r>
            <w:r w:rsidRPr="00021B4C">
              <w:rPr>
                <w:rFonts w:ascii="Times New Roman" w:eastAsia="Times New Roman" w:hAnsi="Times New Roman" w:cs="Times New Roman"/>
                <w:sz w:val="28"/>
                <w:szCs w:val="28"/>
                <w:lang w:eastAsia="ru-RU"/>
              </w:rPr>
              <w:t>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97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20 1 00 86230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r w:rsidRPr="00021B4C">
              <w:rPr>
                <w:rFonts w:ascii="Times New Roman" w:hAnsi="Times New Roman" w:cs="Times New Roman"/>
                <w:iCs/>
                <w:sz w:val="28"/>
                <w:szCs w:val="28"/>
              </w:rPr>
              <w:t>Иные межбюджетные трансферты на расходы по формированию земельных участков под многоквартирными жилыми домами</w:t>
            </w:r>
            <w:r w:rsidRPr="00021B4C">
              <w:rPr>
                <w:rFonts w:ascii="Times New Roman" w:eastAsia="Times New Roman" w:hAnsi="Times New Roman" w:cs="Times New Roman"/>
                <w:sz w:val="28"/>
                <w:szCs w:val="28"/>
                <w:lang w:eastAsia="ru-RU"/>
              </w:rPr>
              <w:t xml:space="preserve"> 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11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20 1 00 86240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r w:rsidRPr="00021B4C">
              <w:rPr>
                <w:rFonts w:ascii="Times New Roman" w:hAnsi="Times New Roman" w:cs="Times New Roman"/>
                <w:snapToGrid w:val="0"/>
                <w:sz w:val="28"/>
                <w:szCs w:val="28"/>
              </w:rPr>
              <w:t xml:space="preserve">Иные межбюджетные трансферты на формирование земельных участков под объектами муниципальной казны и иными объектами </w:t>
            </w:r>
            <w:r w:rsidRPr="00021B4C">
              <w:rPr>
                <w:rFonts w:ascii="Times New Roman" w:hAnsi="Times New Roman" w:cs="Times New Roman"/>
                <w:sz w:val="28"/>
                <w:szCs w:val="28"/>
              </w:rPr>
              <w:t>в рамках подпрограммы "Повышение эффективности управления муниципальным имуществом и приватизации"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25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20 2 00 00110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22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20 2 00 00190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9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20 2 00 29620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Мероприятия по диспансеризации муниципальных служащих Белокалитвинского района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2028"/>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20 2 00 29860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предоставления муниципальных услуг в рамках подпрограммы "Обеспечение деятельности Комитета по управлению имуществом Администрации Белокалитвинского района" муниципальной программы Белокалитвинского района "Управление муниципальным имуществом в Белокалитвинском районе"</w:t>
            </w:r>
          </w:p>
        </w:tc>
      </w:tr>
      <w:tr w:rsidR="007B5D08" w:rsidRPr="00021B4C" w:rsidTr="00D2419E">
        <w:trPr>
          <w:trHeight w:val="1637"/>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20 3 00 99990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Реализация направления расходов в рамках подпрограммы " Формирование специализированного жилищного фонда" муниципальной программы Белокалитвинского района "Управление муниципальным имуществом в Белокалитвинском районе"</w:t>
            </w:r>
          </w:p>
        </w:tc>
      </w:tr>
      <w:tr w:rsidR="00515208" w:rsidRPr="00021B4C" w:rsidTr="00D2419E">
        <w:trPr>
          <w:trHeight w:val="1986"/>
        </w:trPr>
        <w:tc>
          <w:tcPr>
            <w:tcW w:w="2132" w:type="dxa"/>
            <w:shd w:val="clear" w:color="auto" w:fill="auto"/>
            <w:vAlign w:val="center"/>
            <w:hideMark/>
          </w:tcPr>
          <w:p w:rsidR="00515208" w:rsidRPr="00021B4C" w:rsidRDefault="005152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21 1 00 86230</w:t>
            </w:r>
          </w:p>
        </w:tc>
        <w:tc>
          <w:tcPr>
            <w:tcW w:w="8221" w:type="dxa"/>
            <w:shd w:val="clear" w:color="auto" w:fill="auto"/>
            <w:vAlign w:val="center"/>
            <w:hideMark/>
          </w:tcPr>
          <w:p w:rsidR="00515208" w:rsidRPr="00021B4C" w:rsidRDefault="005152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 Иные межбюджетные трансферты на разработку проектной документации по благоустройству общественных территорий Белокалитвинского района в рамках подпрограммы "Благоустройство общественных территорий Белокалитвинского района" муниципальной программы "Формирование современной городской среды на территории Белокалитвинского района"</w:t>
            </w:r>
          </w:p>
        </w:tc>
      </w:tr>
      <w:tr w:rsidR="00732116" w:rsidRPr="00021B4C" w:rsidTr="00E13E0C">
        <w:trPr>
          <w:trHeight w:val="1663"/>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21 1 00 29960</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Субсидии некомерческия организациям в рамках подпрограммы "Благоустройство общественных территорий Белокалитвинского района" муниципальной программы Белокалитвинского района "Формирование современной городской среды на территории Белокалитвинского района"</w:t>
            </w:r>
          </w:p>
        </w:tc>
      </w:tr>
      <w:tr w:rsidR="00C673E7" w:rsidRPr="00021B4C" w:rsidTr="00C673E7">
        <w:trPr>
          <w:trHeight w:val="2097"/>
        </w:trPr>
        <w:tc>
          <w:tcPr>
            <w:tcW w:w="2132" w:type="dxa"/>
            <w:shd w:val="clear" w:color="auto" w:fill="auto"/>
            <w:vAlign w:val="center"/>
            <w:hideMark/>
          </w:tcPr>
          <w:p w:rsidR="00C673E7" w:rsidRPr="00021B4C" w:rsidRDefault="00C673E7" w:rsidP="00E13E0C">
            <w:pPr>
              <w:spacing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21 1 00 86</w:t>
            </w:r>
            <w:r w:rsidRPr="00021B4C">
              <w:rPr>
                <w:rFonts w:ascii="Times New Roman" w:hAnsi="Times New Roman" w:cs="Times New Roman"/>
                <w:sz w:val="28"/>
                <w:szCs w:val="28"/>
                <w:lang w:val="en-US"/>
              </w:rPr>
              <w:t>310</w:t>
            </w:r>
          </w:p>
        </w:tc>
        <w:tc>
          <w:tcPr>
            <w:tcW w:w="8221" w:type="dxa"/>
            <w:shd w:val="clear" w:color="auto" w:fill="auto"/>
            <w:vAlign w:val="center"/>
            <w:hideMark/>
          </w:tcPr>
          <w:p w:rsidR="00C673E7" w:rsidRPr="00021B4C" w:rsidRDefault="00C673E7" w:rsidP="00E13E0C">
            <w:pPr>
              <w:autoSpaceDE w:val="0"/>
              <w:autoSpaceDN w:val="0"/>
              <w:adjustRightInd w:val="0"/>
              <w:spacing w:after="0" w:line="240" w:lineRule="auto"/>
              <w:jc w:val="both"/>
              <w:outlineLvl w:val="4"/>
              <w:rPr>
                <w:rFonts w:ascii="Times New Roman" w:hAnsi="Times New Roman" w:cs="Times New Roman"/>
                <w:snapToGrid w:val="0"/>
                <w:sz w:val="28"/>
                <w:szCs w:val="28"/>
              </w:rPr>
            </w:pPr>
            <w:r w:rsidRPr="00021B4C">
              <w:rPr>
                <w:rFonts w:ascii="Times New Roman" w:hAnsi="Times New Roman" w:cs="Times New Roman"/>
                <w:snapToGrid w:val="0"/>
                <w:sz w:val="28"/>
                <w:szCs w:val="28"/>
              </w:rPr>
              <w:t>Иные межбюджетные трансферты на развитие и благоустройство территорий поселений в рамках подпрограммы "Благоустройство общественных территорий Белокалитвинского района" муниципальной программы Белокалитвинского района "Формирование современной городской среды на территории Белокалитвинского района"</w:t>
            </w:r>
          </w:p>
        </w:tc>
      </w:tr>
      <w:tr w:rsidR="001E75C5" w:rsidRPr="00021B4C" w:rsidTr="00D2419E">
        <w:trPr>
          <w:trHeight w:val="2695"/>
        </w:trPr>
        <w:tc>
          <w:tcPr>
            <w:tcW w:w="2132" w:type="dxa"/>
            <w:shd w:val="clear" w:color="auto" w:fill="auto"/>
            <w:vAlign w:val="center"/>
            <w:hideMark/>
          </w:tcPr>
          <w:p w:rsidR="001E75C5" w:rsidRPr="00021B4C" w:rsidRDefault="001E75C5"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2</w:t>
            </w:r>
            <w:r w:rsidRPr="00021B4C">
              <w:rPr>
                <w:rFonts w:ascii="Times New Roman" w:hAnsi="Times New Roman" w:cs="Times New Roman"/>
                <w:sz w:val="28"/>
                <w:szCs w:val="28"/>
                <w:lang w:val="en-US"/>
              </w:rPr>
              <w:t>1</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1</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F</w:t>
            </w:r>
            <w:r w:rsidRPr="00021B4C">
              <w:rPr>
                <w:rFonts w:ascii="Times New Roman" w:hAnsi="Times New Roman" w:cs="Times New Roman"/>
                <w:sz w:val="28"/>
                <w:szCs w:val="28"/>
              </w:rPr>
              <w:t>2 55551</w:t>
            </w:r>
          </w:p>
        </w:tc>
        <w:tc>
          <w:tcPr>
            <w:tcW w:w="8221" w:type="dxa"/>
            <w:shd w:val="clear" w:color="auto" w:fill="auto"/>
            <w:vAlign w:val="center"/>
            <w:hideMark/>
          </w:tcPr>
          <w:p w:rsidR="001E75C5" w:rsidRPr="00021B4C" w:rsidRDefault="001E75C5"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021B4C">
              <w:rPr>
                <w:rFonts w:ascii="Times New Roman" w:hAnsi="Times New Roman" w:cs="Times New Roman"/>
                <w:sz w:val="28"/>
                <w:szCs w:val="28"/>
              </w:rPr>
              <w:t xml:space="preserve"> в рамках подпрограммы "Благоустройство общественных территорий Белокалитвинского района" муниципальной программы "Формирование современной городской среды на территории Белокалитвинского района"</w:t>
            </w:r>
          </w:p>
        </w:tc>
      </w:tr>
      <w:tr w:rsidR="00902C98" w:rsidRPr="00021B4C" w:rsidTr="00D2419E">
        <w:trPr>
          <w:trHeight w:val="2113"/>
        </w:trPr>
        <w:tc>
          <w:tcPr>
            <w:tcW w:w="2132" w:type="dxa"/>
            <w:shd w:val="clear" w:color="auto" w:fill="auto"/>
            <w:vAlign w:val="center"/>
            <w:hideMark/>
          </w:tcPr>
          <w:p w:rsidR="00902C98" w:rsidRPr="00021B4C" w:rsidRDefault="00902C9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2</w:t>
            </w:r>
            <w:r w:rsidRPr="00021B4C">
              <w:rPr>
                <w:rFonts w:ascii="Times New Roman" w:hAnsi="Times New Roman" w:cs="Times New Roman"/>
                <w:sz w:val="28"/>
                <w:szCs w:val="28"/>
                <w:lang w:val="en-US"/>
              </w:rPr>
              <w:t>1</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2</w:t>
            </w:r>
            <w:r w:rsidRPr="00021B4C">
              <w:rPr>
                <w:rFonts w:ascii="Times New Roman" w:hAnsi="Times New Roman" w:cs="Times New Roman"/>
                <w:sz w:val="28"/>
                <w:szCs w:val="28"/>
              </w:rPr>
              <w:t xml:space="preserve"> 00 </w:t>
            </w:r>
            <w:r w:rsidRPr="00021B4C">
              <w:rPr>
                <w:rFonts w:ascii="Times New Roman" w:hAnsi="Times New Roman" w:cs="Times New Roman"/>
                <w:sz w:val="28"/>
                <w:szCs w:val="28"/>
                <w:lang w:val="en-US"/>
              </w:rPr>
              <w:t>L5552</w:t>
            </w:r>
          </w:p>
        </w:tc>
        <w:tc>
          <w:tcPr>
            <w:tcW w:w="8221" w:type="dxa"/>
            <w:shd w:val="clear" w:color="auto" w:fill="auto"/>
            <w:vAlign w:val="center"/>
            <w:hideMark/>
          </w:tcPr>
          <w:p w:rsidR="00902C98" w:rsidRPr="00021B4C" w:rsidRDefault="00902C9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реализацию мероприятий по благоустройству дворовых территорий в рамках подпрограммы "Благоустройство дворовых территорий многоквартирных домов Белокалитвинского района" муниципальной программы "Формирование современной городской среды на территории Белокалитвинского района"</w:t>
            </w:r>
          </w:p>
        </w:tc>
      </w:tr>
      <w:tr w:rsidR="00902C98" w:rsidRPr="00021B4C" w:rsidTr="00D2419E">
        <w:trPr>
          <w:trHeight w:val="2113"/>
        </w:trPr>
        <w:tc>
          <w:tcPr>
            <w:tcW w:w="2132" w:type="dxa"/>
            <w:shd w:val="clear" w:color="auto" w:fill="auto"/>
            <w:vAlign w:val="center"/>
            <w:hideMark/>
          </w:tcPr>
          <w:p w:rsidR="00902C98" w:rsidRPr="00021B4C" w:rsidRDefault="00902C9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2</w:t>
            </w:r>
            <w:r w:rsidRPr="00021B4C">
              <w:rPr>
                <w:rFonts w:ascii="Times New Roman" w:hAnsi="Times New Roman" w:cs="Times New Roman"/>
                <w:sz w:val="28"/>
                <w:szCs w:val="28"/>
                <w:lang w:val="en-US"/>
              </w:rPr>
              <w:t>1</w:t>
            </w:r>
            <w:r w:rsidRPr="00021B4C">
              <w:rPr>
                <w:rFonts w:ascii="Times New Roman" w:hAnsi="Times New Roman" w:cs="Times New Roman"/>
                <w:sz w:val="28"/>
                <w:szCs w:val="28"/>
              </w:rPr>
              <w:t xml:space="preserve"> </w:t>
            </w:r>
            <w:r w:rsidRPr="00021B4C">
              <w:rPr>
                <w:rFonts w:ascii="Times New Roman" w:hAnsi="Times New Roman" w:cs="Times New Roman"/>
                <w:sz w:val="28"/>
                <w:szCs w:val="28"/>
                <w:lang w:val="en-US"/>
              </w:rPr>
              <w:t>2</w:t>
            </w:r>
            <w:r w:rsidRPr="00021B4C">
              <w:rPr>
                <w:rFonts w:ascii="Times New Roman" w:hAnsi="Times New Roman" w:cs="Times New Roman"/>
                <w:sz w:val="28"/>
                <w:szCs w:val="28"/>
              </w:rPr>
              <w:t xml:space="preserve"> 00 </w:t>
            </w:r>
            <w:r w:rsidRPr="00021B4C">
              <w:rPr>
                <w:rFonts w:ascii="Times New Roman" w:hAnsi="Times New Roman" w:cs="Times New Roman"/>
                <w:sz w:val="28"/>
                <w:szCs w:val="28"/>
                <w:lang w:val="en-US"/>
              </w:rPr>
              <w:t>S4240</w:t>
            </w:r>
          </w:p>
        </w:tc>
        <w:tc>
          <w:tcPr>
            <w:tcW w:w="8221" w:type="dxa"/>
            <w:shd w:val="clear" w:color="auto" w:fill="auto"/>
            <w:vAlign w:val="center"/>
            <w:hideMark/>
          </w:tcPr>
          <w:p w:rsidR="00902C98" w:rsidRPr="00021B4C" w:rsidRDefault="00902C9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реализацию мероприятий по благоустройству дворовых территорий в рамках подпрограммы "Благоустройство дворовых территорий многоквартирных домов Белокалитвинского района" муниципальной программы "Формирование современной городской среды на территории Белокалитвинского района»</w:t>
            </w:r>
          </w:p>
        </w:tc>
      </w:tr>
      <w:tr w:rsidR="0035026A" w:rsidRPr="00021B4C" w:rsidTr="00D2419E">
        <w:trPr>
          <w:trHeight w:val="1955"/>
        </w:trPr>
        <w:tc>
          <w:tcPr>
            <w:tcW w:w="2132" w:type="dxa"/>
            <w:shd w:val="clear" w:color="auto" w:fill="auto"/>
            <w:vAlign w:val="center"/>
            <w:hideMark/>
          </w:tcPr>
          <w:p w:rsidR="0035026A" w:rsidRPr="00021B4C" w:rsidRDefault="0035026A"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22 1 00 29050</w:t>
            </w:r>
          </w:p>
        </w:tc>
        <w:tc>
          <w:tcPr>
            <w:tcW w:w="8221" w:type="dxa"/>
            <w:shd w:val="clear" w:color="auto" w:fill="auto"/>
            <w:vAlign w:val="center"/>
            <w:hideMark/>
          </w:tcPr>
          <w:p w:rsidR="0035026A" w:rsidRPr="00021B4C" w:rsidRDefault="0035026A"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создание условий для развития территорий путем вовлечения в оборот земельных участков</w:t>
            </w:r>
            <w:proofErr w:type="gramStart"/>
            <w:r w:rsidRPr="00021B4C">
              <w:rPr>
                <w:rFonts w:ascii="Times New Roman" w:hAnsi="Times New Roman" w:cs="Times New Roman"/>
                <w:sz w:val="28"/>
                <w:szCs w:val="28"/>
              </w:rPr>
              <w:t>,в</w:t>
            </w:r>
            <w:proofErr w:type="gramEnd"/>
            <w:r w:rsidRPr="00021B4C">
              <w:rPr>
                <w:rFonts w:ascii="Times New Roman" w:hAnsi="Times New Roman" w:cs="Times New Roman"/>
                <w:sz w:val="28"/>
                <w:szCs w:val="28"/>
              </w:rPr>
              <w:t xml:space="preserve"> том числе в целях жилищного строительства в рамках подпрограммы "Территориальное планирование Белокалитвинского района" муниципальной программы "Территориальное планирование и развитие территории, в том числе для жилищного строительства»</w:t>
            </w:r>
          </w:p>
        </w:tc>
      </w:tr>
      <w:tr w:rsidR="00997B07" w:rsidRPr="00021B4C" w:rsidTr="00D2419E">
        <w:trPr>
          <w:trHeight w:val="1955"/>
        </w:trPr>
        <w:tc>
          <w:tcPr>
            <w:tcW w:w="2132" w:type="dxa"/>
            <w:shd w:val="clear" w:color="auto" w:fill="auto"/>
            <w:vAlign w:val="center"/>
            <w:hideMark/>
          </w:tcPr>
          <w:p w:rsidR="00997B07" w:rsidRPr="00021B4C" w:rsidRDefault="00997B07"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22 1 00 29060</w:t>
            </w:r>
          </w:p>
        </w:tc>
        <w:tc>
          <w:tcPr>
            <w:tcW w:w="8221" w:type="dxa"/>
            <w:shd w:val="clear" w:color="auto" w:fill="auto"/>
            <w:vAlign w:val="center"/>
            <w:hideMark/>
          </w:tcPr>
          <w:p w:rsidR="00997B07" w:rsidRPr="00021B4C" w:rsidRDefault="00997B07" w:rsidP="00E13E0C">
            <w:pPr>
              <w:autoSpaceDE w:val="0"/>
              <w:autoSpaceDN w:val="0"/>
              <w:adjustRightInd w:val="0"/>
              <w:spacing w:after="0" w:line="240" w:lineRule="auto"/>
              <w:jc w:val="both"/>
              <w:outlineLvl w:val="4"/>
              <w:rPr>
                <w:rFonts w:ascii="Times New Roman" w:hAnsi="Times New Roman" w:cs="Times New Roman"/>
                <w:sz w:val="28"/>
                <w:szCs w:val="28"/>
              </w:rPr>
            </w:pPr>
            <w:r w:rsidRPr="00021B4C">
              <w:rPr>
                <w:rFonts w:ascii="Times New Roman" w:hAnsi="Times New Roman" w:cs="Times New Roman"/>
                <w:sz w:val="28"/>
                <w:szCs w:val="28"/>
              </w:rPr>
              <w:t>Расходы на обеспечение перспективных земельных участков актуальными документами территориального планирования, градостроительного зонирования и планировки территорий с целью формирования территорий, в том числе для жилищного строительства в рамках подпрограммы "Территориальное планирование Белокалитвинского района" муниципальной программы "Территориальное планирование и развитие территории, в том числе для жилищного строительства"</w:t>
            </w:r>
          </w:p>
        </w:tc>
      </w:tr>
      <w:tr w:rsidR="00732116" w:rsidRPr="00021B4C" w:rsidTr="00D2419E">
        <w:trPr>
          <w:trHeight w:val="1955"/>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lang w:val="en-US"/>
              </w:rPr>
            </w:pPr>
            <w:r w:rsidRPr="00021B4C">
              <w:rPr>
                <w:rFonts w:ascii="Times New Roman" w:hAnsi="Times New Roman" w:cs="Times New Roman"/>
                <w:sz w:val="28"/>
                <w:szCs w:val="28"/>
              </w:rPr>
              <w:t>«23 1 00 29010</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Обеспечение жильем граждан, проживающих в сельской местности в рамках подпрограммы "Создание условий для обеспечения доступным и комфортным жильем сельского населения и развития рынка труда (кадрового потенциала) на сельских территориях" муниципальной программы "Комплексное развитие сельских территорий"</w:t>
            </w:r>
          </w:p>
        </w:tc>
      </w:tr>
      <w:tr w:rsidR="00732116" w:rsidRPr="00021B4C" w:rsidTr="00D2419E">
        <w:trPr>
          <w:trHeight w:val="1955"/>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23 1 00 29220</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Обеспечение жильем молодых семей и молодых специалистов, проживающих и работающих в сельской местности в рамках подпрограммы "Создание условий для обеспечения доступным и комфортным жильем сельского населения и развития рынка труда (кадрового потенциала) на сельских территориях" муниципальной программы "Комплексное развитие сельских территорий"</w:t>
            </w:r>
          </w:p>
        </w:tc>
      </w:tr>
      <w:tr w:rsidR="00732116" w:rsidRPr="00021B4C" w:rsidTr="00E13E0C">
        <w:trPr>
          <w:trHeight w:val="1360"/>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23 2 00 29880</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объектов газификации в рамках подпрограммы "Создание и развитие инфраструктуры на сельских территориях" муниципальной программы "Комплексное развитие сельских территорий"</w:t>
            </w:r>
          </w:p>
        </w:tc>
      </w:tr>
      <w:tr w:rsidR="00732116" w:rsidRPr="00021B4C" w:rsidTr="00E13E0C">
        <w:trPr>
          <w:trHeight w:val="2235"/>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lastRenderedPageBreak/>
              <w:t xml:space="preserve">23 2 00 </w:t>
            </w:r>
            <w:r w:rsidRPr="00021B4C">
              <w:rPr>
                <w:rFonts w:ascii="Times New Roman" w:hAnsi="Times New Roman" w:cs="Times New Roman"/>
                <w:sz w:val="28"/>
                <w:szCs w:val="28"/>
                <w:lang w:val="en-US"/>
              </w:rPr>
              <w:t>L</w:t>
            </w:r>
            <w:r w:rsidRPr="00021B4C">
              <w:rPr>
                <w:rFonts w:ascii="Times New Roman" w:hAnsi="Times New Roman" w:cs="Times New Roman"/>
                <w:sz w:val="28"/>
                <w:szCs w:val="28"/>
              </w:rPr>
              <w:t>5674</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развития газификации в сельской местности) в рамках подпрограммы "Создание и развитие инфраструктуры на сельских территориях" муниципальной программы "Комплексное развитие сельских территорий"</w:t>
            </w:r>
          </w:p>
        </w:tc>
      </w:tr>
      <w:tr w:rsidR="00732116" w:rsidRPr="00021B4C" w:rsidTr="00E13E0C">
        <w:trPr>
          <w:trHeight w:val="1206"/>
        </w:trPr>
        <w:tc>
          <w:tcPr>
            <w:tcW w:w="2132" w:type="dxa"/>
            <w:shd w:val="clear" w:color="auto" w:fill="auto"/>
            <w:vAlign w:val="center"/>
            <w:hideMark/>
          </w:tcPr>
          <w:p w:rsidR="00732116" w:rsidRPr="00021B4C" w:rsidRDefault="00732116"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 xml:space="preserve">23 2 00 </w:t>
            </w:r>
            <w:r w:rsidRPr="00021B4C">
              <w:rPr>
                <w:rFonts w:ascii="Times New Roman" w:hAnsi="Times New Roman" w:cs="Times New Roman"/>
                <w:sz w:val="28"/>
                <w:szCs w:val="28"/>
                <w:lang w:val="en-US"/>
              </w:rPr>
              <w:t>S</w:t>
            </w:r>
            <w:r w:rsidRPr="00021B4C">
              <w:rPr>
                <w:rFonts w:ascii="Times New Roman" w:hAnsi="Times New Roman" w:cs="Times New Roman"/>
                <w:sz w:val="28"/>
                <w:szCs w:val="28"/>
              </w:rPr>
              <w:t>3550</w:t>
            </w:r>
          </w:p>
        </w:tc>
        <w:tc>
          <w:tcPr>
            <w:tcW w:w="8221" w:type="dxa"/>
            <w:shd w:val="clear" w:color="auto" w:fill="auto"/>
            <w:vAlign w:val="center"/>
            <w:hideMark/>
          </w:tcPr>
          <w:p w:rsidR="00732116" w:rsidRPr="00021B4C" w:rsidRDefault="00732116" w:rsidP="00E13E0C">
            <w:pPr>
              <w:autoSpaceDE w:val="0"/>
              <w:autoSpaceDN w:val="0"/>
              <w:adjustRightInd w:val="0"/>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строительство и реконструкцию объектов газификации в рамках подпрограммы "Создание и развитие инфраструктуры на сельских территориях" муниципальной программы "Комплексное развитие сельских территорий"».</w:t>
            </w:r>
          </w:p>
        </w:tc>
      </w:tr>
      <w:tr w:rsidR="007B5D08" w:rsidRPr="00021B4C" w:rsidTr="00D2419E">
        <w:trPr>
          <w:trHeight w:val="195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89 2 00 00110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по непрограммному направлению расходов "Собрание депутатов Белокалитвинского района" в рамках непрограммного направления деятельности "Обеспечение деятельности Собрания депутатов Белокалитвинского района"</w:t>
            </w:r>
          </w:p>
        </w:tc>
      </w:tr>
      <w:tr w:rsidR="007B5D08" w:rsidRPr="00021B4C" w:rsidTr="00D2419E">
        <w:trPr>
          <w:trHeight w:val="200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89 2 00 00190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функций органов местного самоуправления Белокалитвинского района по непрограммному направлению расходов "Собрание депутатов Белокалитвинского района" в рамках непрограммного направления деятельности "Обеспечение деятельности Собрания депутатов Белокалитвинского района"</w:t>
            </w:r>
          </w:p>
        </w:tc>
      </w:tr>
      <w:tr w:rsidR="00987DE0" w:rsidRPr="00021B4C" w:rsidTr="00D2419E">
        <w:trPr>
          <w:trHeight w:val="1270"/>
        </w:trPr>
        <w:tc>
          <w:tcPr>
            <w:tcW w:w="2132" w:type="dxa"/>
            <w:shd w:val="clear" w:color="auto" w:fill="auto"/>
            <w:vAlign w:val="center"/>
            <w:hideMark/>
          </w:tcPr>
          <w:p w:rsidR="00987DE0" w:rsidRPr="00021B4C" w:rsidRDefault="00987DE0" w:rsidP="00E13E0C">
            <w:pPr>
              <w:spacing w:after="0" w:line="240" w:lineRule="auto"/>
              <w:jc w:val="center"/>
              <w:rPr>
                <w:rFonts w:ascii="Times New Roman" w:eastAsia="Times New Roman" w:hAnsi="Times New Roman" w:cs="Times New Roman"/>
                <w:sz w:val="28"/>
                <w:szCs w:val="28"/>
                <w:lang w:val="en-US" w:eastAsia="ru-RU"/>
              </w:rPr>
            </w:pPr>
            <w:r w:rsidRPr="00021B4C">
              <w:rPr>
                <w:rFonts w:ascii="Times New Roman" w:eastAsia="Times New Roman" w:hAnsi="Times New Roman" w:cs="Times New Roman"/>
                <w:sz w:val="28"/>
                <w:szCs w:val="28"/>
                <w:lang w:eastAsia="ru-RU"/>
              </w:rPr>
              <w:t xml:space="preserve">89 2 00 </w:t>
            </w:r>
            <w:r w:rsidRPr="00021B4C">
              <w:rPr>
                <w:rFonts w:ascii="Times New Roman" w:eastAsia="Times New Roman" w:hAnsi="Times New Roman" w:cs="Times New Roman"/>
                <w:sz w:val="28"/>
                <w:szCs w:val="28"/>
                <w:lang w:val="en-US" w:eastAsia="ru-RU"/>
              </w:rPr>
              <w:t>29500</w:t>
            </w:r>
          </w:p>
        </w:tc>
        <w:tc>
          <w:tcPr>
            <w:tcW w:w="8221" w:type="dxa"/>
            <w:shd w:val="clear" w:color="auto" w:fill="auto"/>
            <w:vAlign w:val="center"/>
            <w:hideMark/>
          </w:tcPr>
          <w:p w:rsidR="00987DE0" w:rsidRPr="00021B4C" w:rsidRDefault="00FA677B"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по непрограммному направлению расходов "Собрание депутатов Белокалитвинского района" в рамках непрограммного направления деятельности "Обеспечение деятельности Собрания депутатов Белокалитвинского района"</w:t>
            </w:r>
          </w:p>
        </w:tc>
      </w:tr>
      <w:tr w:rsidR="007B5D08" w:rsidRPr="00021B4C" w:rsidTr="00D2419E">
        <w:trPr>
          <w:trHeight w:val="1270"/>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92 1 00 00110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по непрограммному направлению расходов "Председатель Контрольно-счетной инспекции Белокалитвинского района"</w:t>
            </w:r>
          </w:p>
        </w:tc>
      </w:tr>
      <w:tr w:rsidR="007B5D08" w:rsidRPr="00021B4C" w:rsidTr="00D2419E">
        <w:trPr>
          <w:trHeight w:val="125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92 3 00 00110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w:t>
            </w:r>
          </w:p>
        </w:tc>
      </w:tr>
      <w:tr w:rsidR="007B5D08" w:rsidRPr="00021B4C" w:rsidTr="00D2419E">
        <w:trPr>
          <w:trHeight w:val="1399"/>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92 3 00 00190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xml:space="preserve"> Расходы на обеспечение функций органов местного самоуправления Белокалитвинского района в рамках обеспечения деятельности аппарата Контрольно-счетной инспекции Белокалитвинского района </w:t>
            </w:r>
          </w:p>
        </w:tc>
      </w:tr>
      <w:tr w:rsidR="00F150AC" w:rsidRPr="00021B4C" w:rsidTr="00D2419E">
        <w:trPr>
          <w:trHeight w:val="982"/>
        </w:trPr>
        <w:tc>
          <w:tcPr>
            <w:tcW w:w="2132" w:type="dxa"/>
            <w:shd w:val="clear" w:color="auto" w:fill="auto"/>
            <w:vAlign w:val="center"/>
            <w:hideMark/>
          </w:tcPr>
          <w:p w:rsidR="00F150AC" w:rsidRPr="00021B4C" w:rsidRDefault="00F150AC"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val="en-US" w:eastAsia="ru-RU"/>
              </w:rPr>
              <w:lastRenderedPageBreak/>
              <w:t>92</w:t>
            </w:r>
            <w:r w:rsidRPr="00021B4C">
              <w:rPr>
                <w:rFonts w:ascii="Times New Roman" w:eastAsia="Times New Roman" w:hAnsi="Times New Roman" w:cs="Times New Roman"/>
                <w:sz w:val="28"/>
                <w:szCs w:val="28"/>
                <w:lang w:eastAsia="ru-RU"/>
              </w:rPr>
              <w:t xml:space="preserve"> </w:t>
            </w:r>
            <w:r w:rsidRPr="00021B4C">
              <w:rPr>
                <w:rFonts w:ascii="Times New Roman" w:eastAsia="Times New Roman" w:hAnsi="Times New Roman" w:cs="Times New Roman"/>
                <w:sz w:val="28"/>
                <w:szCs w:val="28"/>
                <w:lang w:val="en-US" w:eastAsia="ru-RU"/>
              </w:rPr>
              <w:t>3</w:t>
            </w:r>
            <w:r w:rsidRPr="00021B4C">
              <w:rPr>
                <w:rFonts w:ascii="Times New Roman" w:eastAsia="Times New Roman" w:hAnsi="Times New Roman" w:cs="Times New Roman"/>
                <w:sz w:val="28"/>
                <w:szCs w:val="28"/>
                <w:lang w:eastAsia="ru-RU"/>
              </w:rPr>
              <w:t xml:space="preserve"> 00 </w:t>
            </w:r>
            <w:r w:rsidRPr="00021B4C">
              <w:rPr>
                <w:rFonts w:ascii="Times New Roman" w:eastAsia="Times New Roman" w:hAnsi="Times New Roman" w:cs="Times New Roman"/>
                <w:sz w:val="28"/>
                <w:szCs w:val="28"/>
                <w:lang w:val="en-US" w:eastAsia="ru-RU"/>
              </w:rPr>
              <w:t>29500</w:t>
            </w:r>
          </w:p>
        </w:tc>
        <w:tc>
          <w:tcPr>
            <w:tcW w:w="8221" w:type="dxa"/>
            <w:shd w:val="clear" w:color="auto" w:fill="auto"/>
            <w:vAlign w:val="center"/>
            <w:hideMark/>
          </w:tcPr>
          <w:p w:rsidR="00F150AC" w:rsidRPr="00021B4C" w:rsidRDefault="00F150AC"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Расходы на приобретение основных сре</w:t>
            </w:r>
            <w:proofErr w:type="gramStart"/>
            <w:r w:rsidRPr="00021B4C">
              <w:rPr>
                <w:rFonts w:ascii="Times New Roman" w:eastAsia="Times New Roman" w:hAnsi="Times New Roman" w:cs="Times New Roman"/>
                <w:sz w:val="28"/>
                <w:szCs w:val="28"/>
                <w:lang w:eastAsia="ru-RU"/>
              </w:rPr>
              <w:t>дств дл</w:t>
            </w:r>
            <w:proofErr w:type="gramEnd"/>
            <w:r w:rsidRPr="00021B4C">
              <w:rPr>
                <w:rFonts w:ascii="Times New Roman" w:eastAsia="Times New Roman" w:hAnsi="Times New Roman" w:cs="Times New Roman"/>
                <w:sz w:val="28"/>
                <w:szCs w:val="28"/>
                <w:lang w:eastAsia="ru-RU"/>
              </w:rPr>
              <w:t>я органов местного самоуправления и муниципальных учреждений Белокалитвинского района в рамках обеспечения деятельности аппарата Контрольно-счетной инспекции Белокалитвинского района</w:t>
            </w:r>
          </w:p>
        </w:tc>
      </w:tr>
      <w:tr w:rsidR="007B5D08" w:rsidRPr="00021B4C" w:rsidTr="00D2419E">
        <w:trPr>
          <w:trHeight w:val="98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92 3 00 29620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Мероприятия по диспансеризации муниципальных служащих в рамках обеспечения деятельности аппарата Контрольно-счетной инспекции Белокалитвинского района</w:t>
            </w:r>
          </w:p>
        </w:tc>
      </w:tr>
      <w:tr w:rsidR="007B5D08" w:rsidRPr="00021B4C" w:rsidTr="00D2419E">
        <w:trPr>
          <w:trHeight w:val="997"/>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99 2 00 90090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Процентные платежи по обслуживанию муниципального долга Белокалитвинского района в рамках непрограммных расходов органов местного самоуправления Белокалитвинского района</w:t>
            </w:r>
          </w:p>
        </w:tc>
      </w:tr>
      <w:tr w:rsidR="007B5D08" w:rsidRPr="00021B4C" w:rsidTr="00D2419E">
        <w:trPr>
          <w:trHeight w:val="133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99 9 00 000110</w:t>
            </w:r>
          </w:p>
        </w:tc>
        <w:tc>
          <w:tcPr>
            <w:tcW w:w="8221" w:type="dxa"/>
            <w:shd w:val="clear" w:color="auto" w:fill="auto"/>
            <w:vAlign w:val="center"/>
            <w:hideMark/>
          </w:tcPr>
          <w:p w:rsidR="007B5D08" w:rsidRPr="00021B4C" w:rsidRDefault="007B5D08" w:rsidP="00E13E0C">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Расходы на выплаты по оплате труда работников органов местного самоуправления Белокалитвинского района </w:t>
            </w:r>
            <w:r w:rsidRPr="00021B4C">
              <w:rPr>
                <w:rFonts w:ascii="Times New Roman" w:eastAsia="Times New Roman" w:hAnsi="Times New Roman" w:cs="Times New Roman"/>
                <w:sz w:val="28"/>
                <w:szCs w:val="28"/>
                <w:lang w:eastAsia="ru-RU"/>
              </w:rPr>
              <w:t xml:space="preserve">в рамках непрограммных расходов органов местного самоуправления Белокалитвинского района </w:t>
            </w:r>
          </w:p>
        </w:tc>
      </w:tr>
      <w:tr w:rsidR="007B5D08" w:rsidRPr="00021B4C" w:rsidTr="00D2419E">
        <w:trPr>
          <w:trHeight w:val="133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99 9 00 000190</w:t>
            </w:r>
          </w:p>
        </w:tc>
        <w:tc>
          <w:tcPr>
            <w:tcW w:w="8221" w:type="dxa"/>
            <w:shd w:val="clear" w:color="auto" w:fill="auto"/>
            <w:vAlign w:val="center"/>
            <w:hideMark/>
          </w:tcPr>
          <w:p w:rsidR="007B5D08" w:rsidRPr="00021B4C" w:rsidRDefault="007B5D08" w:rsidP="00E13E0C">
            <w:pPr>
              <w:widowControl w:val="0"/>
              <w:tabs>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sz w:val="28"/>
                <w:szCs w:val="28"/>
              </w:rPr>
              <w:t xml:space="preserve">Расходы на обеспечение функций органов местного  самоуправления Белокалитвинского района </w:t>
            </w:r>
            <w:r w:rsidRPr="00021B4C">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B5D08" w:rsidRPr="00021B4C" w:rsidTr="00D2419E">
        <w:trPr>
          <w:trHeight w:val="133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99 9 00 00590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обеспечение деятельности (оказание услуг) муниципальных учреждений Белокалитвинского района в рамках непрограммных расходов органов местного самоуправления Белокалитвинского района</w:t>
            </w:r>
          </w:p>
        </w:tc>
      </w:tr>
      <w:tr w:rsidR="007B5D08" w:rsidRPr="00021B4C" w:rsidTr="00D2419E">
        <w:trPr>
          <w:trHeight w:val="111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99 9 00 29820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Нераспределенный резерв бюджета Белокалитвинского района в рамках непрограммных расходов органов местного самоуправления Белокалитвинского района</w:t>
            </w:r>
          </w:p>
        </w:tc>
      </w:tr>
      <w:tr w:rsidR="007B5D08" w:rsidRPr="00021B4C" w:rsidTr="00D2419E">
        <w:trPr>
          <w:trHeight w:val="1465"/>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99 9 00 51200</w:t>
            </w:r>
          </w:p>
        </w:tc>
        <w:tc>
          <w:tcPr>
            <w:tcW w:w="8221" w:type="dxa"/>
            <w:shd w:val="clear" w:color="auto" w:fill="auto"/>
            <w:vAlign w:val="center"/>
            <w:hideMark/>
          </w:tcPr>
          <w:p w:rsidR="007B5D08" w:rsidRPr="00021B4C" w:rsidRDefault="007B5D08" w:rsidP="00E13E0C">
            <w:pPr>
              <w:tabs>
                <w:tab w:val="left" w:pos="709"/>
              </w:tabs>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iCs/>
                <w:sz w:val="28"/>
                <w:szCs w:val="28"/>
              </w:rPr>
              <w:t xml:space="preserve">Расходы </w:t>
            </w:r>
            <w:r w:rsidRPr="00021B4C">
              <w:rPr>
                <w:rFonts w:ascii="Times New Roman" w:hAnsi="Times New Roman" w:cs="Times New Roman"/>
                <w:sz w:val="28"/>
                <w:szCs w:val="28"/>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021B4C">
              <w:rPr>
                <w:rFonts w:ascii="Times New Roman" w:eastAsia="Times New Roman" w:hAnsi="Times New Roman" w:cs="Times New Roman"/>
                <w:sz w:val="28"/>
                <w:szCs w:val="28"/>
                <w:lang w:eastAsia="ru-RU"/>
              </w:rPr>
              <w:t>в рамках непрограммных расходов органов местного самоуправления</w:t>
            </w:r>
          </w:p>
        </w:tc>
      </w:tr>
      <w:tr w:rsidR="00690AB4" w:rsidRPr="00021B4C" w:rsidTr="00DA1438">
        <w:trPr>
          <w:trHeight w:val="831"/>
        </w:trPr>
        <w:tc>
          <w:tcPr>
            <w:tcW w:w="2132" w:type="dxa"/>
            <w:shd w:val="clear" w:color="auto" w:fill="auto"/>
            <w:vAlign w:val="center"/>
            <w:hideMark/>
          </w:tcPr>
          <w:p w:rsidR="00690AB4" w:rsidRPr="00021B4C" w:rsidRDefault="00690AB4"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99 9 00 51350</w:t>
            </w:r>
          </w:p>
        </w:tc>
        <w:tc>
          <w:tcPr>
            <w:tcW w:w="8221" w:type="dxa"/>
            <w:shd w:val="clear" w:color="auto" w:fill="auto"/>
            <w:vAlign w:val="center"/>
            <w:hideMark/>
          </w:tcPr>
          <w:p w:rsidR="00690AB4" w:rsidRPr="00021B4C" w:rsidRDefault="00690AB4" w:rsidP="00E13E0C">
            <w:pPr>
              <w:tabs>
                <w:tab w:val="left" w:pos="709"/>
              </w:tabs>
              <w:spacing w:after="0" w:line="240" w:lineRule="auto"/>
              <w:jc w:val="both"/>
              <w:rPr>
                <w:rFonts w:ascii="Times New Roman" w:hAnsi="Times New Roman" w:cs="Times New Roman"/>
                <w:sz w:val="28"/>
                <w:szCs w:val="28"/>
              </w:rPr>
            </w:pPr>
            <w:r w:rsidRPr="00021B4C">
              <w:rPr>
                <w:rFonts w:ascii="Times New Roman" w:hAnsi="Times New Roman" w:cs="Times New Roman"/>
                <w:iCs/>
                <w:sz w:val="28"/>
                <w:szCs w:val="28"/>
              </w:rPr>
              <w:t>Расходы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в рамках непрограммных расходов органов местного самоуправления</w:t>
            </w:r>
            <w:r w:rsidRPr="00021B4C">
              <w:rPr>
                <w:rFonts w:ascii="Times New Roman" w:hAnsi="Times New Roman" w:cs="Times New Roman"/>
                <w:sz w:val="28"/>
                <w:szCs w:val="28"/>
              </w:rPr>
              <w:t>»</w:t>
            </w:r>
          </w:p>
        </w:tc>
      </w:tr>
      <w:tr w:rsidR="00EB7179" w:rsidRPr="00021B4C" w:rsidTr="00D2419E">
        <w:trPr>
          <w:trHeight w:val="1335"/>
        </w:trPr>
        <w:tc>
          <w:tcPr>
            <w:tcW w:w="2132" w:type="dxa"/>
            <w:shd w:val="clear" w:color="auto" w:fill="auto"/>
            <w:vAlign w:val="center"/>
            <w:hideMark/>
          </w:tcPr>
          <w:p w:rsidR="00EB7179" w:rsidRPr="00021B4C" w:rsidRDefault="00EB7179" w:rsidP="00E13E0C">
            <w:pPr>
              <w:spacing w:after="0" w:line="240" w:lineRule="auto"/>
              <w:jc w:val="center"/>
              <w:rPr>
                <w:rFonts w:ascii="Times New Roman" w:hAnsi="Times New Roman" w:cs="Times New Roman"/>
                <w:sz w:val="28"/>
                <w:szCs w:val="28"/>
              </w:rPr>
            </w:pPr>
            <w:r w:rsidRPr="00021B4C">
              <w:rPr>
                <w:rFonts w:ascii="Times New Roman" w:eastAsia="Times New Roman" w:hAnsi="Times New Roman" w:cs="Times New Roman"/>
                <w:sz w:val="28"/>
                <w:szCs w:val="28"/>
                <w:lang w:eastAsia="ru-RU"/>
              </w:rPr>
              <w:t>99 9 00 51560</w:t>
            </w:r>
          </w:p>
        </w:tc>
        <w:tc>
          <w:tcPr>
            <w:tcW w:w="8221" w:type="dxa"/>
            <w:shd w:val="clear" w:color="auto" w:fill="auto"/>
            <w:hideMark/>
          </w:tcPr>
          <w:p w:rsidR="00EB7179" w:rsidRPr="00021B4C" w:rsidRDefault="00EB7179"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w:t>
            </w:r>
          </w:p>
        </w:tc>
      </w:tr>
      <w:tr w:rsidR="00732116" w:rsidRPr="00021B4C" w:rsidTr="00D2419E">
        <w:trPr>
          <w:trHeight w:val="1012"/>
        </w:trPr>
        <w:tc>
          <w:tcPr>
            <w:tcW w:w="2132" w:type="dxa"/>
            <w:shd w:val="clear" w:color="auto" w:fill="auto"/>
            <w:vAlign w:val="center"/>
            <w:hideMark/>
          </w:tcPr>
          <w:p w:rsidR="00732116" w:rsidRPr="00021B4C" w:rsidRDefault="00732116"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99 9 00 54220</w:t>
            </w:r>
          </w:p>
        </w:tc>
        <w:tc>
          <w:tcPr>
            <w:tcW w:w="8221" w:type="dxa"/>
            <w:shd w:val="clear" w:color="auto" w:fill="auto"/>
            <w:vAlign w:val="center"/>
            <w:hideMark/>
          </w:tcPr>
          <w:p w:rsidR="00732116" w:rsidRPr="00021B4C" w:rsidRDefault="00732116"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w:t>
            </w:r>
            <w:proofErr w:type="gramStart"/>
            <w:r w:rsidRPr="00021B4C">
              <w:rPr>
                <w:rFonts w:ascii="Times New Roman" w:eastAsia="Times New Roman" w:hAnsi="Times New Roman" w:cs="Times New Roman"/>
                <w:sz w:val="28"/>
                <w:szCs w:val="28"/>
                <w:lang w:eastAsia="ru-RU"/>
              </w:rPr>
              <w:t>Компенсация расходов, связанных с оказанием медицинскими организациями, подведомственными органами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включённых в календарь профилактических прививок по эпидемическим показаниям, по иным непрограммным мероприятиям в рамках непрограммных расходов органов местного самоуправления Белокалитвинского района.</w:t>
            </w:r>
            <w:proofErr w:type="gramEnd"/>
          </w:p>
        </w:tc>
      </w:tr>
      <w:tr w:rsidR="007B5D08" w:rsidRPr="00021B4C" w:rsidTr="00D2419E">
        <w:trPr>
          <w:trHeight w:val="1012"/>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99 9 00 59310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w:t>
            </w:r>
          </w:p>
        </w:tc>
      </w:tr>
      <w:tr w:rsidR="007B5D08" w:rsidRPr="00021B4C" w:rsidTr="00D2419E">
        <w:trPr>
          <w:trHeight w:val="2243"/>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99 9 00 72390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района</w:t>
            </w:r>
          </w:p>
        </w:tc>
      </w:tr>
      <w:tr w:rsidR="007B5D08" w:rsidRPr="00021B4C" w:rsidTr="00D2419E">
        <w:trPr>
          <w:trHeight w:val="111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99 9 00 85200</w:t>
            </w:r>
          </w:p>
        </w:tc>
        <w:tc>
          <w:tcPr>
            <w:tcW w:w="8221" w:type="dxa"/>
            <w:shd w:val="clear" w:color="auto" w:fill="auto"/>
            <w:vAlign w:val="center"/>
            <w:hideMark/>
          </w:tcPr>
          <w:p w:rsidR="007B5D08" w:rsidRPr="00021B4C" w:rsidRDefault="007B5D08" w:rsidP="00E13E0C">
            <w:pPr>
              <w:widowControl w:val="0"/>
              <w:tabs>
                <w:tab w:val="left" w:pos="709"/>
                <w:tab w:val="center" w:pos="903"/>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eastAsia="Calibri" w:hAnsi="Times New Roman" w:cs="Times New Roman"/>
                <w:sz w:val="28"/>
                <w:szCs w:val="28"/>
              </w:rPr>
              <w:t xml:space="preserve">Иные межбюджетные трансферты на подготовку и проведение выборов </w:t>
            </w:r>
            <w:r w:rsidRPr="00021B4C">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B5D08" w:rsidRPr="00021B4C" w:rsidTr="00D2419E">
        <w:trPr>
          <w:trHeight w:val="830"/>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99 9 00 86210</w:t>
            </w:r>
          </w:p>
        </w:tc>
        <w:tc>
          <w:tcPr>
            <w:tcW w:w="8221" w:type="dxa"/>
            <w:shd w:val="clear" w:color="auto" w:fill="auto"/>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w:t>
            </w:r>
          </w:p>
        </w:tc>
      </w:tr>
      <w:tr w:rsidR="007B5D08" w:rsidRPr="00021B4C" w:rsidTr="00D2419E">
        <w:trPr>
          <w:trHeight w:val="1114"/>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99 9 00 86211</w:t>
            </w:r>
          </w:p>
        </w:tc>
        <w:tc>
          <w:tcPr>
            <w:tcW w:w="8221" w:type="dxa"/>
            <w:shd w:val="clear" w:color="auto" w:fill="auto"/>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w:t>
            </w:r>
            <w:r w:rsidR="006B5F69" w:rsidRPr="00021B4C">
              <w:rPr>
                <w:rFonts w:ascii="Times New Roman" w:eastAsia="Times New Roman" w:hAnsi="Times New Roman" w:cs="Times New Roman"/>
                <w:sz w:val="28"/>
                <w:szCs w:val="28"/>
                <w:lang w:eastAsia="ru-RU"/>
              </w:rPr>
              <w:t xml:space="preserve"> органов местного самоуправления Белокалитвинского района</w:t>
            </w:r>
          </w:p>
        </w:tc>
      </w:tr>
      <w:tr w:rsidR="007B5D08" w:rsidRPr="00021B4C" w:rsidTr="00D2419E">
        <w:trPr>
          <w:trHeight w:val="652"/>
        </w:trPr>
        <w:tc>
          <w:tcPr>
            <w:tcW w:w="2132" w:type="dxa"/>
            <w:shd w:val="clear" w:color="auto" w:fill="auto"/>
            <w:vAlign w:val="center"/>
            <w:hideMark/>
          </w:tcPr>
          <w:p w:rsidR="007B5D08" w:rsidRPr="00021B4C" w:rsidRDefault="007B5D08" w:rsidP="00E13E0C">
            <w:pPr>
              <w:spacing w:after="0"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99 9 00 86212</w:t>
            </w:r>
          </w:p>
        </w:tc>
        <w:tc>
          <w:tcPr>
            <w:tcW w:w="8221" w:type="dxa"/>
            <w:shd w:val="clear" w:color="auto" w:fill="auto"/>
            <w:hideMark/>
          </w:tcPr>
          <w:p w:rsidR="007B5D08" w:rsidRPr="00021B4C" w:rsidRDefault="007B5D08" w:rsidP="00E13E0C">
            <w:pPr>
              <w:spacing w:after="0" w:line="240" w:lineRule="auto"/>
              <w:jc w:val="both"/>
              <w:rPr>
                <w:rFonts w:ascii="Times New Roman" w:hAnsi="Times New Roman" w:cs="Times New Roman"/>
                <w:sz w:val="28"/>
                <w:szCs w:val="28"/>
              </w:rPr>
            </w:pPr>
            <w:r w:rsidRPr="00021B4C">
              <w:rPr>
                <w:rFonts w:ascii="Times New Roman" w:hAnsi="Times New Roman" w:cs="Times New Roman"/>
                <w:sz w:val="28"/>
                <w:szCs w:val="28"/>
              </w:rPr>
              <w:t>Иные межбюджетные трансферты на приобретение лизинговой коммунальной техники в рамках непрограммных расходов</w:t>
            </w:r>
            <w:r w:rsidR="006B5F69" w:rsidRPr="00021B4C">
              <w:rPr>
                <w:rFonts w:ascii="Times New Roman" w:eastAsia="Times New Roman" w:hAnsi="Times New Roman" w:cs="Times New Roman"/>
                <w:sz w:val="28"/>
                <w:szCs w:val="28"/>
                <w:lang w:eastAsia="ru-RU"/>
              </w:rPr>
              <w:t xml:space="preserve"> органов местного самоуправления Белокалитвинского района</w:t>
            </w:r>
          </w:p>
        </w:tc>
      </w:tr>
      <w:tr w:rsidR="007B5D08" w:rsidRPr="00021B4C" w:rsidTr="00D2419E">
        <w:trPr>
          <w:trHeight w:val="1114"/>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99 9 00 97010</w:t>
            </w:r>
          </w:p>
        </w:tc>
        <w:tc>
          <w:tcPr>
            <w:tcW w:w="8221" w:type="dxa"/>
            <w:shd w:val="clear" w:color="auto" w:fill="auto"/>
            <w:vAlign w:val="center"/>
            <w:hideMark/>
          </w:tcPr>
          <w:p w:rsidR="007B5D08" w:rsidRPr="00021B4C" w:rsidRDefault="007B5D08" w:rsidP="00E13E0C">
            <w:pPr>
              <w:spacing w:after="0" w:line="240" w:lineRule="auto"/>
              <w:jc w:val="both"/>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t> Резервный фонд Администрации Белокалитвинского района в рамках непрограммных расходов органов местного самоуправления Белокалитвинского района</w:t>
            </w:r>
          </w:p>
        </w:tc>
      </w:tr>
      <w:tr w:rsidR="007B5D08" w:rsidRPr="00021B4C" w:rsidTr="00D2419E">
        <w:trPr>
          <w:trHeight w:val="1032"/>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99 9 00 97030</w:t>
            </w:r>
          </w:p>
        </w:tc>
        <w:tc>
          <w:tcPr>
            <w:tcW w:w="8221" w:type="dxa"/>
            <w:shd w:val="clear" w:color="auto" w:fill="auto"/>
            <w:vAlign w:val="center"/>
            <w:hideMark/>
          </w:tcPr>
          <w:p w:rsidR="007B5D08" w:rsidRPr="00021B4C" w:rsidRDefault="007B5D08" w:rsidP="00E13E0C">
            <w:pPr>
              <w:autoSpaceDE w:val="0"/>
              <w:autoSpaceDN w:val="0"/>
              <w:adjustRightInd w:val="0"/>
              <w:spacing w:after="0" w:line="240" w:lineRule="auto"/>
              <w:jc w:val="both"/>
              <w:outlineLvl w:val="4"/>
              <w:rPr>
                <w:rFonts w:ascii="Times New Roman" w:hAnsi="Times New Roman" w:cs="Times New Roman"/>
                <w:snapToGrid w:val="0"/>
                <w:sz w:val="28"/>
                <w:szCs w:val="28"/>
              </w:rPr>
            </w:pPr>
            <w:r w:rsidRPr="00021B4C">
              <w:rPr>
                <w:rFonts w:ascii="Times New Roman" w:hAnsi="Times New Roman" w:cs="Times New Roman"/>
                <w:sz w:val="28"/>
                <w:szCs w:val="28"/>
              </w:rPr>
              <w:t xml:space="preserve">Условно утвержденные расходы в рамках </w:t>
            </w:r>
            <w:r w:rsidRPr="00021B4C">
              <w:rPr>
                <w:rFonts w:ascii="Times New Roman" w:eastAsia="Times New Roman" w:hAnsi="Times New Roman" w:cs="Times New Roman"/>
                <w:sz w:val="28"/>
                <w:szCs w:val="28"/>
                <w:lang w:eastAsia="ru-RU"/>
              </w:rPr>
              <w:t>непрограммных расходов органов местного самоуправления Белокалитвинского района</w:t>
            </w:r>
          </w:p>
        </w:tc>
      </w:tr>
      <w:tr w:rsidR="007B5D08" w:rsidRPr="00021B4C" w:rsidTr="0008089C">
        <w:trPr>
          <w:trHeight w:val="392"/>
        </w:trPr>
        <w:tc>
          <w:tcPr>
            <w:tcW w:w="2132" w:type="dxa"/>
            <w:shd w:val="clear" w:color="auto" w:fill="auto"/>
            <w:vAlign w:val="center"/>
            <w:hideMark/>
          </w:tcPr>
          <w:p w:rsidR="007B5D08" w:rsidRPr="00021B4C" w:rsidRDefault="007B5D08" w:rsidP="00E13E0C">
            <w:pPr>
              <w:spacing w:line="240" w:lineRule="auto"/>
              <w:jc w:val="center"/>
              <w:rPr>
                <w:rFonts w:ascii="Times New Roman" w:hAnsi="Times New Roman" w:cs="Times New Roman"/>
                <w:sz w:val="28"/>
                <w:szCs w:val="28"/>
              </w:rPr>
            </w:pPr>
            <w:r w:rsidRPr="00021B4C">
              <w:rPr>
                <w:rFonts w:ascii="Times New Roman" w:hAnsi="Times New Roman" w:cs="Times New Roman"/>
                <w:sz w:val="28"/>
                <w:szCs w:val="28"/>
              </w:rPr>
              <w:t>99 9 00 97080</w:t>
            </w:r>
          </w:p>
        </w:tc>
        <w:tc>
          <w:tcPr>
            <w:tcW w:w="8221" w:type="dxa"/>
            <w:shd w:val="clear" w:color="auto" w:fill="auto"/>
            <w:vAlign w:val="center"/>
            <w:hideMark/>
          </w:tcPr>
          <w:p w:rsidR="007B5D08" w:rsidRPr="00021B4C" w:rsidRDefault="007B5D08" w:rsidP="00E13E0C">
            <w:pPr>
              <w:autoSpaceDE w:val="0"/>
              <w:autoSpaceDN w:val="0"/>
              <w:adjustRightInd w:val="0"/>
              <w:spacing w:line="240" w:lineRule="auto"/>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w:t>
            </w:r>
            <w:r w:rsidRPr="00021B4C">
              <w:rPr>
                <w:rFonts w:ascii="Times New Roman" w:hAnsi="Times New Roman" w:cs="Times New Roman"/>
                <w:sz w:val="28"/>
                <w:szCs w:val="28"/>
              </w:rPr>
              <w:t xml:space="preserve"> в рамках непрограммных расходов </w:t>
            </w:r>
            <w:r w:rsidRPr="00021B4C">
              <w:rPr>
                <w:rFonts w:ascii="Times New Roman" w:hAnsi="Times New Roman" w:cs="Times New Roman"/>
                <w:sz w:val="28"/>
                <w:szCs w:val="28"/>
              </w:rPr>
              <w:lastRenderedPageBreak/>
              <w:t>органов местного самоуправления Белокалитвинского района"</w:t>
            </w:r>
          </w:p>
        </w:tc>
      </w:tr>
      <w:tr w:rsidR="007B5D08" w:rsidRPr="00021B4C" w:rsidTr="00717632">
        <w:trPr>
          <w:trHeight w:val="711"/>
        </w:trPr>
        <w:tc>
          <w:tcPr>
            <w:tcW w:w="2132" w:type="dxa"/>
            <w:shd w:val="clear" w:color="auto" w:fill="auto"/>
            <w:vAlign w:val="center"/>
            <w:hideMark/>
          </w:tcPr>
          <w:p w:rsidR="007B5D08" w:rsidRPr="00021B4C" w:rsidRDefault="007B5D08" w:rsidP="00E13E0C">
            <w:pPr>
              <w:spacing w:after="0" w:line="240" w:lineRule="auto"/>
              <w:jc w:val="center"/>
              <w:rPr>
                <w:rFonts w:ascii="Times New Roman" w:eastAsia="Times New Roman" w:hAnsi="Times New Roman" w:cs="Times New Roman"/>
                <w:sz w:val="28"/>
                <w:szCs w:val="28"/>
                <w:lang w:eastAsia="ru-RU"/>
              </w:rPr>
            </w:pPr>
            <w:r w:rsidRPr="00021B4C">
              <w:rPr>
                <w:rFonts w:ascii="Times New Roman" w:eastAsia="Times New Roman" w:hAnsi="Times New Roman" w:cs="Times New Roman"/>
                <w:sz w:val="28"/>
                <w:szCs w:val="28"/>
                <w:lang w:eastAsia="ru-RU"/>
              </w:rPr>
              <w:lastRenderedPageBreak/>
              <w:t>99 9 00 97090</w:t>
            </w:r>
          </w:p>
        </w:tc>
        <w:tc>
          <w:tcPr>
            <w:tcW w:w="8221" w:type="dxa"/>
            <w:shd w:val="clear" w:color="auto" w:fill="auto"/>
            <w:vAlign w:val="center"/>
            <w:hideMark/>
          </w:tcPr>
          <w:p w:rsidR="007B5D08" w:rsidRPr="00021B4C" w:rsidRDefault="007B5D08" w:rsidP="00E13E0C">
            <w:pPr>
              <w:widowControl w:val="0"/>
              <w:tabs>
                <w:tab w:val="left" w:pos="709"/>
                <w:tab w:val="center" w:pos="903"/>
                <w:tab w:val="left" w:pos="1801"/>
                <w:tab w:val="right" w:pos="900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B4C">
              <w:rPr>
                <w:rFonts w:ascii="Times New Roman" w:hAnsi="Times New Roman" w:cs="Times New Roman"/>
                <w:iCs/>
                <w:sz w:val="28"/>
                <w:szCs w:val="28"/>
              </w:rPr>
              <w:t xml:space="preserve">Исполнение судебных актов по искам к Белокалитвинскому району о возмещении вреда, причиненного незаконными действиями (бездействием) органов местного самоуправления Белокалитвинского района либо их должностных лиц </w:t>
            </w:r>
            <w:r w:rsidRPr="00021B4C">
              <w:rPr>
                <w:rFonts w:ascii="Times New Roman" w:eastAsia="Times New Roman" w:hAnsi="Times New Roman" w:cs="Times New Roman"/>
                <w:sz w:val="28"/>
                <w:szCs w:val="28"/>
                <w:lang w:eastAsia="ru-RU"/>
              </w:rPr>
              <w:t>в рамках непрограммных расходов органов местного самоуправления Белокалитвинского района</w:t>
            </w:r>
          </w:p>
        </w:tc>
      </w:tr>
      <w:tr w:rsidR="007B5D08" w:rsidRPr="00021B4C" w:rsidTr="00D2419E">
        <w:trPr>
          <w:trHeight w:val="982"/>
        </w:trPr>
        <w:tc>
          <w:tcPr>
            <w:tcW w:w="2132" w:type="dxa"/>
            <w:shd w:val="clear" w:color="auto" w:fill="auto"/>
            <w:vAlign w:val="center"/>
            <w:hideMark/>
          </w:tcPr>
          <w:p w:rsidR="007B5D08" w:rsidRPr="00021B4C" w:rsidRDefault="007B5D08" w:rsidP="00E13E0C">
            <w:pPr>
              <w:spacing w:line="240" w:lineRule="auto"/>
              <w:jc w:val="both"/>
              <w:rPr>
                <w:rFonts w:ascii="Times New Roman" w:hAnsi="Times New Roman" w:cs="Times New Roman"/>
                <w:sz w:val="28"/>
                <w:szCs w:val="28"/>
              </w:rPr>
            </w:pPr>
            <w:r w:rsidRPr="00021B4C">
              <w:rPr>
                <w:rFonts w:ascii="Times New Roman" w:hAnsi="Times New Roman" w:cs="Times New Roman"/>
                <w:sz w:val="28"/>
                <w:szCs w:val="28"/>
              </w:rPr>
              <w:t>99 9 00 99990</w:t>
            </w:r>
          </w:p>
        </w:tc>
        <w:tc>
          <w:tcPr>
            <w:tcW w:w="8221" w:type="dxa"/>
            <w:shd w:val="clear" w:color="auto" w:fill="auto"/>
            <w:vAlign w:val="center"/>
            <w:hideMark/>
          </w:tcPr>
          <w:p w:rsidR="007B5D08" w:rsidRPr="00021B4C" w:rsidRDefault="007B5D08" w:rsidP="00E13E0C">
            <w:pPr>
              <w:autoSpaceDE w:val="0"/>
              <w:autoSpaceDN w:val="0"/>
              <w:adjustRightInd w:val="0"/>
              <w:spacing w:line="240" w:lineRule="auto"/>
              <w:jc w:val="both"/>
              <w:outlineLvl w:val="4"/>
              <w:rPr>
                <w:rFonts w:ascii="Times New Roman" w:hAnsi="Times New Roman" w:cs="Times New Roman"/>
                <w:sz w:val="28"/>
                <w:szCs w:val="28"/>
              </w:rPr>
            </w:pPr>
            <w:r w:rsidRPr="00021B4C">
              <w:rPr>
                <w:rFonts w:ascii="Times New Roman" w:hAnsi="Times New Roman" w:cs="Times New Roman"/>
                <w:snapToGrid w:val="0"/>
                <w:sz w:val="28"/>
                <w:szCs w:val="28"/>
              </w:rPr>
              <w:t>Реализация направления расходов в рамках непрограммных расходов органов местного самоуправления Белокалитвинского района</w:t>
            </w:r>
          </w:p>
        </w:tc>
      </w:tr>
    </w:tbl>
    <w:p w:rsidR="00AB7389" w:rsidRPr="00021B4C" w:rsidRDefault="00AB7389"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C956AB" w:rsidRPr="00021B4C" w:rsidRDefault="00C956AB" w:rsidP="00AB7389">
      <w:pPr>
        <w:jc w:val="right"/>
      </w:pPr>
    </w:p>
    <w:p w:rsidR="00E13E0C" w:rsidRDefault="00E13E0C" w:rsidP="00AB7389">
      <w:pPr>
        <w:jc w:val="right"/>
      </w:pPr>
    </w:p>
    <w:p w:rsidR="0008089C" w:rsidRDefault="0008089C" w:rsidP="00AB7389">
      <w:pPr>
        <w:jc w:val="right"/>
      </w:pPr>
    </w:p>
    <w:p w:rsidR="0008089C" w:rsidRPr="00021B4C" w:rsidRDefault="0008089C" w:rsidP="00AB7389">
      <w:pPr>
        <w:jc w:val="right"/>
      </w:pPr>
    </w:p>
    <w:p w:rsidR="00AB7389" w:rsidRPr="00021B4C" w:rsidRDefault="00AB7389" w:rsidP="00AB7389">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lastRenderedPageBreak/>
        <w:t xml:space="preserve">Приложение № </w:t>
      </w:r>
      <w:r w:rsidR="002F700C" w:rsidRPr="00021B4C">
        <w:rPr>
          <w:rFonts w:ascii="Times New Roman" w:hAnsi="Times New Roman" w:cs="Times New Roman"/>
          <w:sz w:val="24"/>
          <w:szCs w:val="24"/>
        </w:rPr>
        <w:t>2</w:t>
      </w:r>
    </w:p>
    <w:p w:rsidR="00AB7389" w:rsidRPr="00021B4C" w:rsidRDefault="00AB7389" w:rsidP="00AB7389">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к приказу финансового управления </w:t>
      </w:r>
    </w:p>
    <w:p w:rsidR="00AB7389" w:rsidRPr="00021B4C" w:rsidRDefault="00AB7389" w:rsidP="00AB7389">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Администрации Белокалитвинского района</w:t>
      </w:r>
    </w:p>
    <w:p w:rsidR="00AB7389" w:rsidRPr="00021B4C" w:rsidRDefault="00AB7389" w:rsidP="00AB7389">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от </w:t>
      </w:r>
      <w:r w:rsidR="00204F12" w:rsidRPr="00021B4C">
        <w:rPr>
          <w:rFonts w:ascii="Times New Roman" w:hAnsi="Times New Roman" w:cs="Times New Roman"/>
          <w:sz w:val="24"/>
          <w:szCs w:val="24"/>
        </w:rPr>
        <w:t>0</w:t>
      </w:r>
      <w:r w:rsidR="00E71DDD" w:rsidRPr="00021B4C">
        <w:rPr>
          <w:rFonts w:ascii="Times New Roman" w:hAnsi="Times New Roman" w:cs="Times New Roman"/>
          <w:sz w:val="24"/>
          <w:szCs w:val="24"/>
        </w:rPr>
        <w:t>8</w:t>
      </w:r>
      <w:r w:rsidRPr="00021B4C">
        <w:rPr>
          <w:rFonts w:ascii="Times New Roman" w:hAnsi="Times New Roman" w:cs="Times New Roman"/>
          <w:sz w:val="24"/>
          <w:szCs w:val="24"/>
        </w:rPr>
        <w:t>.10.201</w:t>
      </w:r>
      <w:r w:rsidR="00204F12" w:rsidRPr="00021B4C">
        <w:rPr>
          <w:rFonts w:ascii="Times New Roman" w:hAnsi="Times New Roman" w:cs="Times New Roman"/>
          <w:sz w:val="24"/>
          <w:szCs w:val="24"/>
        </w:rPr>
        <w:t>9</w:t>
      </w:r>
      <w:r w:rsidRPr="00021B4C">
        <w:rPr>
          <w:rFonts w:ascii="Times New Roman" w:hAnsi="Times New Roman" w:cs="Times New Roman"/>
          <w:sz w:val="24"/>
          <w:szCs w:val="24"/>
        </w:rPr>
        <w:t xml:space="preserve">  №  </w:t>
      </w:r>
      <w:r w:rsidR="002578EE" w:rsidRPr="00021B4C">
        <w:rPr>
          <w:rFonts w:ascii="Times New Roman" w:hAnsi="Times New Roman" w:cs="Times New Roman"/>
          <w:sz w:val="24"/>
          <w:szCs w:val="24"/>
        </w:rPr>
        <w:t>4</w:t>
      </w:r>
      <w:r w:rsidR="00204F12" w:rsidRPr="00021B4C">
        <w:rPr>
          <w:rFonts w:ascii="Times New Roman" w:hAnsi="Times New Roman" w:cs="Times New Roman"/>
          <w:sz w:val="24"/>
          <w:szCs w:val="24"/>
        </w:rPr>
        <w:t>6</w:t>
      </w:r>
    </w:p>
    <w:p w:rsidR="00AB7389" w:rsidRPr="00021B4C" w:rsidRDefault="00AB7389" w:rsidP="00AB7389">
      <w:pPr>
        <w:spacing w:after="0" w:line="240" w:lineRule="auto"/>
        <w:jc w:val="center"/>
        <w:rPr>
          <w:rFonts w:ascii="Times New Roman" w:hAnsi="Times New Roman" w:cs="Times New Roman"/>
          <w:sz w:val="28"/>
          <w:szCs w:val="28"/>
        </w:rPr>
      </w:pPr>
    </w:p>
    <w:p w:rsidR="00AB7389" w:rsidRPr="00021B4C" w:rsidRDefault="00AB7389" w:rsidP="00AB7389">
      <w:pPr>
        <w:pStyle w:val="ab"/>
        <w:jc w:val="center"/>
        <w:rPr>
          <w:rFonts w:ascii="Times New Roman" w:hAnsi="Times New Roman"/>
          <w:sz w:val="28"/>
          <w:szCs w:val="28"/>
        </w:rPr>
      </w:pPr>
      <w:r w:rsidRPr="00021B4C">
        <w:rPr>
          <w:rFonts w:ascii="Times New Roman" w:hAnsi="Times New Roman"/>
          <w:sz w:val="28"/>
          <w:szCs w:val="28"/>
        </w:rPr>
        <w:t>Перечень главных распорядителей средств</w:t>
      </w:r>
    </w:p>
    <w:p w:rsidR="00AB7389" w:rsidRPr="00021B4C" w:rsidRDefault="00AB7389" w:rsidP="00AB7389">
      <w:pPr>
        <w:pStyle w:val="ab"/>
        <w:jc w:val="center"/>
        <w:rPr>
          <w:rFonts w:ascii="Times New Roman" w:hAnsi="Times New Roman"/>
          <w:sz w:val="28"/>
          <w:szCs w:val="28"/>
        </w:rPr>
      </w:pPr>
      <w:r w:rsidRPr="00021B4C">
        <w:rPr>
          <w:rFonts w:ascii="Times New Roman" w:hAnsi="Times New Roman"/>
          <w:sz w:val="28"/>
          <w:szCs w:val="28"/>
        </w:rPr>
        <w:t>бюджета Белокалитвинского района</w:t>
      </w:r>
    </w:p>
    <w:p w:rsidR="00AB7389" w:rsidRPr="00021B4C" w:rsidRDefault="00AB7389" w:rsidP="00AB7389">
      <w:pPr>
        <w:rPr>
          <w:rFonts w:ascii="Times New Roman" w:eastAsia="Calibri" w:hAnsi="Times New Roman" w:cs="Times New Roman"/>
          <w:szCs w:val="28"/>
        </w:rPr>
      </w:pPr>
      <w:r w:rsidRPr="00021B4C">
        <w:rPr>
          <w:rFonts w:ascii="Times New Roman" w:eastAsia="Calibri" w:hAnsi="Times New Roman"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897"/>
      </w:tblGrid>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код</w:t>
            </w:r>
          </w:p>
        </w:tc>
        <w:tc>
          <w:tcPr>
            <w:tcW w:w="8897" w:type="dxa"/>
          </w:tcPr>
          <w:p w:rsidR="00AB7389" w:rsidRPr="00021B4C" w:rsidRDefault="00AB7389" w:rsidP="00231E71">
            <w:pPr>
              <w:jc w:val="cente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Наименование главного распорядителя средств бюджета Белокалитвинского района</w:t>
            </w:r>
          </w:p>
        </w:tc>
      </w:tr>
      <w:tr w:rsidR="00AB7389" w:rsidRPr="00021B4C" w:rsidTr="00231E71">
        <w:trPr>
          <w:trHeight w:val="599"/>
        </w:trPr>
        <w:tc>
          <w:tcPr>
            <w:tcW w:w="1384" w:type="dxa"/>
          </w:tcPr>
          <w:p w:rsidR="00AB7389" w:rsidRPr="00021B4C" w:rsidRDefault="00AB7389" w:rsidP="00231E71">
            <w:pPr>
              <w:jc w:val="center"/>
              <w:rPr>
                <w:rFonts w:ascii="Times New Roman" w:eastAsia="Calibri" w:hAnsi="Times New Roman" w:cs="Times New Roman"/>
                <w:snapToGrid w:val="0"/>
                <w:sz w:val="28"/>
                <w:szCs w:val="28"/>
              </w:rPr>
            </w:pPr>
            <w:r w:rsidRPr="00021B4C">
              <w:rPr>
                <w:rFonts w:ascii="Times New Roman" w:eastAsia="Calibri" w:hAnsi="Times New Roman" w:cs="Times New Roman"/>
                <w:snapToGrid w:val="0"/>
                <w:sz w:val="28"/>
                <w:szCs w:val="28"/>
              </w:rPr>
              <w:t>901</w:t>
            </w:r>
          </w:p>
        </w:tc>
        <w:tc>
          <w:tcPr>
            <w:tcW w:w="8897" w:type="dxa"/>
          </w:tcPr>
          <w:p w:rsidR="00AB7389" w:rsidRPr="00021B4C" w:rsidRDefault="00AB7389" w:rsidP="00231E71">
            <w:pPr>
              <w:rPr>
                <w:rFonts w:ascii="Times New Roman" w:eastAsia="Calibri" w:hAnsi="Times New Roman" w:cs="Times New Roman"/>
                <w:sz w:val="28"/>
                <w:szCs w:val="28"/>
              </w:rPr>
            </w:pPr>
            <w:r w:rsidRPr="00021B4C">
              <w:rPr>
                <w:rFonts w:ascii="Times New Roman" w:eastAsia="Calibri" w:hAnsi="Times New Roman" w:cs="Times New Roman"/>
                <w:sz w:val="28"/>
                <w:szCs w:val="28"/>
              </w:rPr>
              <w:t>Собрание депутатов Белокалитвинского района</w:t>
            </w:r>
          </w:p>
        </w:tc>
      </w:tr>
      <w:tr w:rsidR="00AB7389" w:rsidRPr="00021B4C" w:rsidTr="00231E71">
        <w:trPr>
          <w:trHeight w:val="509"/>
        </w:trPr>
        <w:tc>
          <w:tcPr>
            <w:tcW w:w="1384" w:type="dxa"/>
          </w:tcPr>
          <w:p w:rsidR="00AB7389" w:rsidRPr="00021B4C" w:rsidRDefault="00AB7389" w:rsidP="00AB7389">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902</w:t>
            </w:r>
          </w:p>
        </w:tc>
        <w:tc>
          <w:tcPr>
            <w:tcW w:w="8897" w:type="dxa"/>
          </w:tcPr>
          <w:p w:rsidR="00AB7389" w:rsidRPr="00021B4C" w:rsidRDefault="00AB7389" w:rsidP="00231E71">
            <w:pPr>
              <w:rPr>
                <w:rFonts w:ascii="Times New Roman" w:eastAsia="Calibri" w:hAnsi="Times New Roman" w:cs="Times New Roman"/>
                <w:snapToGrid w:val="0"/>
                <w:sz w:val="28"/>
                <w:szCs w:val="28"/>
              </w:rPr>
            </w:pPr>
            <w:r w:rsidRPr="00021B4C">
              <w:rPr>
                <w:rFonts w:ascii="Times New Roman" w:eastAsia="Calibri" w:hAnsi="Times New Roman" w:cs="Times New Roman"/>
                <w:snapToGrid w:val="0"/>
                <w:sz w:val="28"/>
                <w:szCs w:val="28"/>
              </w:rPr>
              <w:t>Администрация Белокалитвинского района</w:t>
            </w:r>
          </w:p>
        </w:tc>
      </w:tr>
      <w:tr w:rsidR="00AB7389" w:rsidRPr="00021B4C" w:rsidTr="00231E71">
        <w:tc>
          <w:tcPr>
            <w:tcW w:w="1384" w:type="dxa"/>
          </w:tcPr>
          <w:p w:rsidR="00AB7389" w:rsidRPr="00021B4C" w:rsidRDefault="00AB7389" w:rsidP="00AB7389">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903</w:t>
            </w:r>
          </w:p>
        </w:tc>
        <w:tc>
          <w:tcPr>
            <w:tcW w:w="8897" w:type="dxa"/>
          </w:tcPr>
          <w:p w:rsidR="00AB7389" w:rsidRPr="00021B4C" w:rsidRDefault="00AB7389" w:rsidP="00231E71">
            <w:pPr>
              <w:rPr>
                <w:rFonts w:ascii="Times New Roman" w:eastAsia="Calibri" w:hAnsi="Times New Roman" w:cs="Times New Roman"/>
                <w:snapToGrid w:val="0"/>
                <w:sz w:val="28"/>
                <w:szCs w:val="28"/>
              </w:rPr>
            </w:pPr>
            <w:r w:rsidRPr="00021B4C">
              <w:rPr>
                <w:rFonts w:ascii="Times New Roman" w:eastAsia="Calibri" w:hAnsi="Times New Roman" w:cs="Times New Roman"/>
                <w:snapToGrid w:val="0"/>
                <w:sz w:val="28"/>
                <w:szCs w:val="28"/>
              </w:rPr>
              <w:t>Контрольно-счетная инспекция Белокалитвинского района</w:t>
            </w:r>
          </w:p>
        </w:tc>
      </w:tr>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904</w:t>
            </w:r>
          </w:p>
        </w:tc>
        <w:tc>
          <w:tcPr>
            <w:tcW w:w="8897" w:type="dxa"/>
          </w:tcPr>
          <w:p w:rsidR="00AB7389" w:rsidRPr="00021B4C" w:rsidRDefault="00AB7389" w:rsidP="00AB7389">
            <w:pP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Финансовое управление Администрации Белокалитвинского района</w:t>
            </w:r>
          </w:p>
        </w:tc>
      </w:tr>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906</w:t>
            </w:r>
          </w:p>
        </w:tc>
        <w:tc>
          <w:tcPr>
            <w:tcW w:w="8897" w:type="dxa"/>
          </w:tcPr>
          <w:p w:rsidR="00AB7389" w:rsidRPr="00021B4C" w:rsidRDefault="00AB7389" w:rsidP="00AB7389">
            <w:pP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Отдел культуры Администрации Белокалитвинского района</w:t>
            </w:r>
          </w:p>
        </w:tc>
      </w:tr>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907</w:t>
            </w:r>
          </w:p>
        </w:tc>
        <w:tc>
          <w:tcPr>
            <w:tcW w:w="8897" w:type="dxa"/>
          </w:tcPr>
          <w:p w:rsidR="00AB7389" w:rsidRPr="00021B4C" w:rsidRDefault="00AB7389" w:rsidP="00AB7389">
            <w:pP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Отдел образования Администрации Белокалитвинского района</w:t>
            </w:r>
          </w:p>
        </w:tc>
      </w:tr>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913</w:t>
            </w:r>
          </w:p>
        </w:tc>
        <w:tc>
          <w:tcPr>
            <w:tcW w:w="8897" w:type="dxa"/>
          </w:tcPr>
          <w:p w:rsidR="00AB7389" w:rsidRPr="00021B4C" w:rsidRDefault="00AB7389" w:rsidP="00231E71">
            <w:pP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Управление социальной защиты населения Администрации Белокалитвинского района</w:t>
            </w:r>
          </w:p>
        </w:tc>
      </w:tr>
      <w:tr w:rsidR="00AB7389" w:rsidRPr="00021B4C" w:rsidTr="00AB7389">
        <w:trPr>
          <w:trHeight w:val="732"/>
        </w:trPr>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914</w:t>
            </w:r>
          </w:p>
        </w:tc>
        <w:tc>
          <w:tcPr>
            <w:tcW w:w="8897" w:type="dxa"/>
          </w:tcPr>
          <w:p w:rsidR="00AB7389" w:rsidRPr="00021B4C" w:rsidRDefault="00AB7389" w:rsidP="00231E71">
            <w:pPr>
              <w:rPr>
                <w:rFonts w:ascii="Times New Roman" w:eastAsia="Calibri" w:hAnsi="Times New Roman" w:cs="Times New Roman"/>
                <w:szCs w:val="28"/>
              </w:rPr>
            </w:pPr>
            <w:r w:rsidRPr="00021B4C">
              <w:rPr>
                <w:rFonts w:ascii="Times New Roman" w:eastAsia="Calibri" w:hAnsi="Times New Roman" w:cs="Times New Roman"/>
                <w:snapToGrid w:val="0"/>
                <w:sz w:val="28"/>
                <w:szCs w:val="28"/>
              </w:rPr>
              <w:t>Комитет по управлению имуществом Администрации Белокалитвинского района</w:t>
            </w:r>
          </w:p>
        </w:tc>
      </w:tr>
      <w:tr w:rsidR="00AB7389" w:rsidRPr="00021B4C" w:rsidTr="00231E71">
        <w:tc>
          <w:tcPr>
            <w:tcW w:w="1384" w:type="dxa"/>
          </w:tcPr>
          <w:p w:rsidR="00AB7389" w:rsidRPr="00021B4C" w:rsidRDefault="00AB7389" w:rsidP="00231E71">
            <w:pPr>
              <w:jc w:val="center"/>
              <w:rPr>
                <w:rFonts w:ascii="Times New Roman" w:eastAsia="Calibri" w:hAnsi="Times New Roman" w:cs="Times New Roman"/>
                <w:sz w:val="28"/>
                <w:szCs w:val="28"/>
              </w:rPr>
            </w:pPr>
            <w:r w:rsidRPr="00021B4C">
              <w:rPr>
                <w:rFonts w:ascii="Times New Roman" w:eastAsia="Calibri" w:hAnsi="Times New Roman" w:cs="Times New Roman"/>
                <w:sz w:val="28"/>
                <w:szCs w:val="28"/>
              </w:rPr>
              <w:t>917</w:t>
            </w:r>
          </w:p>
        </w:tc>
        <w:tc>
          <w:tcPr>
            <w:tcW w:w="8897" w:type="dxa"/>
          </w:tcPr>
          <w:p w:rsidR="00AB7389" w:rsidRPr="00021B4C" w:rsidRDefault="00AB7389" w:rsidP="00231E71">
            <w:pPr>
              <w:rPr>
                <w:rFonts w:ascii="Times New Roman" w:eastAsia="Calibri" w:hAnsi="Times New Roman" w:cs="Times New Roman"/>
                <w:szCs w:val="28"/>
              </w:rPr>
            </w:pPr>
            <w:r w:rsidRPr="00021B4C">
              <w:rPr>
                <w:rFonts w:ascii="Times New Roman" w:eastAsia="Calibri" w:hAnsi="Times New Roman" w:cs="Times New Roman"/>
                <w:sz w:val="28"/>
                <w:szCs w:val="28"/>
              </w:rPr>
              <w:t>Отдел записи актов гражданского состояния Администрации Белокалитвинского района</w:t>
            </w:r>
          </w:p>
        </w:tc>
      </w:tr>
    </w:tbl>
    <w:p w:rsidR="00B84E5A" w:rsidRPr="00021B4C" w:rsidRDefault="00B84E5A"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204F12" w:rsidRPr="00021B4C" w:rsidRDefault="00204F12" w:rsidP="001B6CB7">
      <w:pPr>
        <w:spacing w:after="0" w:line="240" w:lineRule="auto"/>
        <w:jc w:val="right"/>
        <w:rPr>
          <w:rFonts w:ascii="Times New Roman" w:hAnsi="Times New Roman" w:cs="Times New Roman"/>
          <w:sz w:val="24"/>
          <w:szCs w:val="24"/>
        </w:rPr>
      </w:pPr>
    </w:p>
    <w:p w:rsidR="001B6CB7" w:rsidRPr="00021B4C" w:rsidRDefault="001B6CB7" w:rsidP="001B6CB7">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lastRenderedPageBreak/>
        <w:t>Приложение № 3</w:t>
      </w:r>
    </w:p>
    <w:p w:rsidR="001B6CB7" w:rsidRPr="00021B4C" w:rsidRDefault="001B6CB7" w:rsidP="001B6CB7">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к приказу финансового управления </w:t>
      </w:r>
    </w:p>
    <w:p w:rsidR="001B6CB7" w:rsidRPr="00021B4C" w:rsidRDefault="001B6CB7" w:rsidP="001B6CB7">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Администрации Белокалитвинского района</w:t>
      </w:r>
    </w:p>
    <w:p w:rsidR="001B6CB7" w:rsidRPr="002B3412" w:rsidRDefault="001B6CB7" w:rsidP="001B6CB7">
      <w:pPr>
        <w:spacing w:after="0" w:line="240" w:lineRule="auto"/>
        <w:jc w:val="right"/>
        <w:rPr>
          <w:rFonts w:ascii="Times New Roman" w:hAnsi="Times New Roman" w:cs="Times New Roman"/>
          <w:sz w:val="24"/>
          <w:szCs w:val="24"/>
        </w:rPr>
      </w:pPr>
      <w:r w:rsidRPr="00021B4C">
        <w:rPr>
          <w:rFonts w:ascii="Times New Roman" w:hAnsi="Times New Roman" w:cs="Times New Roman"/>
          <w:sz w:val="24"/>
          <w:szCs w:val="24"/>
        </w:rPr>
        <w:t xml:space="preserve">от </w:t>
      </w:r>
      <w:r w:rsidR="00204F12" w:rsidRPr="002B3412">
        <w:rPr>
          <w:rFonts w:ascii="Times New Roman" w:hAnsi="Times New Roman" w:cs="Times New Roman"/>
          <w:sz w:val="24"/>
          <w:szCs w:val="24"/>
        </w:rPr>
        <w:t>0</w:t>
      </w:r>
      <w:r w:rsidR="005D4A52" w:rsidRPr="00021B4C">
        <w:rPr>
          <w:rFonts w:ascii="Times New Roman" w:hAnsi="Times New Roman" w:cs="Times New Roman"/>
          <w:sz w:val="24"/>
          <w:szCs w:val="24"/>
        </w:rPr>
        <w:t>8</w:t>
      </w:r>
      <w:r w:rsidRPr="00021B4C">
        <w:rPr>
          <w:rFonts w:ascii="Times New Roman" w:hAnsi="Times New Roman" w:cs="Times New Roman"/>
          <w:sz w:val="24"/>
          <w:szCs w:val="24"/>
        </w:rPr>
        <w:t>.10.201</w:t>
      </w:r>
      <w:r w:rsidR="00204F12" w:rsidRPr="002B3412">
        <w:rPr>
          <w:rFonts w:ascii="Times New Roman" w:hAnsi="Times New Roman" w:cs="Times New Roman"/>
          <w:sz w:val="24"/>
          <w:szCs w:val="24"/>
        </w:rPr>
        <w:t>9</w:t>
      </w:r>
      <w:r w:rsidRPr="00021B4C">
        <w:rPr>
          <w:rFonts w:ascii="Times New Roman" w:hAnsi="Times New Roman" w:cs="Times New Roman"/>
          <w:sz w:val="24"/>
          <w:szCs w:val="24"/>
        </w:rPr>
        <w:t xml:space="preserve">  №  </w:t>
      </w:r>
      <w:r w:rsidR="005D4A52" w:rsidRPr="00021B4C">
        <w:rPr>
          <w:rFonts w:ascii="Times New Roman" w:hAnsi="Times New Roman" w:cs="Times New Roman"/>
          <w:sz w:val="24"/>
          <w:szCs w:val="24"/>
        </w:rPr>
        <w:t>4</w:t>
      </w:r>
      <w:r w:rsidR="00204F12" w:rsidRPr="002B3412">
        <w:rPr>
          <w:rFonts w:ascii="Times New Roman" w:hAnsi="Times New Roman" w:cs="Times New Roman"/>
          <w:sz w:val="24"/>
          <w:szCs w:val="24"/>
        </w:rPr>
        <w:t>6</w:t>
      </w:r>
    </w:p>
    <w:p w:rsidR="00B84E5A" w:rsidRPr="002B3412" w:rsidRDefault="00B84E5A" w:rsidP="001B6CB7">
      <w:pPr>
        <w:spacing w:after="0" w:line="240" w:lineRule="auto"/>
        <w:jc w:val="right"/>
        <w:rPr>
          <w:rFonts w:ascii="Times New Roman" w:hAnsi="Times New Roman" w:cs="Times New Roman"/>
          <w:sz w:val="24"/>
          <w:szCs w:val="24"/>
        </w:rPr>
      </w:pPr>
    </w:p>
    <w:p w:rsidR="001B6CB7" w:rsidRPr="00021B4C" w:rsidRDefault="001B6CB7" w:rsidP="001B6CB7">
      <w:pPr>
        <w:pStyle w:val="ab"/>
        <w:jc w:val="center"/>
        <w:rPr>
          <w:rFonts w:ascii="Times New Roman" w:hAnsi="Times New Roman"/>
          <w:sz w:val="28"/>
          <w:szCs w:val="28"/>
        </w:rPr>
      </w:pPr>
      <w:r w:rsidRPr="00021B4C">
        <w:rPr>
          <w:rFonts w:ascii="Times New Roman" w:hAnsi="Times New Roman"/>
          <w:sz w:val="28"/>
          <w:szCs w:val="28"/>
        </w:rPr>
        <w:t xml:space="preserve">Перечень главных </w:t>
      </w:r>
      <w:proofErr w:type="gramStart"/>
      <w:r w:rsidRPr="00021B4C">
        <w:rPr>
          <w:rFonts w:ascii="Times New Roman" w:hAnsi="Times New Roman"/>
          <w:sz w:val="28"/>
          <w:szCs w:val="28"/>
        </w:rPr>
        <w:t>администраторов источников финансирования дефицита бюджета</w:t>
      </w:r>
      <w:proofErr w:type="gramEnd"/>
      <w:r w:rsidRPr="00021B4C">
        <w:rPr>
          <w:rFonts w:ascii="Times New Roman" w:hAnsi="Times New Roman"/>
          <w:sz w:val="28"/>
          <w:szCs w:val="28"/>
        </w:rPr>
        <w:t xml:space="preserve"> Белокалитвинского района</w:t>
      </w:r>
    </w:p>
    <w:p w:rsidR="001B6CB7" w:rsidRPr="00021B4C" w:rsidRDefault="001B6CB7" w:rsidP="001B6CB7">
      <w:pPr>
        <w:rPr>
          <w:rFonts w:ascii="Times New Roman" w:hAnsi="Times New Roman" w:cs="Times New Roman"/>
          <w:szCs w:val="28"/>
        </w:rPr>
      </w:pPr>
      <w:r w:rsidRPr="00021B4C">
        <w:rPr>
          <w:rFonts w:ascii="Times New Roman" w:hAnsi="Times New Roman" w:cs="Times New 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897"/>
      </w:tblGrid>
      <w:tr w:rsidR="001B6CB7" w:rsidRPr="00021B4C" w:rsidTr="00231E71">
        <w:tc>
          <w:tcPr>
            <w:tcW w:w="1384" w:type="dxa"/>
          </w:tcPr>
          <w:p w:rsidR="001B6CB7" w:rsidRPr="00021B4C" w:rsidRDefault="001B6CB7" w:rsidP="00231E71">
            <w:pPr>
              <w:jc w:val="center"/>
              <w:rPr>
                <w:rFonts w:ascii="Times New Roman" w:hAnsi="Times New Roman" w:cs="Times New Roman"/>
                <w:sz w:val="28"/>
                <w:szCs w:val="28"/>
              </w:rPr>
            </w:pPr>
            <w:r w:rsidRPr="00021B4C">
              <w:rPr>
                <w:rFonts w:ascii="Times New Roman" w:hAnsi="Times New Roman" w:cs="Times New Roman"/>
                <w:sz w:val="28"/>
                <w:szCs w:val="28"/>
              </w:rPr>
              <w:t>код</w:t>
            </w:r>
          </w:p>
        </w:tc>
        <w:tc>
          <w:tcPr>
            <w:tcW w:w="8897" w:type="dxa"/>
          </w:tcPr>
          <w:p w:rsidR="001B6CB7" w:rsidRPr="00021B4C" w:rsidRDefault="001B6CB7" w:rsidP="00231E71">
            <w:pPr>
              <w:jc w:val="center"/>
              <w:rPr>
                <w:rFonts w:ascii="Times New Roman" w:hAnsi="Times New Roman" w:cs="Times New Roman"/>
                <w:sz w:val="28"/>
                <w:szCs w:val="28"/>
              </w:rPr>
            </w:pPr>
            <w:r w:rsidRPr="00021B4C">
              <w:rPr>
                <w:rFonts w:ascii="Times New Roman" w:hAnsi="Times New Roman" w:cs="Times New Roman"/>
                <w:snapToGrid w:val="0"/>
                <w:sz w:val="28"/>
                <w:szCs w:val="28"/>
              </w:rPr>
              <w:t xml:space="preserve">Наименование главного </w:t>
            </w:r>
            <w:proofErr w:type="gramStart"/>
            <w:r w:rsidRPr="00021B4C">
              <w:rPr>
                <w:rFonts w:ascii="Times New Roman" w:hAnsi="Times New Roman" w:cs="Times New Roman"/>
                <w:snapToGrid w:val="0"/>
                <w:sz w:val="28"/>
                <w:szCs w:val="28"/>
              </w:rPr>
              <w:t>администратора источников финансирования дефицита бюджета</w:t>
            </w:r>
            <w:proofErr w:type="gramEnd"/>
            <w:r w:rsidRPr="00021B4C">
              <w:rPr>
                <w:rFonts w:ascii="Times New Roman" w:hAnsi="Times New Roman" w:cs="Times New Roman"/>
                <w:snapToGrid w:val="0"/>
                <w:sz w:val="28"/>
                <w:szCs w:val="28"/>
              </w:rPr>
              <w:t xml:space="preserve"> Белокалитвинского района</w:t>
            </w:r>
          </w:p>
        </w:tc>
      </w:tr>
      <w:tr w:rsidR="001B6CB7" w:rsidRPr="00021B4C" w:rsidTr="001B6CB7">
        <w:trPr>
          <w:trHeight w:val="375"/>
        </w:trPr>
        <w:tc>
          <w:tcPr>
            <w:tcW w:w="1384" w:type="dxa"/>
          </w:tcPr>
          <w:p w:rsidR="001B6CB7" w:rsidRPr="00021B4C" w:rsidRDefault="001B6CB7" w:rsidP="00231E71">
            <w:pPr>
              <w:jc w:val="center"/>
              <w:rPr>
                <w:rFonts w:ascii="Times New Roman" w:hAnsi="Times New Roman" w:cs="Times New Roman"/>
                <w:sz w:val="28"/>
                <w:szCs w:val="28"/>
              </w:rPr>
            </w:pPr>
            <w:r w:rsidRPr="00021B4C">
              <w:rPr>
                <w:rFonts w:ascii="Times New Roman" w:hAnsi="Times New Roman" w:cs="Times New Roman"/>
                <w:sz w:val="28"/>
                <w:szCs w:val="28"/>
              </w:rPr>
              <w:t>904</w:t>
            </w:r>
          </w:p>
        </w:tc>
        <w:tc>
          <w:tcPr>
            <w:tcW w:w="8897" w:type="dxa"/>
          </w:tcPr>
          <w:p w:rsidR="001B6CB7" w:rsidRPr="00021B4C" w:rsidRDefault="001B6CB7" w:rsidP="001B6CB7">
            <w:pPr>
              <w:rPr>
                <w:rFonts w:ascii="Times New Roman" w:hAnsi="Times New Roman" w:cs="Times New Roman"/>
                <w:sz w:val="28"/>
                <w:szCs w:val="28"/>
              </w:rPr>
            </w:pPr>
            <w:r w:rsidRPr="00021B4C">
              <w:rPr>
                <w:rFonts w:ascii="Times New Roman" w:hAnsi="Times New Roman" w:cs="Times New Roman"/>
                <w:snapToGrid w:val="0"/>
                <w:sz w:val="28"/>
                <w:szCs w:val="28"/>
              </w:rPr>
              <w:t xml:space="preserve">Финансовое управление Администрации Белокалитвинского района </w:t>
            </w:r>
          </w:p>
        </w:tc>
      </w:tr>
    </w:tbl>
    <w:p w:rsidR="001B6CB7" w:rsidRPr="00021B4C" w:rsidRDefault="00C11504" w:rsidP="00B87DB2">
      <w:pPr>
        <w:spacing w:after="0" w:line="240" w:lineRule="auto"/>
        <w:rPr>
          <w:rFonts w:ascii="Times New Roman" w:hAnsi="Times New Roman" w:cs="Times New Roman"/>
          <w:sz w:val="28"/>
          <w:szCs w:val="28"/>
        </w:rPr>
      </w:pPr>
      <w:r w:rsidRPr="00021B4C">
        <w:rPr>
          <w:rFonts w:ascii="Times New Roman" w:hAnsi="Times New Roman" w:cs="Times New Roman"/>
          <w:sz w:val="28"/>
          <w:szCs w:val="28"/>
        </w:rPr>
        <w:t xml:space="preserve"> </w:t>
      </w:r>
    </w:p>
    <w:p w:rsidR="00612A00" w:rsidRPr="00021B4C" w:rsidRDefault="00612A00" w:rsidP="00B84E5A">
      <w:pPr>
        <w:spacing w:after="0" w:line="240" w:lineRule="auto"/>
        <w:jc w:val="right"/>
        <w:rPr>
          <w:rFonts w:ascii="Times New Roman" w:hAnsi="Times New Roman" w:cs="Times New Roman"/>
          <w:sz w:val="24"/>
          <w:szCs w:val="24"/>
        </w:rPr>
      </w:pPr>
    </w:p>
    <w:p w:rsidR="00612A00" w:rsidRPr="00021B4C" w:rsidRDefault="00612A00" w:rsidP="00B84E5A">
      <w:pPr>
        <w:spacing w:after="0" w:line="240" w:lineRule="auto"/>
        <w:jc w:val="right"/>
        <w:rPr>
          <w:rFonts w:ascii="Times New Roman" w:hAnsi="Times New Roman" w:cs="Times New Roman"/>
          <w:sz w:val="24"/>
          <w:szCs w:val="24"/>
        </w:rPr>
      </w:pPr>
    </w:p>
    <w:p w:rsidR="00612A00" w:rsidRPr="00021B4C" w:rsidRDefault="00612A00" w:rsidP="00B84E5A">
      <w:pPr>
        <w:spacing w:after="0" w:line="240" w:lineRule="auto"/>
        <w:jc w:val="right"/>
        <w:rPr>
          <w:rFonts w:ascii="Times New Roman" w:hAnsi="Times New Roman" w:cs="Times New Roman"/>
          <w:sz w:val="24"/>
          <w:szCs w:val="24"/>
        </w:rPr>
      </w:pPr>
    </w:p>
    <w:sectPr w:rsidR="00612A00" w:rsidRPr="00021B4C" w:rsidSect="007D2167">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779" w:hanging="360"/>
      </w:pPr>
      <w:rPr>
        <w:rFonts w:hint="default"/>
      </w:rPr>
    </w:lvl>
    <w:lvl w:ilvl="1">
      <w:start w:val="1"/>
      <w:numFmt w:val="decimal"/>
      <w:isLgl/>
      <w:lvlText w:val="%1.%2"/>
      <w:lvlJc w:val="left"/>
      <w:pPr>
        <w:ind w:left="1794" w:hanging="375"/>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579" w:hanging="2160"/>
      </w:pPr>
      <w:rPr>
        <w:rFonts w:hint="default"/>
      </w:rPr>
    </w:lvl>
  </w:abstractNum>
  <w:abstractNum w:abstractNumId="3">
    <w:nsid w:val="1ED9197F"/>
    <w:multiLevelType w:val="multilevel"/>
    <w:tmpl w:val="8D1E4D6A"/>
    <w:lvl w:ilvl="0">
      <w:start w:val="1"/>
      <w:numFmt w:val="decimal"/>
      <w:lvlText w:val="%1."/>
      <w:lvlJc w:val="left"/>
      <w:pPr>
        <w:ind w:left="600" w:hanging="600"/>
      </w:pPr>
      <w:rPr>
        <w:rFonts w:hint="default"/>
      </w:rPr>
    </w:lvl>
    <w:lvl w:ilvl="1">
      <w:start w:val="2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37502A18"/>
    <w:multiLevelType w:val="multilevel"/>
    <w:tmpl w:val="1A2C7C2E"/>
    <w:lvl w:ilvl="0">
      <w:start w:val="1"/>
      <w:numFmt w:val="decimal"/>
      <w:lvlText w:val="%1"/>
      <w:lvlJc w:val="left"/>
      <w:pPr>
        <w:ind w:left="525" w:hanging="525"/>
      </w:pPr>
      <w:rPr>
        <w:rFonts w:hint="default"/>
      </w:rPr>
    </w:lvl>
    <w:lvl w:ilvl="1">
      <w:start w:val="24"/>
      <w:numFmt w:val="decimal"/>
      <w:lvlText w:val="%1.%2"/>
      <w:lvlJc w:val="left"/>
      <w:pPr>
        <w:ind w:left="4211" w:hanging="52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5">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36091F"/>
    <w:multiLevelType w:val="multilevel"/>
    <w:tmpl w:val="006C84C4"/>
    <w:lvl w:ilvl="0">
      <w:start w:val="1"/>
      <w:numFmt w:val="decimal"/>
      <w:lvlText w:val="%1."/>
      <w:lvlJc w:val="left"/>
      <w:pPr>
        <w:ind w:left="1069" w:hanging="360"/>
      </w:pPr>
      <w:rPr>
        <w:rFonts w:hint="default"/>
      </w:rPr>
    </w:lvl>
    <w:lvl w:ilvl="1">
      <w:start w:val="2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83B4282"/>
    <w:multiLevelType w:val="hybridMultilevel"/>
    <w:tmpl w:val="38021A8E"/>
    <w:lvl w:ilvl="0" w:tplc="5094998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59714A5"/>
    <w:multiLevelType w:val="hybridMultilevel"/>
    <w:tmpl w:val="BA64FDA2"/>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3">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8581C65"/>
    <w:multiLevelType w:val="multilevel"/>
    <w:tmpl w:val="59BE353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10"/>
  </w:num>
  <w:num w:numId="4">
    <w:abstractNumId w:val="15"/>
  </w:num>
  <w:num w:numId="5">
    <w:abstractNumId w:val="1"/>
  </w:num>
  <w:num w:numId="6">
    <w:abstractNumId w:val="16"/>
  </w:num>
  <w:num w:numId="7">
    <w:abstractNumId w:val="9"/>
  </w:num>
  <w:num w:numId="8">
    <w:abstractNumId w:val="5"/>
  </w:num>
  <w:num w:numId="9">
    <w:abstractNumId w:val="11"/>
  </w:num>
  <w:num w:numId="10">
    <w:abstractNumId w:val="7"/>
  </w:num>
  <w:num w:numId="11">
    <w:abstractNumId w:val="0"/>
  </w:num>
  <w:num w:numId="12">
    <w:abstractNumId w:val="14"/>
  </w:num>
  <w:num w:numId="13">
    <w:abstractNumId w:val="3"/>
  </w:num>
  <w:num w:numId="14">
    <w:abstractNumId w:val="4"/>
  </w:num>
  <w:num w:numId="15">
    <w:abstractNumId w:val="6"/>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F55F32"/>
    <w:rsid w:val="000000F4"/>
    <w:rsid w:val="000026CF"/>
    <w:rsid w:val="0000533B"/>
    <w:rsid w:val="00005F59"/>
    <w:rsid w:val="00007EC4"/>
    <w:rsid w:val="0001160A"/>
    <w:rsid w:val="000123CA"/>
    <w:rsid w:val="00013454"/>
    <w:rsid w:val="00013AA7"/>
    <w:rsid w:val="000144FE"/>
    <w:rsid w:val="0001529A"/>
    <w:rsid w:val="00017935"/>
    <w:rsid w:val="000204D5"/>
    <w:rsid w:val="00020D5F"/>
    <w:rsid w:val="00021B4C"/>
    <w:rsid w:val="00021BBB"/>
    <w:rsid w:val="00022118"/>
    <w:rsid w:val="0002245E"/>
    <w:rsid w:val="0002464F"/>
    <w:rsid w:val="000246B3"/>
    <w:rsid w:val="0002471D"/>
    <w:rsid w:val="00024EC8"/>
    <w:rsid w:val="00024F53"/>
    <w:rsid w:val="00026F23"/>
    <w:rsid w:val="00030596"/>
    <w:rsid w:val="00032BD4"/>
    <w:rsid w:val="00032C7D"/>
    <w:rsid w:val="00032EB0"/>
    <w:rsid w:val="00033E7F"/>
    <w:rsid w:val="000352A7"/>
    <w:rsid w:val="0003666F"/>
    <w:rsid w:val="00036DB3"/>
    <w:rsid w:val="00037E02"/>
    <w:rsid w:val="00041D9E"/>
    <w:rsid w:val="000429C9"/>
    <w:rsid w:val="00042D37"/>
    <w:rsid w:val="000439EB"/>
    <w:rsid w:val="00043EAD"/>
    <w:rsid w:val="00043F94"/>
    <w:rsid w:val="00044A08"/>
    <w:rsid w:val="00045E26"/>
    <w:rsid w:val="00046133"/>
    <w:rsid w:val="00046457"/>
    <w:rsid w:val="000465D5"/>
    <w:rsid w:val="00047138"/>
    <w:rsid w:val="000472A0"/>
    <w:rsid w:val="00047A29"/>
    <w:rsid w:val="00051A89"/>
    <w:rsid w:val="000524CE"/>
    <w:rsid w:val="00054ACB"/>
    <w:rsid w:val="0005592D"/>
    <w:rsid w:val="00055DB8"/>
    <w:rsid w:val="0005672E"/>
    <w:rsid w:val="000569A1"/>
    <w:rsid w:val="00057EC8"/>
    <w:rsid w:val="000609EC"/>
    <w:rsid w:val="00063224"/>
    <w:rsid w:val="00064486"/>
    <w:rsid w:val="00064BB6"/>
    <w:rsid w:val="00066194"/>
    <w:rsid w:val="00066B38"/>
    <w:rsid w:val="00066FA6"/>
    <w:rsid w:val="000676E8"/>
    <w:rsid w:val="000722D2"/>
    <w:rsid w:val="000734B7"/>
    <w:rsid w:val="00075C63"/>
    <w:rsid w:val="00076E35"/>
    <w:rsid w:val="00077381"/>
    <w:rsid w:val="00077420"/>
    <w:rsid w:val="00080467"/>
    <w:rsid w:val="0008089C"/>
    <w:rsid w:val="00081C5B"/>
    <w:rsid w:val="00083204"/>
    <w:rsid w:val="00083C91"/>
    <w:rsid w:val="00083D28"/>
    <w:rsid w:val="00086242"/>
    <w:rsid w:val="00087154"/>
    <w:rsid w:val="000874C8"/>
    <w:rsid w:val="00090755"/>
    <w:rsid w:val="00092FB6"/>
    <w:rsid w:val="000933FD"/>
    <w:rsid w:val="000949DC"/>
    <w:rsid w:val="00096E60"/>
    <w:rsid w:val="00097308"/>
    <w:rsid w:val="000974C1"/>
    <w:rsid w:val="000978EF"/>
    <w:rsid w:val="00097F6C"/>
    <w:rsid w:val="000A28C9"/>
    <w:rsid w:val="000A2A3C"/>
    <w:rsid w:val="000A75AD"/>
    <w:rsid w:val="000B014A"/>
    <w:rsid w:val="000B0501"/>
    <w:rsid w:val="000B19A4"/>
    <w:rsid w:val="000B2F9B"/>
    <w:rsid w:val="000B3D99"/>
    <w:rsid w:val="000B4D06"/>
    <w:rsid w:val="000B64B7"/>
    <w:rsid w:val="000B693C"/>
    <w:rsid w:val="000C080E"/>
    <w:rsid w:val="000C1C0E"/>
    <w:rsid w:val="000C2605"/>
    <w:rsid w:val="000C28FF"/>
    <w:rsid w:val="000C6D79"/>
    <w:rsid w:val="000D1EB2"/>
    <w:rsid w:val="000D3342"/>
    <w:rsid w:val="000D6D07"/>
    <w:rsid w:val="000E357E"/>
    <w:rsid w:val="000E3C94"/>
    <w:rsid w:val="000E45EC"/>
    <w:rsid w:val="000E572A"/>
    <w:rsid w:val="000E72F5"/>
    <w:rsid w:val="000F1EA6"/>
    <w:rsid w:val="000F35E4"/>
    <w:rsid w:val="000F36CB"/>
    <w:rsid w:val="000F41EC"/>
    <w:rsid w:val="000F518A"/>
    <w:rsid w:val="000F609F"/>
    <w:rsid w:val="00102EDB"/>
    <w:rsid w:val="0010316D"/>
    <w:rsid w:val="00103ADA"/>
    <w:rsid w:val="00104647"/>
    <w:rsid w:val="001049FB"/>
    <w:rsid w:val="00104D5D"/>
    <w:rsid w:val="001054C6"/>
    <w:rsid w:val="0010619E"/>
    <w:rsid w:val="001067F7"/>
    <w:rsid w:val="00107D02"/>
    <w:rsid w:val="00112D2B"/>
    <w:rsid w:val="00116900"/>
    <w:rsid w:val="00116C07"/>
    <w:rsid w:val="0011759C"/>
    <w:rsid w:val="00117F12"/>
    <w:rsid w:val="00120C16"/>
    <w:rsid w:val="00120DDF"/>
    <w:rsid w:val="00124403"/>
    <w:rsid w:val="00125681"/>
    <w:rsid w:val="001274A6"/>
    <w:rsid w:val="00132346"/>
    <w:rsid w:val="0013266D"/>
    <w:rsid w:val="00133359"/>
    <w:rsid w:val="0013495E"/>
    <w:rsid w:val="0014121C"/>
    <w:rsid w:val="001428D3"/>
    <w:rsid w:val="001428EB"/>
    <w:rsid w:val="0014489D"/>
    <w:rsid w:val="00144E7F"/>
    <w:rsid w:val="00145346"/>
    <w:rsid w:val="00145583"/>
    <w:rsid w:val="0014564B"/>
    <w:rsid w:val="00147874"/>
    <w:rsid w:val="001478EA"/>
    <w:rsid w:val="00150B82"/>
    <w:rsid w:val="00153B4B"/>
    <w:rsid w:val="00154EA2"/>
    <w:rsid w:val="001574B2"/>
    <w:rsid w:val="00157ED9"/>
    <w:rsid w:val="00161486"/>
    <w:rsid w:val="00161E0D"/>
    <w:rsid w:val="00163144"/>
    <w:rsid w:val="00165D47"/>
    <w:rsid w:val="001666B1"/>
    <w:rsid w:val="00166A6F"/>
    <w:rsid w:val="00167F9E"/>
    <w:rsid w:val="0017019F"/>
    <w:rsid w:val="001703D3"/>
    <w:rsid w:val="001703EF"/>
    <w:rsid w:val="001709B9"/>
    <w:rsid w:val="0017291C"/>
    <w:rsid w:val="0017318C"/>
    <w:rsid w:val="00173239"/>
    <w:rsid w:val="00173D29"/>
    <w:rsid w:val="0017433D"/>
    <w:rsid w:val="001819A5"/>
    <w:rsid w:val="00181E38"/>
    <w:rsid w:val="00185488"/>
    <w:rsid w:val="00185A9C"/>
    <w:rsid w:val="00186985"/>
    <w:rsid w:val="00186D4A"/>
    <w:rsid w:val="00186F21"/>
    <w:rsid w:val="00186F92"/>
    <w:rsid w:val="00187925"/>
    <w:rsid w:val="00192981"/>
    <w:rsid w:val="00193826"/>
    <w:rsid w:val="001952B5"/>
    <w:rsid w:val="00196705"/>
    <w:rsid w:val="001A102F"/>
    <w:rsid w:val="001A2CD1"/>
    <w:rsid w:val="001A31E3"/>
    <w:rsid w:val="001A3D03"/>
    <w:rsid w:val="001A59F0"/>
    <w:rsid w:val="001A5D06"/>
    <w:rsid w:val="001A685F"/>
    <w:rsid w:val="001A7819"/>
    <w:rsid w:val="001B06A4"/>
    <w:rsid w:val="001B1D80"/>
    <w:rsid w:val="001B29FA"/>
    <w:rsid w:val="001B2F7C"/>
    <w:rsid w:val="001B3F7D"/>
    <w:rsid w:val="001B461D"/>
    <w:rsid w:val="001B6CB7"/>
    <w:rsid w:val="001B70FD"/>
    <w:rsid w:val="001B7D40"/>
    <w:rsid w:val="001C082B"/>
    <w:rsid w:val="001C15CA"/>
    <w:rsid w:val="001C3222"/>
    <w:rsid w:val="001C34FA"/>
    <w:rsid w:val="001C388F"/>
    <w:rsid w:val="001C3AF4"/>
    <w:rsid w:val="001C3F04"/>
    <w:rsid w:val="001C4E61"/>
    <w:rsid w:val="001C734F"/>
    <w:rsid w:val="001D063F"/>
    <w:rsid w:val="001D0DF4"/>
    <w:rsid w:val="001D183F"/>
    <w:rsid w:val="001D1F3B"/>
    <w:rsid w:val="001D2381"/>
    <w:rsid w:val="001D43AB"/>
    <w:rsid w:val="001D5513"/>
    <w:rsid w:val="001D5D42"/>
    <w:rsid w:val="001D60D7"/>
    <w:rsid w:val="001D6B53"/>
    <w:rsid w:val="001E07CE"/>
    <w:rsid w:val="001E17B1"/>
    <w:rsid w:val="001E387F"/>
    <w:rsid w:val="001E4B46"/>
    <w:rsid w:val="001E4BCF"/>
    <w:rsid w:val="001E58FF"/>
    <w:rsid w:val="001E67BB"/>
    <w:rsid w:val="001E6F74"/>
    <w:rsid w:val="001E75C5"/>
    <w:rsid w:val="001F0555"/>
    <w:rsid w:val="001F0686"/>
    <w:rsid w:val="001F11C8"/>
    <w:rsid w:val="001F1662"/>
    <w:rsid w:val="001F4958"/>
    <w:rsid w:val="001F709E"/>
    <w:rsid w:val="00200CE9"/>
    <w:rsid w:val="002014FD"/>
    <w:rsid w:val="002015AB"/>
    <w:rsid w:val="00201C60"/>
    <w:rsid w:val="00201FE2"/>
    <w:rsid w:val="00202CB2"/>
    <w:rsid w:val="00203D51"/>
    <w:rsid w:val="00204D5F"/>
    <w:rsid w:val="00204F12"/>
    <w:rsid w:val="0020528A"/>
    <w:rsid w:val="0021076C"/>
    <w:rsid w:val="00212293"/>
    <w:rsid w:val="002130A5"/>
    <w:rsid w:val="002139C7"/>
    <w:rsid w:val="002139CC"/>
    <w:rsid w:val="0021422B"/>
    <w:rsid w:val="0021484F"/>
    <w:rsid w:val="002176D0"/>
    <w:rsid w:val="002212AC"/>
    <w:rsid w:val="00221716"/>
    <w:rsid w:val="00222B18"/>
    <w:rsid w:val="00222FC6"/>
    <w:rsid w:val="00224AE0"/>
    <w:rsid w:val="00227D48"/>
    <w:rsid w:val="00231E71"/>
    <w:rsid w:val="002328E6"/>
    <w:rsid w:val="002348D5"/>
    <w:rsid w:val="002364CF"/>
    <w:rsid w:val="002401E5"/>
    <w:rsid w:val="002406E3"/>
    <w:rsid w:val="002422A9"/>
    <w:rsid w:val="00243638"/>
    <w:rsid w:val="0024389D"/>
    <w:rsid w:val="00243F1B"/>
    <w:rsid w:val="00245BB5"/>
    <w:rsid w:val="00246564"/>
    <w:rsid w:val="00246585"/>
    <w:rsid w:val="0024708F"/>
    <w:rsid w:val="0024736B"/>
    <w:rsid w:val="00247ACC"/>
    <w:rsid w:val="002501F3"/>
    <w:rsid w:val="00252D42"/>
    <w:rsid w:val="0025480F"/>
    <w:rsid w:val="00254C0D"/>
    <w:rsid w:val="002578EE"/>
    <w:rsid w:val="00260D9D"/>
    <w:rsid w:val="00261ADB"/>
    <w:rsid w:val="0026268F"/>
    <w:rsid w:val="00264C9B"/>
    <w:rsid w:val="0026627F"/>
    <w:rsid w:val="002677F1"/>
    <w:rsid w:val="00270F24"/>
    <w:rsid w:val="0027118E"/>
    <w:rsid w:val="0027337C"/>
    <w:rsid w:val="002737AE"/>
    <w:rsid w:val="00274A2A"/>
    <w:rsid w:val="0027585E"/>
    <w:rsid w:val="00275AD7"/>
    <w:rsid w:val="00277B87"/>
    <w:rsid w:val="0028010F"/>
    <w:rsid w:val="002861C2"/>
    <w:rsid w:val="00287DC5"/>
    <w:rsid w:val="002916DC"/>
    <w:rsid w:val="002921A3"/>
    <w:rsid w:val="00292CC6"/>
    <w:rsid w:val="00293B04"/>
    <w:rsid w:val="00293B9D"/>
    <w:rsid w:val="00294A97"/>
    <w:rsid w:val="00297BE7"/>
    <w:rsid w:val="002A107E"/>
    <w:rsid w:val="002A1388"/>
    <w:rsid w:val="002A2481"/>
    <w:rsid w:val="002A25E9"/>
    <w:rsid w:val="002A5D04"/>
    <w:rsid w:val="002A6085"/>
    <w:rsid w:val="002B26A8"/>
    <w:rsid w:val="002B33B2"/>
    <w:rsid w:val="002B3409"/>
    <w:rsid w:val="002B3412"/>
    <w:rsid w:val="002B74BA"/>
    <w:rsid w:val="002C3016"/>
    <w:rsid w:val="002C3151"/>
    <w:rsid w:val="002C3A35"/>
    <w:rsid w:val="002C4D85"/>
    <w:rsid w:val="002D1033"/>
    <w:rsid w:val="002D117C"/>
    <w:rsid w:val="002D13E0"/>
    <w:rsid w:val="002D360A"/>
    <w:rsid w:val="002D46B3"/>
    <w:rsid w:val="002D4772"/>
    <w:rsid w:val="002D6581"/>
    <w:rsid w:val="002D7467"/>
    <w:rsid w:val="002E03E8"/>
    <w:rsid w:val="002E1D9C"/>
    <w:rsid w:val="002E4377"/>
    <w:rsid w:val="002F2CD6"/>
    <w:rsid w:val="002F4A2D"/>
    <w:rsid w:val="002F523B"/>
    <w:rsid w:val="002F6AE6"/>
    <w:rsid w:val="002F6BD7"/>
    <w:rsid w:val="002F700C"/>
    <w:rsid w:val="002F710D"/>
    <w:rsid w:val="002F7E59"/>
    <w:rsid w:val="0030130B"/>
    <w:rsid w:val="00301ADE"/>
    <w:rsid w:val="003037A6"/>
    <w:rsid w:val="003042B8"/>
    <w:rsid w:val="00306C32"/>
    <w:rsid w:val="003105F5"/>
    <w:rsid w:val="0031243A"/>
    <w:rsid w:val="003141AE"/>
    <w:rsid w:val="00314C9E"/>
    <w:rsid w:val="00314D83"/>
    <w:rsid w:val="00314DE6"/>
    <w:rsid w:val="00315503"/>
    <w:rsid w:val="003161C5"/>
    <w:rsid w:val="00317D92"/>
    <w:rsid w:val="00320DE2"/>
    <w:rsid w:val="003223F6"/>
    <w:rsid w:val="0032285A"/>
    <w:rsid w:val="00323CAD"/>
    <w:rsid w:val="00324C15"/>
    <w:rsid w:val="00325FEF"/>
    <w:rsid w:val="00334A78"/>
    <w:rsid w:val="00340A69"/>
    <w:rsid w:val="00341F08"/>
    <w:rsid w:val="00342FEA"/>
    <w:rsid w:val="003443C5"/>
    <w:rsid w:val="00346597"/>
    <w:rsid w:val="00347493"/>
    <w:rsid w:val="0035026A"/>
    <w:rsid w:val="0035026E"/>
    <w:rsid w:val="0035084C"/>
    <w:rsid w:val="00353461"/>
    <w:rsid w:val="003539AA"/>
    <w:rsid w:val="0035678F"/>
    <w:rsid w:val="00356A37"/>
    <w:rsid w:val="003620DA"/>
    <w:rsid w:val="003629C1"/>
    <w:rsid w:val="00362CE6"/>
    <w:rsid w:val="0036542C"/>
    <w:rsid w:val="00366ABB"/>
    <w:rsid w:val="00366F17"/>
    <w:rsid w:val="00367999"/>
    <w:rsid w:val="003707E2"/>
    <w:rsid w:val="00370903"/>
    <w:rsid w:val="003709B1"/>
    <w:rsid w:val="00370A1A"/>
    <w:rsid w:val="00370B6D"/>
    <w:rsid w:val="00370C8C"/>
    <w:rsid w:val="00370F5D"/>
    <w:rsid w:val="00371AD8"/>
    <w:rsid w:val="00373BA8"/>
    <w:rsid w:val="0037658C"/>
    <w:rsid w:val="00376721"/>
    <w:rsid w:val="00380D6E"/>
    <w:rsid w:val="00382821"/>
    <w:rsid w:val="00382965"/>
    <w:rsid w:val="0038387A"/>
    <w:rsid w:val="00383B4B"/>
    <w:rsid w:val="00387646"/>
    <w:rsid w:val="00391B41"/>
    <w:rsid w:val="003946B7"/>
    <w:rsid w:val="00394B77"/>
    <w:rsid w:val="00395374"/>
    <w:rsid w:val="003A003B"/>
    <w:rsid w:val="003A09A6"/>
    <w:rsid w:val="003A1F46"/>
    <w:rsid w:val="003A20E7"/>
    <w:rsid w:val="003A32EA"/>
    <w:rsid w:val="003A4540"/>
    <w:rsid w:val="003A59B3"/>
    <w:rsid w:val="003A5C4E"/>
    <w:rsid w:val="003A65D1"/>
    <w:rsid w:val="003B107F"/>
    <w:rsid w:val="003B1E92"/>
    <w:rsid w:val="003B2F37"/>
    <w:rsid w:val="003B38D7"/>
    <w:rsid w:val="003B551C"/>
    <w:rsid w:val="003B5881"/>
    <w:rsid w:val="003B78B7"/>
    <w:rsid w:val="003C264F"/>
    <w:rsid w:val="003C2FB9"/>
    <w:rsid w:val="003C72C3"/>
    <w:rsid w:val="003D0EE5"/>
    <w:rsid w:val="003D1917"/>
    <w:rsid w:val="003D2841"/>
    <w:rsid w:val="003D3C10"/>
    <w:rsid w:val="003D4A69"/>
    <w:rsid w:val="003D52E0"/>
    <w:rsid w:val="003E05B7"/>
    <w:rsid w:val="003E1945"/>
    <w:rsid w:val="003E25CB"/>
    <w:rsid w:val="003E3B7E"/>
    <w:rsid w:val="003F02DC"/>
    <w:rsid w:val="003F06AB"/>
    <w:rsid w:val="003F2047"/>
    <w:rsid w:val="003F2DA1"/>
    <w:rsid w:val="003F3744"/>
    <w:rsid w:val="003F6366"/>
    <w:rsid w:val="003F6C40"/>
    <w:rsid w:val="003F71FB"/>
    <w:rsid w:val="004004B5"/>
    <w:rsid w:val="004007D5"/>
    <w:rsid w:val="004029EC"/>
    <w:rsid w:val="0040356E"/>
    <w:rsid w:val="00404CAA"/>
    <w:rsid w:val="00404CCE"/>
    <w:rsid w:val="0040530F"/>
    <w:rsid w:val="00406F3B"/>
    <w:rsid w:val="004071FE"/>
    <w:rsid w:val="0041084E"/>
    <w:rsid w:val="0041146E"/>
    <w:rsid w:val="00412484"/>
    <w:rsid w:val="0041518C"/>
    <w:rsid w:val="00416F6D"/>
    <w:rsid w:val="00420319"/>
    <w:rsid w:val="004205BE"/>
    <w:rsid w:val="004245FB"/>
    <w:rsid w:val="00424ADF"/>
    <w:rsid w:val="00427F71"/>
    <w:rsid w:val="004319AD"/>
    <w:rsid w:val="0043293D"/>
    <w:rsid w:val="00433052"/>
    <w:rsid w:val="0043396D"/>
    <w:rsid w:val="00433C0A"/>
    <w:rsid w:val="00434DB1"/>
    <w:rsid w:val="00435C97"/>
    <w:rsid w:val="004361D3"/>
    <w:rsid w:val="00436DF1"/>
    <w:rsid w:val="0044026F"/>
    <w:rsid w:val="004404BF"/>
    <w:rsid w:val="004406E1"/>
    <w:rsid w:val="00440C2F"/>
    <w:rsid w:val="00441EB4"/>
    <w:rsid w:val="00443268"/>
    <w:rsid w:val="00443287"/>
    <w:rsid w:val="004445B8"/>
    <w:rsid w:val="00444FF6"/>
    <w:rsid w:val="00445E16"/>
    <w:rsid w:val="00450DF4"/>
    <w:rsid w:val="00450E40"/>
    <w:rsid w:val="0045254B"/>
    <w:rsid w:val="00455346"/>
    <w:rsid w:val="00457FE0"/>
    <w:rsid w:val="00463956"/>
    <w:rsid w:val="00464D95"/>
    <w:rsid w:val="00465C24"/>
    <w:rsid w:val="0046700A"/>
    <w:rsid w:val="00467683"/>
    <w:rsid w:val="00467DC1"/>
    <w:rsid w:val="004702F5"/>
    <w:rsid w:val="00470CD6"/>
    <w:rsid w:val="00471180"/>
    <w:rsid w:val="00472A20"/>
    <w:rsid w:val="00481B2E"/>
    <w:rsid w:val="00481C95"/>
    <w:rsid w:val="004830AF"/>
    <w:rsid w:val="00483A72"/>
    <w:rsid w:val="004869EE"/>
    <w:rsid w:val="004876B0"/>
    <w:rsid w:val="00487F03"/>
    <w:rsid w:val="0049055B"/>
    <w:rsid w:val="00490BBB"/>
    <w:rsid w:val="00491FE6"/>
    <w:rsid w:val="00492B7C"/>
    <w:rsid w:val="00492E6E"/>
    <w:rsid w:val="00493270"/>
    <w:rsid w:val="004936E6"/>
    <w:rsid w:val="004949E8"/>
    <w:rsid w:val="00494DF4"/>
    <w:rsid w:val="004950C2"/>
    <w:rsid w:val="004959E9"/>
    <w:rsid w:val="00495C7A"/>
    <w:rsid w:val="0049764F"/>
    <w:rsid w:val="004A03E8"/>
    <w:rsid w:val="004A0A64"/>
    <w:rsid w:val="004A16CE"/>
    <w:rsid w:val="004A1813"/>
    <w:rsid w:val="004A1BC3"/>
    <w:rsid w:val="004A2CA1"/>
    <w:rsid w:val="004A4257"/>
    <w:rsid w:val="004A4944"/>
    <w:rsid w:val="004A6FB7"/>
    <w:rsid w:val="004B0FC9"/>
    <w:rsid w:val="004B23F0"/>
    <w:rsid w:val="004B260A"/>
    <w:rsid w:val="004B2640"/>
    <w:rsid w:val="004B390F"/>
    <w:rsid w:val="004B73FF"/>
    <w:rsid w:val="004C1E83"/>
    <w:rsid w:val="004C24CB"/>
    <w:rsid w:val="004C2A4A"/>
    <w:rsid w:val="004C2F43"/>
    <w:rsid w:val="004C49BB"/>
    <w:rsid w:val="004C4E7D"/>
    <w:rsid w:val="004C5127"/>
    <w:rsid w:val="004D0056"/>
    <w:rsid w:val="004D2A21"/>
    <w:rsid w:val="004D32DD"/>
    <w:rsid w:val="004D3D67"/>
    <w:rsid w:val="004D3ED9"/>
    <w:rsid w:val="004D77FE"/>
    <w:rsid w:val="004D7AF1"/>
    <w:rsid w:val="004E1052"/>
    <w:rsid w:val="004E1B3E"/>
    <w:rsid w:val="004E1C6F"/>
    <w:rsid w:val="004E23B7"/>
    <w:rsid w:val="004E3EE9"/>
    <w:rsid w:val="004E6625"/>
    <w:rsid w:val="004E68E4"/>
    <w:rsid w:val="004E788A"/>
    <w:rsid w:val="004F21D1"/>
    <w:rsid w:val="004F6661"/>
    <w:rsid w:val="004F7177"/>
    <w:rsid w:val="00501CD3"/>
    <w:rsid w:val="00501E68"/>
    <w:rsid w:val="00502BA4"/>
    <w:rsid w:val="00503A44"/>
    <w:rsid w:val="00503A54"/>
    <w:rsid w:val="0050477C"/>
    <w:rsid w:val="00510EE1"/>
    <w:rsid w:val="00510FEC"/>
    <w:rsid w:val="00511AEA"/>
    <w:rsid w:val="0051205B"/>
    <w:rsid w:val="00512BBE"/>
    <w:rsid w:val="00515208"/>
    <w:rsid w:val="00520BCD"/>
    <w:rsid w:val="00522DC1"/>
    <w:rsid w:val="0052321C"/>
    <w:rsid w:val="005235FF"/>
    <w:rsid w:val="00523A10"/>
    <w:rsid w:val="00525133"/>
    <w:rsid w:val="00525D7A"/>
    <w:rsid w:val="005273BE"/>
    <w:rsid w:val="00531EAC"/>
    <w:rsid w:val="00532FAF"/>
    <w:rsid w:val="00533A0F"/>
    <w:rsid w:val="00533F7A"/>
    <w:rsid w:val="005358E1"/>
    <w:rsid w:val="00535F34"/>
    <w:rsid w:val="00537B03"/>
    <w:rsid w:val="005411FA"/>
    <w:rsid w:val="005418A1"/>
    <w:rsid w:val="0054360E"/>
    <w:rsid w:val="00543821"/>
    <w:rsid w:val="00546ED2"/>
    <w:rsid w:val="00547286"/>
    <w:rsid w:val="005502A1"/>
    <w:rsid w:val="00550D12"/>
    <w:rsid w:val="0055197F"/>
    <w:rsid w:val="00552233"/>
    <w:rsid w:val="005529F4"/>
    <w:rsid w:val="005540A2"/>
    <w:rsid w:val="005550D9"/>
    <w:rsid w:val="0055556D"/>
    <w:rsid w:val="00556258"/>
    <w:rsid w:val="00557655"/>
    <w:rsid w:val="005620C0"/>
    <w:rsid w:val="00563BC7"/>
    <w:rsid w:val="00566805"/>
    <w:rsid w:val="00566D53"/>
    <w:rsid w:val="00567BC0"/>
    <w:rsid w:val="00570201"/>
    <w:rsid w:val="00570F1B"/>
    <w:rsid w:val="0057105B"/>
    <w:rsid w:val="005712A5"/>
    <w:rsid w:val="005716BB"/>
    <w:rsid w:val="00573B19"/>
    <w:rsid w:val="005747DD"/>
    <w:rsid w:val="00575954"/>
    <w:rsid w:val="00575AB8"/>
    <w:rsid w:val="00580DF6"/>
    <w:rsid w:val="00581DA8"/>
    <w:rsid w:val="0058227C"/>
    <w:rsid w:val="00584E46"/>
    <w:rsid w:val="00586D1F"/>
    <w:rsid w:val="00587F84"/>
    <w:rsid w:val="00590934"/>
    <w:rsid w:val="00591281"/>
    <w:rsid w:val="00591A3D"/>
    <w:rsid w:val="00593899"/>
    <w:rsid w:val="005939E7"/>
    <w:rsid w:val="00593FDB"/>
    <w:rsid w:val="00597087"/>
    <w:rsid w:val="00597110"/>
    <w:rsid w:val="005A0828"/>
    <w:rsid w:val="005A1F7C"/>
    <w:rsid w:val="005A2A5B"/>
    <w:rsid w:val="005A3775"/>
    <w:rsid w:val="005A39EC"/>
    <w:rsid w:val="005A70E2"/>
    <w:rsid w:val="005A79F9"/>
    <w:rsid w:val="005B051B"/>
    <w:rsid w:val="005B0C2E"/>
    <w:rsid w:val="005B1E7E"/>
    <w:rsid w:val="005B27A5"/>
    <w:rsid w:val="005B3812"/>
    <w:rsid w:val="005B52B2"/>
    <w:rsid w:val="005B5DBE"/>
    <w:rsid w:val="005B703C"/>
    <w:rsid w:val="005B7501"/>
    <w:rsid w:val="005C03D4"/>
    <w:rsid w:val="005C068F"/>
    <w:rsid w:val="005C0B08"/>
    <w:rsid w:val="005C139D"/>
    <w:rsid w:val="005C2A78"/>
    <w:rsid w:val="005C351A"/>
    <w:rsid w:val="005C36EE"/>
    <w:rsid w:val="005C3CF8"/>
    <w:rsid w:val="005C53C6"/>
    <w:rsid w:val="005D102B"/>
    <w:rsid w:val="005D192B"/>
    <w:rsid w:val="005D2096"/>
    <w:rsid w:val="005D2AFB"/>
    <w:rsid w:val="005D4A52"/>
    <w:rsid w:val="005D4F43"/>
    <w:rsid w:val="005E0313"/>
    <w:rsid w:val="005E3F7D"/>
    <w:rsid w:val="005E4229"/>
    <w:rsid w:val="005E58EF"/>
    <w:rsid w:val="005E7124"/>
    <w:rsid w:val="005F00F7"/>
    <w:rsid w:val="005F20E9"/>
    <w:rsid w:val="005F2D11"/>
    <w:rsid w:val="005F640B"/>
    <w:rsid w:val="00603D83"/>
    <w:rsid w:val="006063EB"/>
    <w:rsid w:val="006110AB"/>
    <w:rsid w:val="006116B4"/>
    <w:rsid w:val="00612A00"/>
    <w:rsid w:val="00614373"/>
    <w:rsid w:val="0061484B"/>
    <w:rsid w:val="00616A51"/>
    <w:rsid w:val="00622A47"/>
    <w:rsid w:val="00623731"/>
    <w:rsid w:val="00623A67"/>
    <w:rsid w:val="00623BAD"/>
    <w:rsid w:val="0062424D"/>
    <w:rsid w:val="006242B3"/>
    <w:rsid w:val="00624566"/>
    <w:rsid w:val="00626AC5"/>
    <w:rsid w:val="0062702E"/>
    <w:rsid w:val="00627479"/>
    <w:rsid w:val="00630D33"/>
    <w:rsid w:val="006332CA"/>
    <w:rsid w:val="00633586"/>
    <w:rsid w:val="006352C4"/>
    <w:rsid w:val="00635AAC"/>
    <w:rsid w:val="00636155"/>
    <w:rsid w:val="00636FD8"/>
    <w:rsid w:val="00637A4E"/>
    <w:rsid w:val="00642E5A"/>
    <w:rsid w:val="00643685"/>
    <w:rsid w:val="00643C8E"/>
    <w:rsid w:val="006441DD"/>
    <w:rsid w:val="00645986"/>
    <w:rsid w:val="00647532"/>
    <w:rsid w:val="00650D99"/>
    <w:rsid w:val="00650F38"/>
    <w:rsid w:val="00651FF8"/>
    <w:rsid w:val="00652949"/>
    <w:rsid w:val="00654437"/>
    <w:rsid w:val="00654E0F"/>
    <w:rsid w:val="006565CC"/>
    <w:rsid w:val="00657540"/>
    <w:rsid w:val="006637CB"/>
    <w:rsid w:val="00664CB1"/>
    <w:rsid w:val="00666854"/>
    <w:rsid w:val="00666D6F"/>
    <w:rsid w:val="00666EF6"/>
    <w:rsid w:val="006706F6"/>
    <w:rsid w:val="00670A08"/>
    <w:rsid w:val="006724A6"/>
    <w:rsid w:val="00681D6D"/>
    <w:rsid w:val="006820AA"/>
    <w:rsid w:val="00682237"/>
    <w:rsid w:val="00683545"/>
    <w:rsid w:val="006838D9"/>
    <w:rsid w:val="00684461"/>
    <w:rsid w:val="006858F6"/>
    <w:rsid w:val="006873FE"/>
    <w:rsid w:val="0068796E"/>
    <w:rsid w:val="00690AB4"/>
    <w:rsid w:val="0069134A"/>
    <w:rsid w:val="0069185A"/>
    <w:rsid w:val="00692533"/>
    <w:rsid w:val="00692F6E"/>
    <w:rsid w:val="00693CFB"/>
    <w:rsid w:val="00694BEA"/>
    <w:rsid w:val="00694E3D"/>
    <w:rsid w:val="006952C2"/>
    <w:rsid w:val="00695EE7"/>
    <w:rsid w:val="006976EA"/>
    <w:rsid w:val="00697F34"/>
    <w:rsid w:val="006A017E"/>
    <w:rsid w:val="006A0749"/>
    <w:rsid w:val="006A1C03"/>
    <w:rsid w:val="006A243A"/>
    <w:rsid w:val="006A5567"/>
    <w:rsid w:val="006A7EC8"/>
    <w:rsid w:val="006A7ED3"/>
    <w:rsid w:val="006B46CA"/>
    <w:rsid w:val="006B5C43"/>
    <w:rsid w:val="006B5F69"/>
    <w:rsid w:val="006B733C"/>
    <w:rsid w:val="006C2C02"/>
    <w:rsid w:val="006D0281"/>
    <w:rsid w:val="006D04E5"/>
    <w:rsid w:val="006D2A06"/>
    <w:rsid w:val="006D2AA6"/>
    <w:rsid w:val="006D4462"/>
    <w:rsid w:val="006D51CC"/>
    <w:rsid w:val="006D5C20"/>
    <w:rsid w:val="006E2E32"/>
    <w:rsid w:val="006E7D10"/>
    <w:rsid w:val="006F0905"/>
    <w:rsid w:val="006F0A6A"/>
    <w:rsid w:val="006F1167"/>
    <w:rsid w:val="006F12F7"/>
    <w:rsid w:val="006F3CEF"/>
    <w:rsid w:val="006F4507"/>
    <w:rsid w:val="006F48F2"/>
    <w:rsid w:val="006F4E9D"/>
    <w:rsid w:val="006F6437"/>
    <w:rsid w:val="006F7A2D"/>
    <w:rsid w:val="00700A42"/>
    <w:rsid w:val="00703E88"/>
    <w:rsid w:val="00703EED"/>
    <w:rsid w:val="00705569"/>
    <w:rsid w:val="007056AA"/>
    <w:rsid w:val="00705C21"/>
    <w:rsid w:val="007075D2"/>
    <w:rsid w:val="00707E8D"/>
    <w:rsid w:val="00711FF7"/>
    <w:rsid w:val="00715535"/>
    <w:rsid w:val="00715E5C"/>
    <w:rsid w:val="007162F3"/>
    <w:rsid w:val="0071656D"/>
    <w:rsid w:val="0071727B"/>
    <w:rsid w:val="00717632"/>
    <w:rsid w:val="0071771A"/>
    <w:rsid w:val="00720319"/>
    <w:rsid w:val="00720C84"/>
    <w:rsid w:val="007213F0"/>
    <w:rsid w:val="00724A66"/>
    <w:rsid w:val="007272A2"/>
    <w:rsid w:val="0072746A"/>
    <w:rsid w:val="00730815"/>
    <w:rsid w:val="00730ACF"/>
    <w:rsid w:val="00730C47"/>
    <w:rsid w:val="007317AD"/>
    <w:rsid w:val="00731FEB"/>
    <w:rsid w:val="00732116"/>
    <w:rsid w:val="00737553"/>
    <w:rsid w:val="007407B7"/>
    <w:rsid w:val="00740A27"/>
    <w:rsid w:val="00741837"/>
    <w:rsid w:val="00742385"/>
    <w:rsid w:val="007425A0"/>
    <w:rsid w:val="007431EB"/>
    <w:rsid w:val="007446F0"/>
    <w:rsid w:val="00745B46"/>
    <w:rsid w:val="0075020C"/>
    <w:rsid w:val="00751488"/>
    <w:rsid w:val="0075154B"/>
    <w:rsid w:val="0075252D"/>
    <w:rsid w:val="007538F0"/>
    <w:rsid w:val="00754D54"/>
    <w:rsid w:val="00756B49"/>
    <w:rsid w:val="007571A6"/>
    <w:rsid w:val="00762431"/>
    <w:rsid w:val="00763ACF"/>
    <w:rsid w:val="0076471C"/>
    <w:rsid w:val="0076620B"/>
    <w:rsid w:val="00767DD6"/>
    <w:rsid w:val="00770C02"/>
    <w:rsid w:val="007713F7"/>
    <w:rsid w:val="007740DB"/>
    <w:rsid w:val="00774385"/>
    <w:rsid w:val="007757A1"/>
    <w:rsid w:val="00776B4C"/>
    <w:rsid w:val="00780291"/>
    <w:rsid w:val="00781016"/>
    <w:rsid w:val="007815D0"/>
    <w:rsid w:val="00782FAF"/>
    <w:rsid w:val="00790542"/>
    <w:rsid w:val="00790B1D"/>
    <w:rsid w:val="00791B39"/>
    <w:rsid w:val="00793FD1"/>
    <w:rsid w:val="00794C3D"/>
    <w:rsid w:val="00795000"/>
    <w:rsid w:val="007952EF"/>
    <w:rsid w:val="007A0AFC"/>
    <w:rsid w:val="007A1A68"/>
    <w:rsid w:val="007A1BC9"/>
    <w:rsid w:val="007A55C2"/>
    <w:rsid w:val="007A676D"/>
    <w:rsid w:val="007A69E7"/>
    <w:rsid w:val="007A752E"/>
    <w:rsid w:val="007B00FE"/>
    <w:rsid w:val="007B2AE1"/>
    <w:rsid w:val="007B3925"/>
    <w:rsid w:val="007B5D08"/>
    <w:rsid w:val="007C1DCB"/>
    <w:rsid w:val="007C340D"/>
    <w:rsid w:val="007C3B41"/>
    <w:rsid w:val="007D0215"/>
    <w:rsid w:val="007D1CF0"/>
    <w:rsid w:val="007D2167"/>
    <w:rsid w:val="007D3620"/>
    <w:rsid w:val="007D3F10"/>
    <w:rsid w:val="007E0454"/>
    <w:rsid w:val="007E07C7"/>
    <w:rsid w:val="007E2C41"/>
    <w:rsid w:val="007E2FC8"/>
    <w:rsid w:val="007E3BBF"/>
    <w:rsid w:val="007E3C73"/>
    <w:rsid w:val="007E78A0"/>
    <w:rsid w:val="007F03C3"/>
    <w:rsid w:val="007F15FF"/>
    <w:rsid w:val="007F17A8"/>
    <w:rsid w:val="007F1CE6"/>
    <w:rsid w:val="007F2488"/>
    <w:rsid w:val="007F2E33"/>
    <w:rsid w:val="007F4D1A"/>
    <w:rsid w:val="007F52DF"/>
    <w:rsid w:val="007F5D65"/>
    <w:rsid w:val="00801371"/>
    <w:rsid w:val="00801CB5"/>
    <w:rsid w:val="00801FC3"/>
    <w:rsid w:val="00804303"/>
    <w:rsid w:val="008044D6"/>
    <w:rsid w:val="00804938"/>
    <w:rsid w:val="00806632"/>
    <w:rsid w:val="00806D36"/>
    <w:rsid w:val="00806E76"/>
    <w:rsid w:val="00810B39"/>
    <w:rsid w:val="00814261"/>
    <w:rsid w:val="00814C1D"/>
    <w:rsid w:val="00815500"/>
    <w:rsid w:val="00817A94"/>
    <w:rsid w:val="00817C41"/>
    <w:rsid w:val="00817DDB"/>
    <w:rsid w:val="008202AA"/>
    <w:rsid w:val="0082072D"/>
    <w:rsid w:val="00820C82"/>
    <w:rsid w:val="0082179B"/>
    <w:rsid w:val="008226DB"/>
    <w:rsid w:val="00822C30"/>
    <w:rsid w:val="00822F39"/>
    <w:rsid w:val="00823250"/>
    <w:rsid w:val="0082563A"/>
    <w:rsid w:val="00825C05"/>
    <w:rsid w:val="008260FF"/>
    <w:rsid w:val="0082721D"/>
    <w:rsid w:val="0082723B"/>
    <w:rsid w:val="00830387"/>
    <w:rsid w:val="00830918"/>
    <w:rsid w:val="008317D1"/>
    <w:rsid w:val="00831F6B"/>
    <w:rsid w:val="00833DE4"/>
    <w:rsid w:val="00835F49"/>
    <w:rsid w:val="0084008F"/>
    <w:rsid w:val="008413BE"/>
    <w:rsid w:val="00841EDF"/>
    <w:rsid w:val="00843248"/>
    <w:rsid w:val="00846020"/>
    <w:rsid w:val="00846704"/>
    <w:rsid w:val="00847DFA"/>
    <w:rsid w:val="00850CD1"/>
    <w:rsid w:val="0085290E"/>
    <w:rsid w:val="00853352"/>
    <w:rsid w:val="0085784C"/>
    <w:rsid w:val="00857AD6"/>
    <w:rsid w:val="00863AFE"/>
    <w:rsid w:val="00864C99"/>
    <w:rsid w:val="00865C1B"/>
    <w:rsid w:val="0086637D"/>
    <w:rsid w:val="00866926"/>
    <w:rsid w:val="0086743F"/>
    <w:rsid w:val="008679AD"/>
    <w:rsid w:val="00872CC4"/>
    <w:rsid w:val="008751E4"/>
    <w:rsid w:val="00875E52"/>
    <w:rsid w:val="00876C7E"/>
    <w:rsid w:val="008773EC"/>
    <w:rsid w:val="008774F6"/>
    <w:rsid w:val="008777A7"/>
    <w:rsid w:val="00881A3A"/>
    <w:rsid w:val="00881D96"/>
    <w:rsid w:val="00881EBF"/>
    <w:rsid w:val="008820DB"/>
    <w:rsid w:val="00882E50"/>
    <w:rsid w:val="008857AE"/>
    <w:rsid w:val="0089151C"/>
    <w:rsid w:val="008916CF"/>
    <w:rsid w:val="00894290"/>
    <w:rsid w:val="00895FF9"/>
    <w:rsid w:val="008A3B00"/>
    <w:rsid w:val="008A4D83"/>
    <w:rsid w:val="008A4EE0"/>
    <w:rsid w:val="008A50E0"/>
    <w:rsid w:val="008A6261"/>
    <w:rsid w:val="008A796C"/>
    <w:rsid w:val="008B1014"/>
    <w:rsid w:val="008B249C"/>
    <w:rsid w:val="008B3A30"/>
    <w:rsid w:val="008B46FE"/>
    <w:rsid w:val="008B73FC"/>
    <w:rsid w:val="008C354A"/>
    <w:rsid w:val="008C424D"/>
    <w:rsid w:val="008C6580"/>
    <w:rsid w:val="008C7F1E"/>
    <w:rsid w:val="008D1B43"/>
    <w:rsid w:val="008D41C0"/>
    <w:rsid w:val="008D55A0"/>
    <w:rsid w:val="008E1B6B"/>
    <w:rsid w:val="008E1BC0"/>
    <w:rsid w:val="008E1CCE"/>
    <w:rsid w:val="008E21D0"/>
    <w:rsid w:val="008E35D1"/>
    <w:rsid w:val="008E42C5"/>
    <w:rsid w:val="008E451F"/>
    <w:rsid w:val="008E569C"/>
    <w:rsid w:val="008E574D"/>
    <w:rsid w:val="008E6B10"/>
    <w:rsid w:val="008E7800"/>
    <w:rsid w:val="008F0482"/>
    <w:rsid w:val="008F0B55"/>
    <w:rsid w:val="008F17EB"/>
    <w:rsid w:val="008F65E3"/>
    <w:rsid w:val="008F6639"/>
    <w:rsid w:val="008F6788"/>
    <w:rsid w:val="008F73CA"/>
    <w:rsid w:val="009000E1"/>
    <w:rsid w:val="009011ED"/>
    <w:rsid w:val="00901EBA"/>
    <w:rsid w:val="00902C98"/>
    <w:rsid w:val="0090307D"/>
    <w:rsid w:val="00903CC6"/>
    <w:rsid w:val="0090419C"/>
    <w:rsid w:val="00904FF2"/>
    <w:rsid w:val="009065C1"/>
    <w:rsid w:val="00906F0F"/>
    <w:rsid w:val="00912225"/>
    <w:rsid w:val="009127C9"/>
    <w:rsid w:val="00915F3D"/>
    <w:rsid w:val="00916057"/>
    <w:rsid w:val="0091694B"/>
    <w:rsid w:val="00917F22"/>
    <w:rsid w:val="00920239"/>
    <w:rsid w:val="009205AA"/>
    <w:rsid w:val="0092072B"/>
    <w:rsid w:val="0092093A"/>
    <w:rsid w:val="00921039"/>
    <w:rsid w:val="00923336"/>
    <w:rsid w:val="00923C40"/>
    <w:rsid w:val="00924E5B"/>
    <w:rsid w:val="009251CD"/>
    <w:rsid w:val="009255D2"/>
    <w:rsid w:val="00925AAB"/>
    <w:rsid w:val="009262CF"/>
    <w:rsid w:val="00926C38"/>
    <w:rsid w:val="0092750F"/>
    <w:rsid w:val="00927E78"/>
    <w:rsid w:val="00927EBC"/>
    <w:rsid w:val="009305F8"/>
    <w:rsid w:val="0093118D"/>
    <w:rsid w:val="00931426"/>
    <w:rsid w:val="00931EC4"/>
    <w:rsid w:val="0093258D"/>
    <w:rsid w:val="00932D8A"/>
    <w:rsid w:val="009331AA"/>
    <w:rsid w:val="009332EC"/>
    <w:rsid w:val="00933D9A"/>
    <w:rsid w:val="009341D1"/>
    <w:rsid w:val="00934E5D"/>
    <w:rsid w:val="009377FF"/>
    <w:rsid w:val="00940BF0"/>
    <w:rsid w:val="0094192D"/>
    <w:rsid w:val="00944751"/>
    <w:rsid w:val="009459CD"/>
    <w:rsid w:val="00945EB4"/>
    <w:rsid w:val="00946FD7"/>
    <w:rsid w:val="00947D43"/>
    <w:rsid w:val="00947E78"/>
    <w:rsid w:val="00950128"/>
    <w:rsid w:val="0095292A"/>
    <w:rsid w:val="00952E9D"/>
    <w:rsid w:val="009543AB"/>
    <w:rsid w:val="00954ABC"/>
    <w:rsid w:val="00954CAA"/>
    <w:rsid w:val="0095578D"/>
    <w:rsid w:val="009558F4"/>
    <w:rsid w:val="00955D84"/>
    <w:rsid w:val="00961CE3"/>
    <w:rsid w:val="009620E3"/>
    <w:rsid w:val="0096316F"/>
    <w:rsid w:val="009650F8"/>
    <w:rsid w:val="0096533F"/>
    <w:rsid w:val="0096629E"/>
    <w:rsid w:val="00967660"/>
    <w:rsid w:val="00970416"/>
    <w:rsid w:val="00971E9E"/>
    <w:rsid w:val="009727DA"/>
    <w:rsid w:val="00976419"/>
    <w:rsid w:val="0098088B"/>
    <w:rsid w:val="00981216"/>
    <w:rsid w:val="00981C35"/>
    <w:rsid w:val="00982FCF"/>
    <w:rsid w:val="00986687"/>
    <w:rsid w:val="00987DE0"/>
    <w:rsid w:val="00990F05"/>
    <w:rsid w:val="00991FAE"/>
    <w:rsid w:val="009923D0"/>
    <w:rsid w:val="009926AF"/>
    <w:rsid w:val="0099350A"/>
    <w:rsid w:val="00993A06"/>
    <w:rsid w:val="009958F7"/>
    <w:rsid w:val="00995C99"/>
    <w:rsid w:val="00997B07"/>
    <w:rsid w:val="009A0E4C"/>
    <w:rsid w:val="009A1724"/>
    <w:rsid w:val="009A2D3A"/>
    <w:rsid w:val="009A3F79"/>
    <w:rsid w:val="009A41D9"/>
    <w:rsid w:val="009A543F"/>
    <w:rsid w:val="009A5555"/>
    <w:rsid w:val="009A6135"/>
    <w:rsid w:val="009A6984"/>
    <w:rsid w:val="009A793E"/>
    <w:rsid w:val="009B1267"/>
    <w:rsid w:val="009B2348"/>
    <w:rsid w:val="009B26AD"/>
    <w:rsid w:val="009B344E"/>
    <w:rsid w:val="009B3AEB"/>
    <w:rsid w:val="009B5BD9"/>
    <w:rsid w:val="009B6915"/>
    <w:rsid w:val="009C06B1"/>
    <w:rsid w:val="009C23D6"/>
    <w:rsid w:val="009C269F"/>
    <w:rsid w:val="009C2861"/>
    <w:rsid w:val="009C2AC6"/>
    <w:rsid w:val="009C3DDC"/>
    <w:rsid w:val="009C3EA5"/>
    <w:rsid w:val="009C5AFD"/>
    <w:rsid w:val="009C5DCC"/>
    <w:rsid w:val="009C6E2A"/>
    <w:rsid w:val="009C6F91"/>
    <w:rsid w:val="009C7132"/>
    <w:rsid w:val="009C7283"/>
    <w:rsid w:val="009D1957"/>
    <w:rsid w:val="009D2657"/>
    <w:rsid w:val="009D3930"/>
    <w:rsid w:val="009D62AD"/>
    <w:rsid w:val="009D6C39"/>
    <w:rsid w:val="009E1AE7"/>
    <w:rsid w:val="009E4A28"/>
    <w:rsid w:val="009E4D88"/>
    <w:rsid w:val="009E5CDD"/>
    <w:rsid w:val="009E683E"/>
    <w:rsid w:val="009E6EA9"/>
    <w:rsid w:val="009E78B6"/>
    <w:rsid w:val="009F2622"/>
    <w:rsid w:val="009F49FF"/>
    <w:rsid w:val="009F5651"/>
    <w:rsid w:val="009F637A"/>
    <w:rsid w:val="00A00E50"/>
    <w:rsid w:val="00A0539A"/>
    <w:rsid w:val="00A05819"/>
    <w:rsid w:val="00A11656"/>
    <w:rsid w:val="00A1235C"/>
    <w:rsid w:val="00A128A9"/>
    <w:rsid w:val="00A12E93"/>
    <w:rsid w:val="00A1319D"/>
    <w:rsid w:val="00A2083E"/>
    <w:rsid w:val="00A21948"/>
    <w:rsid w:val="00A21C42"/>
    <w:rsid w:val="00A229D4"/>
    <w:rsid w:val="00A22CD1"/>
    <w:rsid w:val="00A259FE"/>
    <w:rsid w:val="00A25A9D"/>
    <w:rsid w:val="00A2734D"/>
    <w:rsid w:val="00A30FE9"/>
    <w:rsid w:val="00A32294"/>
    <w:rsid w:val="00A32647"/>
    <w:rsid w:val="00A33330"/>
    <w:rsid w:val="00A341BF"/>
    <w:rsid w:val="00A34FCC"/>
    <w:rsid w:val="00A355D2"/>
    <w:rsid w:val="00A357D5"/>
    <w:rsid w:val="00A37820"/>
    <w:rsid w:val="00A41A9A"/>
    <w:rsid w:val="00A42204"/>
    <w:rsid w:val="00A42C39"/>
    <w:rsid w:val="00A47A94"/>
    <w:rsid w:val="00A47BC5"/>
    <w:rsid w:val="00A50329"/>
    <w:rsid w:val="00A51386"/>
    <w:rsid w:val="00A537AB"/>
    <w:rsid w:val="00A56ADC"/>
    <w:rsid w:val="00A56E88"/>
    <w:rsid w:val="00A579B9"/>
    <w:rsid w:val="00A61397"/>
    <w:rsid w:val="00A625AA"/>
    <w:rsid w:val="00A63FEC"/>
    <w:rsid w:val="00A65A32"/>
    <w:rsid w:val="00A67EC0"/>
    <w:rsid w:val="00A718CE"/>
    <w:rsid w:val="00A735AF"/>
    <w:rsid w:val="00A74B7A"/>
    <w:rsid w:val="00A75060"/>
    <w:rsid w:val="00A75F8A"/>
    <w:rsid w:val="00A815A2"/>
    <w:rsid w:val="00A8491F"/>
    <w:rsid w:val="00A86B32"/>
    <w:rsid w:val="00A90A28"/>
    <w:rsid w:val="00A92462"/>
    <w:rsid w:val="00A92DB3"/>
    <w:rsid w:val="00A932E7"/>
    <w:rsid w:val="00A9785C"/>
    <w:rsid w:val="00AA0437"/>
    <w:rsid w:val="00AA1B48"/>
    <w:rsid w:val="00AA5C6C"/>
    <w:rsid w:val="00AA61DE"/>
    <w:rsid w:val="00AA653B"/>
    <w:rsid w:val="00AA67BA"/>
    <w:rsid w:val="00AA67BD"/>
    <w:rsid w:val="00AA6DCA"/>
    <w:rsid w:val="00AA7002"/>
    <w:rsid w:val="00AA7907"/>
    <w:rsid w:val="00AB17B9"/>
    <w:rsid w:val="00AB18B9"/>
    <w:rsid w:val="00AB4718"/>
    <w:rsid w:val="00AB4B69"/>
    <w:rsid w:val="00AB619F"/>
    <w:rsid w:val="00AB650F"/>
    <w:rsid w:val="00AB6E58"/>
    <w:rsid w:val="00AB7389"/>
    <w:rsid w:val="00AB75BC"/>
    <w:rsid w:val="00AB76E5"/>
    <w:rsid w:val="00AB79EC"/>
    <w:rsid w:val="00AC21CA"/>
    <w:rsid w:val="00AC399C"/>
    <w:rsid w:val="00AC3FE3"/>
    <w:rsid w:val="00AC4ABB"/>
    <w:rsid w:val="00AC4F8E"/>
    <w:rsid w:val="00AC4FEA"/>
    <w:rsid w:val="00AC6772"/>
    <w:rsid w:val="00AC68C9"/>
    <w:rsid w:val="00AC7019"/>
    <w:rsid w:val="00AC7EBE"/>
    <w:rsid w:val="00AD02B5"/>
    <w:rsid w:val="00AD13A5"/>
    <w:rsid w:val="00AD3BAE"/>
    <w:rsid w:val="00AD4DA7"/>
    <w:rsid w:val="00AD5AD6"/>
    <w:rsid w:val="00AD6DC5"/>
    <w:rsid w:val="00AD7430"/>
    <w:rsid w:val="00AD7769"/>
    <w:rsid w:val="00AE01F9"/>
    <w:rsid w:val="00AE0EE4"/>
    <w:rsid w:val="00AE0F7E"/>
    <w:rsid w:val="00AE10F5"/>
    <w:rsid w:val="00AE1AD8"/>
    <w:rsid w:val="00AE261A"/>
    <w:rsid w:val="00AE4677"/>
    <w:rsid w:val="00AF0A48"/>
    <w:rsid w:val="00AF0F7E"/>
    <w:rsid w:val="00AF2902"/>
    <w:rsid w:val="00AF2BBC"/>
    <w:rsid w:val="00AF379E"/>
    <w:rsid w:val="00AF3DD1"/>
    <w:rsid w:val="00AF62AB"/>
    <w:rsid w:val="00B0090C"/>
    <w:rsid w:val="00B0145F"/>
    <w:rsid w:val="00B02778"/>
    <w:rsid w:val="00B04165"/>
    <w:rsid w:val="00B0598C"/>
    <w:rsid w:val="00B07380"/>
    <w:rsid w:val="00B07CA3"/>
    <w:rsid w:val="00B1099A"/>
    <w:rsid w:val="00B10FFC"/>
    <w:rsid w:val="00B111C0"/>
    <w:rsid w:val="00B116BA"/>
    <w:rsid w:val="00B13B5C"/>
    <w:rsid w:val="00B15427"/>
    <w:rsid w:val="00B162BA"/>
    <w:rsid w:val="00B17EA8"/>
    <w:rsid w:val="00B2078E"/>
    <w:rsid w:val="00B20B03"/>
    <w:rsid w:val="00B2149E"/>
    <w:rsid w:val="00B21BC6"/>
    <w:rsid w:val="00B2275E"/>
    <w:rsid w:val="00B25D9E"/>
    <w:rsid w:val="00B26DDB"/>
    <w:rsid w:val="00B26E9C"/>
    <w:rsid w:val="00B26EC1"/>
    <w:rsid w:val="00B27CEC"/>
    <w:rsid w:val="00B30E00"/>
    <w:rsid w:val="00B325AD"/>
    <w:rsid w:val="00B32B6B"/>
    <w:rsid w:val="00B337C5"/>
    <w:rsid w:val="00B33883"/>
    <w:rsid w:val="00B41B11"/>
    <w:rsid w:val="00B42835"/>
    <w:rsid w:val="00B46B3B"/>
    <w:rsid w:val="00B51F31"/>
    <w:rsid w:val="00B52239"/>
    <w:rsid w:val="00B5384C"/>
    <w:rsid w:val="00B54ADE"/>
    <w:rsid w:val="00B554A8"/>
    <w:rsid w:val="00B55751"/>
    <w:rsid w:val="00B55BB1"/>
    <w:rsid w:val="00B567FC"/>
    <w:rsid w:val="00B57508"/>
    <w:rsid w:val="00B578D7"/>
    <w:rsid w:val="00B6022B"/>
    <w:rsid w:val="00B6074E"/>
    <w:rsid w:val="00B61334"/>
    <w:rsid w:val="00B640C7"/>
    <w:rsid w:val="00B6571C"/>
    <w:rsid w:val="00B662A6"/>
    <w:rsid w:val="00B663BC"/>
    <w:rsid w:val="00B66C7D"/>
    <w:rsid w:val="00B710A9"/>
    <w:rsid w:val="00B71FA1"/>
    <w:rsid w:val="00B742B9"/>
    <w:rsid w:val="00B74A36"/>
    <w:rsid w:val="00B77259"/>
    <w:rsid w:val="00B779C5"/>
    <w:rsid w:val="00B80407"/>
    <w:rsid w:val="00B81FD9"/>
    <w:rsid w:val="00B82E85"/>
    <w:rsid w:val="00B84E5A"/>
    <w:rsid w:val="00B850AC"/>
    <w:rsid w:val="00B85827"/>
    <w:rsid w:val="00B8666A"/>
    <w:rsid w:val="00B87014"/>
    <w:rsid w:val="00B87DB2"/>
    <w:rsid w:val="00B901E8"/>
    <w:rsid w:val="00B9109B"/>
    <w:rsid w:val="00B92202"/>
    <w:rsid w:val="00B92EE4"/>
    <w:rsid w:val="00B93634"/>
    <w:rsid w:val="00B9494F"/>
    <w:rsid w:val="00B9528A"/>
    <w:rsid w:val="00B9640A"/>
    <w:rsid w:val="00B97DD8"/>
    <w:rsid w:val="00BA3298"/>
    <w:rsid w:val="00BA5558"/>
    <w:rsid w:val="00BA7021"/>
    <w:rsid w:val="00BB0450"/>
    <w:rsid w:val="00BB07E7"/>
    <w:rsid w:val="00BB0CC7"/>
    <w:rsid w:val="00BB0EB1"/>
    <w:rsid w:val="00BB1022"/>
    <w:rsid w:val="00BB20BA"/>
    <w:rsid w:val="00BB2A2A"/>
    <w:rsid w:val="00BB4E3E"/>
    <w:rsid w:val="00BB50BA"/>
    <w:rsid w:val="00BC05C5"/>
    <w:rsid w:val="00BC0DF9"/>
    <w:rsid w:val="00BC1214"/>
    <w:rsid w:val="00BC1EA0"/>
    <w:rsid w:val="00BC268B"/>
    <w:rsid w:val="00BC2FF5"/>
    <w:rsid w:val="00BC3D6D"/>
    <w:rsid w:val="00BC6BF1"/>
    <w:rsid w:val="00BC6EC0"/>
    <w:rsid w:val="00BD1D01"/>
    <w:rsid w:val="00BD2383"/>
    <w:rsid w:val="00BD32CF"/>
    <w:rsid w:val="00BD3CD2"/>
    <w:rsid w:val="00BD42B5"/>
    <w:rsid w:val="00BD463B"/>
    <w:rsid w:val="00BD7474"/>
    <w:rsid w:val="00BD7D15"/>
    <w:rsid w:val="00BE357C"/>
    <w:rsid w:val="00BE5219"/>
    <w:rsid w:val="00BE5EE6"/>
    <w:rsid w:val="00BE7239"/>
    <w:rsid w:val="00BE7982"/>
    <w:rsid w:val="00BF20A4"/>
    <w:rsid w:val="00BF2C3D"/>
    <w:rsid w:val="00BF302F"/>
    <w:rsid w:val="00BF3C5D"/>
    <w:rsid w:val="00BF4535"/>
    <w:rsid w:val="00BF61A0"/>
    <w:rsid w:val="00C001BD"/>
    <w:rsid w:val="00C002D6"/>
    <w:rsid w:val="00C00709"/>
    <w:rsid w:val="00C0085C"/>
    <w:rsid w:val="00C00A42"/>
    <w:rsid w:val="00C00FDB"/>
    <w:rsid w:val="00C0328E"/>
    <w:rsid w:val="00C0339C"/>
    <w:rsid w:val="00C0456D"/>
    <w:rsid w:val="00C04A15"/>
    <w:rsid w:val="00C04A6C"/>
    <w:rsid w:val="00C05C1C"/>
    <w:rsid w:val="00C11504"/>
    <w:rsid w:val="00C11F18"/>
    <w:rsid w:val="00C12B91"/>
    <w:rsid w:val="00C137C0"/>
    <w:rsid w:val="00C1400C"/>
    <w:rsid w:val="00C1559E"/>
    <w:rsid w:val="00C16101"/>
    <w:rsid w:val="00C162F6"/>
    <w:rsid w:val="00C172D1"/>
    <w:rsid w:val="00C20014"/>
    <w:rsid w:val="00C215CE"/>
    <w:rsid w:val="00C225C5"/>
    <w:rsid w:val="00C22DBF"/>
    <w:rsid w:val="00C22DEE"/>
    <w:rsid w:val="00C265C9"/>
    <w:rsid w:val="00C26EF5"/>
    <w:rsid w:val="00C308C4"/>
    <w:rsid w:val="00C32AF5"/>
    <w:rsid w:val="00C33FF8"/>
    <w:rsid w:val="00C3405E"/>
    <w:rsid w:val="00C348A2"/>
    <w:rsid w:val="00C34D4F"/>
    <w:rsid w:val="00C34ECD"/>
    <w:rsid w:val="00C34ED3"/>
    <w:rsid w:val="00C3602E"/>
    <w:rsid w:val="00C3655F"/>
    <w:rsid w:val="00C36DAF"/>
    <w:rsid w:val="00C3732E"/>
    <w:rsid w:val="00C37BFF"/>
    <w:rsid w:val="00C37D70"/>
    <w:rsid w:val="00C41DD9"/>
    <w:rsid w:val="00C42EE7"/>
    <w:rsid w:val="00C443A9"/>
    <w:rsid w:val="00C477DA"/>
    <w:rsid w:val="00C504AD"/>
    <w:rsid w:val="00C507F2"/>
    <w:rsid w:val="00C5308C"/>
    <w:rsid w:val="00C53736"/>
    <w:rsid w:val="00C546CD"/>
    <w:rsid w:val="00C547E2"/>
    <w:rsid w:val="00C54B93"/>
    <w:rsid w:val="00C6043D"/>
    <w:rsid w:val="00C60488"/>
    <w:rsid w:val="00C632E7"/>
    <w:rsid w:val="00C646E4"/>
    <w:rsid w:val="00C647D6"/>
    <w:rsid w:val="00C65105"/>
    <w:rsid w:val="00C65DF5"/>
    <w:rsid w:val="00C66416"/>
    <w:rsid w:val="00C66584"/>
    <w:rsid w:val="00C673E7"/>
    <w:rsid w:val="00C67AAD"/>
    <w:rsid w:val="00C71463"/>
    <w:rsid w:val="00C723A8"/>
    <w:rsid w:val="00C726A2"/>
    <w:rsid w:val="00C727FB"/>
    <w:rsid w:val="00C748AB"/>
    <w:rsid w:val="00C74B14"/>
    <w:rsid w:val="00C74EBC"/>
    <w:rsid w:val="00C77D37"/>
    <w:rsid w:val="00C83582"/>
    <w:rsid w:val="00C8465D"/>
    <w:rsid w:val="00C85A3D"/>
    <w:rsid w:val="00C8601B"/>
    <w:rsid w:val="00C90048"/>
    <w:rsid w:val="00C901E6"/>
    <w:rsid w:val="00C905E1"/>
    <w:rsid w:val="00C907BF"/>
    <w:rsid w:val="00C91340"/>
    <w:rsid w:val="00C94B0A"/>
    <w:rsid w:val="00C956AB"/>
    <w:rsid w:val="00C96415"/>
    <w:rsid w:val="00C9664B"/>
    <w:rsid w:val="00C97B7D"/>
    <w:rsid w:val="00CA09EE"/>
    <w:rsid w:val="00CA0CCB"/>
    <w:rsid w:val="00CA18C3"/>
    <w:rsid w:val="00CA2018"/>
    <w:rsid w:val="00CA3660"/>
    <w:rsid w:val="00CA3CF9"/>
    <w:rsid w:val="00CA5635"/>
    <w:rsid w:val="00CA5A1D"/>
    <w:rsid w:val="00CA6974"/>
    <w:rsid w:val="00CA7BAB"/>
    <w:rsid w:val="00CB09B0"/>
    <w:rsid w:val="00CB10C6"/>
    <w:rsid w:val="00CB4F20"/>
    <w:rsid w:val="00CB7C8B"/>
    <w:rsid w:val="00CC0677"/>
    <w:rsid w:val="00CC0738"/>
    <w:rsid w:val="00CC2152"/>
    <w:rsid w:val="00CC2BDD"/>
    <w:rsid w:val="00CC4046"/>
    <w:rsid w:val="00CC661F"/>
    <w:rsid w:val="00CC6BA1"/>
    <w:rsid w:val="00CC70EF"/>
    <w:rsid w:val="00CD091F"/>
    <w:rsid w:val="00CD13A2"/>
    <w:rsid w:val="00CD2099"/>
    <w:rsid w:val="00CD221C"/>
    <w:rsid w:val="00CD28E6"/>
    <w:rsid w:val="00CD2FB9"/>
    <w:rsid w:val="00CD38F7"/>
    <w:rsid w:val="00CD4720"/>
    <w:rsid w:val="00CD5450"/>
    <w:rsid w:val="00CD6543"/>
    <w:rsid w:val="00CE04F9"/>
    <w:rsid w:val="00CE0ADE"/>
    <w:rsid w:val="00CE1484"/>
    <w:rsid w:val="00CE3327"/>
    <w:rsid w:val="00CE3A5F"/>
    <w:rsid w:val="00CE47BC"/>
    <w:rsid w:val="00CE4963"/>
    <w:rsid w:val="00CE49D2"/>
    <w:rsid w:val="00CE5C69"/>
    <w:rsid w:val="00CF1188"/>
    <w:rsid w:val="00CF1BEC"/>
    <w:rsid w:val="00CF1DBC"/>
    <w:rsid w:val="00CF2E62"/>
    <w:rsid w:val="00CF2FF6"/>
    <w:rsid w:val="00CF36C3"/>
    <w:rsid w:val="00CF41A9"/>
    <w:rsid w:val="00CF47D2"/>
    <w:rsid w:val="00CF50D6"/>
    <w:rsid w:val="00CF64FF"/>
    <w:rsid w:val="00CF687A"/>
    <w:rsid w:val="00D022F3"/>
    <w:rsid w:val="00D02673"/>
    <w:rsid w:val="00D03668"/>
    <w:rsid w:val="00D03E91"/>
    <w:rsid w:val="00D045FB"/>
    <w:rsid w:val="00D04EF5"/>
    <w:rsid w:val="00D0667C"/>
    <w:rsid w:val="00D07543"/>
    <w:rsid w:val="00D07D68"/>
    <w:rsid w:val="00D116E5"/>
    <w:rsid w:val="00D122E8"/>
    <w:rsid w:val="00D131BE"/>
    <w:rsid w:val="00D15827"/>
    <w:rsid w:val="00D15FBB"/>
    <w:rsid w:val="00D20CBA"/>
    <w:rsid w:val="00D22113"/>
    <w:rsid w:val="00D2347F"/>
    <w:rsid w:val="00D2419E"/>
    <w:rsid w:val="00D2441B"/>
    <w:rsid w:val="00D245A7"/>
    <w:rsid w:val="00D24A70"/>
    <w:rsid w:val="00D30B2D"/>
    <w:rsid w:val="00D30F3F"/>
    <w:rsid w:val="00D32044"/>
    <w:rsid w:val="00D321CC"/>
    <w:rsid w:val="00D33D43"/>
    <w:rsid w:val="00D33F7E"/>
    <w:rsid w:val="00D34DD8"/>
    <w:rsid w:val="00D36655"/>
    <w:rsid w:val="00D36CFC"/>
    <w:rsid w:val="00D374E2"/>
    <w:rsid w:val="00D435F5"/>
    <w:rsid w:val="00D43ED0"/>
    <w:rsid w:val="00D44C22"/>
    <w:rsid w:val="00D44CFD"/>
    <w:rsid w:val="00D46AC4"/>
    <w:rsid w:val="00D47C0B"/>
    <w:rsid w:val="00D5235E"/>
    <w:rsid w:val="00D5361B"/>
    <w:rsid w:val="00D549DE"/>
    <w:rsid w:val="00D56C7D"/>
    <w:rsid w:val="00D57BD4"/>
    <w:rsid w:val="00D603A3"/>
    <w:rsid w:val="00D60DCF"/>
    <w:rsid w:val="00D60F88"/>
    <w:rsid w:val="00D61789"/>
    <w:rsid w:val="00D636FE"/>
    <w:rsid w:val="00D67136"/>
    <w:rsid w:val="00D671C2"/>
    <w:rsid w:val="00D67A8F"/>
    <w:rsid w:val="00D73831"/>
    <w:rsid w:val="00D75E97"/>
    <w:rsid w:val="00D76115"/>
    <w:rsid w:val="00D76AEB"/>
    <w:rsid w:val="00D77EBC"/>
    <w:rsid w:val="00D800DE"/>
    <w:rsid w:val="00D807B0"/>
    <w:rsid w:val="00D819AC"/>
    <w:rsid w:val="00D82E36"/>
    <w:rsid w:val="00D82FEB"/>
    <w:rsid w:val="00D83045"/>
    <w:rsid w:val="00D87C2F"/>
    <w:rsid w:val="00D902DA"/>
    <w:rsid w:val="00D91B86"/>
    <w:rsid w:val="00D93ED0"/>
    <w:rsid w:val="00D94B64"/>
    <w:rsid w:val="00D94CED"/>
    <w:rsid w:val="00D95C0A"/>
    <w:rsid w:val="00D97DC6"/>
    <w:rsid w:val="00DA1438"/>
    <w:rsid w:val="00DA1936"/>
    <w:rsid w:val="00DA2FAD"/>
    <w:rsid w:val="00DA3215"/>
    <w:rsid w:val="00DA42DB"/>
    <w:rsid w:val="00DA5D0A"/>
    <w:rsid w:val="00DB3516"/>
    <w:rsid w:val="00DB4316"/>
    <w:rsid w:val="00DB4737"/>
    <w:rsid w:val="00DB5D1D"/>
    <w:rsid w:val="00DB688A"/>
    <w:rsid w:val="00DB6AE8"/>
    <w:rsid w:val="00DC06BA"/>
    <w:rsid w:val="00DC088B"/>
    <w:rsid w:val="00DC2D2C"/>
    <w:rsid w:val="00DC32D7"/>
    <w:rsid w:val="00DC3756"/>
    <w:rsid w:val="00DC6B04"/>
    <w:rsid w:val="00DD1453"/>
    <w:rsid w:val="00DD2B8D"/>
    <w:rsid w:val="00DD2FAA"/>
    <w:rsid w:val="00DD6F88"/>
    <w:rsid w:val="00DD7D41"/>
    <w:rsid w:val="00DE36EB"/>
    <w:rsid w:val="00DE5818"/>
    <w:rsid w:val="00DE6B8D"/>
    <w:rsid w:val="00DE7C2D"/>
    <w:rsid w:val="00DF0EC2"/>
    <w:rsid w:val="00DF1641"/>
    <w:rsid w:val="00DF479C"/>
    <w:rsid w:val="00DF65AE"/>
    <w:rsid w:val="00DF67D5"/>
    <w:rsid w:val="00E03F30"/>
    <w:rsid w:val="00E04AC3"/>
    <w:rsid w:val="00E04ACC"/>
    <w:rsid w:val="00E0614C"/>
    <w:rsid w:val="00E06A01"/>
    <w:rsid w:val="00E101C1"/>
    <w:rsid w:val="00E1065B"/>
    <w:rsid w:val="00E10D92"/>
    <w:rsid w:val="00E1135D"/>
    <w:rsid w:val="00E11931"/>
    <w:rsid w:val="00E12C9C"/>
    <w:rsid w:val="00E13DB1"/>
    <w:rsid w:val="00E13E0C"/>
    <w:rsid w:val="00E1494D"/>
    <w:rsid w:val="00E2243E"/>
    <w:rsid w:val="00E25B01"/>
    <w:rsid w:val="00E277F7"/>
    <w:rsid w:val="00E31B62"/>
    <w:rsid w:val="00E31CA1"/>
    <w:rsid w:val="00E360DC"/>
    <w:rsid w:val="00E378B7"/>
    <w:rsid w:val="00E40F97"/>
    <w:rsid w:val="00E41118"/>
    <w:rsid w:val="00E43D0C"/>
    <w:rsid w:val="00E46E61"/>
    <w:rsid w:val="00E46F91"/>
    <w:rsid w:val="00E471F0"/>
    <w:rsid w:val="00E472DA"/>
    <w:rsid w:val="00E47498"/>
    <w:rsid w:val="00E47F3A"/>
    <w:rsid w:val="00E5078F"/>
    <w:rsid w:val="00E514DC"/>
    <w:rsid w:val="00E5175C"/>
    <w:rsid w:val="00E51FBF"/>
    <w:rsid w:val="00E52A60"/>
    <w:rsid w:val="00E53C36"/>
    <w:rsid w:val="00E55F50"/>
    <w:rsid w:val="00E60CFD"/>
    <w:rsid w:val="00E60F6D"/>
    <w:rsid w:val="00E61963"/>
    <w:rsid w:val="00E61F33"/>
    <w:rsid w:val="00E622F3"/>
    <w:rsid w:val="00E6235B"/>
    <w:rsid w:val="00E6329F"/>
    <w:rsid w:val="00E6462B"/>
    <w:rsid w:val="00E64772"/>
    <w:rsid w:val="00E6499D"/>
    <w:rsid w:val="00E65E55"/>
    <w:rsid w:val="00E66968"/>
    <w:rsid w:val="00E67BD9"/>
    <w:rsid w:val="00E703FA"/>
    <w:rsid w:val="00E71DDD"/>
    <w:rsid w:val="00E72E51"/>
    <w:rsid w:val="00E742AC"/>
    <w:rsid w:val="00E74CAF"/>
    <w:rsid w:val="00E7683C"/>
    <w:rsid w:val="00E77136"/>
    <w:rsid w:val="00E8078F"/>
    <w:rsid w:val="00E80B3F"/>
    <w:rsid w:val="00E811BC"/>
    <w:rsid w:val="00E82035"/>
    <w:rsid w:val="00E82944"/>
    <w:rsid w:val="00E83F1C"/>
    <w:rsid w:val="00E84E98"/>
    <w:rsid w:val="00E872AF"/>
    <w:rsid w:val="00E9014B"/>
    <w:rsid w:val="00E92020"/>
    <w:rsid w:val="00E95C8D"/>
    <w:rsid w:val="00E95CA0"/>
    <w:rsid w:val="00E9735B"/>
    <w:rsid w:val="00EA0F1C"/>
    <w:rsid w:val="00EA1BD3"/>
    <w:rsid w:val="00EA2322"/>
    <w:rsid w:val="00EA3876"/>
    <w:rsid w:val="00EA3B9E"/>
    <w:rsid w:val="00EA5E8D"/>
    <w:rsid w:val="00EA623D"/>
    <w:rsid w:val="00EB0185"/>
    <w:rsid w:val="00EB170F"/>
    <w:rsid w:val="00EB4133"/>
    <w:rsid w:val="00EB4602"/>
    <w:rsid w:val="00EB4769"/>
    <w:rsid w:val="00EB47D5"/>
    <w:rsid w:val="00EB6E53"/>
    <w:rsid w:val="00EB7179"/>
    <w:rsid w:val="00EC06AD"/>
    <w:rsid w:val="00EC070A"/>
    <w:rsid w:val="00EC0DA9"/>
    <w:rsid w:val="00EC34AC"/>
    <w:rsid w:val="00EC768E"/>
    <w:rsid w:val="00ED1144"/>
    <w:rsid w:val="00ED2C26"/>
    <w:rsid w:val="00ED4081"/>
    <w:rsid w:val="00ED57AB"/>
    <w:rsid w:val="00ED597B"/>
    <w:rsid w:val="00ED63A6"/>
    <w:rsid w:val="00EE0DA9"/>
    <w:rsid w:val="00EE0E08"/>
    <w:rsid w:val="00EE1C0D"/>
    <w:rsid w:val="00EE3053"/>
    <w:rsid w:val="00EE30AA"/>
    <w:rsid w:val="00EE34E0"/>
    <w:rsid w:val="00EE47E0"/>
    <w:rsid w:val="00EE4FDF"/>
    <w:rsid w:val="00EE7B07"/>
    <w:rsid w:val="00EF02D4"/>
    <w:rsid w:val="00EF2ADD"/>
    <w:rsid w:val="00EF4834"/>
    <w:rsid w:val="00EF60E2"/>
    <w:rsid w:val="00EF745E"/>
    <w:rsid w:val="00EF75F3"/>
    <w:rsid w:val="00F00811"/>
    <w:rsid w:val="00F00927"/>
    <w:rsid w:val="00F05CAE"/>
    <w:rsid w:val="00F06C2F"/>
    <w:rsid w:val="00F073E7"/>
    <w:rsid w:val="00F075F7"/>
    <w:rsid w:val="00F07E44"/>
    <w:rsid w:val="00F110F9"/>
    <w:rsid w:val="00F113B0"/>
    <w:rsid w:val="00F11FC9"/>
    <w:rsid w:val="00F13395"/>
    <w:rsid w:val="00F137CA"/>
    <w:rsid w:val="00F13E82"/>
    <w:rsid w:val="00F150AC"/>
    <w:rsid w:val="00F17477"/>
    <w:rsid w:val="00F17884"/>
    <w:rsid w:val="00F20BE5"/>
    <w:rsid w:val="00F21C64"/>
    <w:rsid w:val="00F21E6E"/>
    <w:rsid w:val="00F23430"/>
    <w:rsid w:val="00F23AA0"/>
    <w:rsid w:val="00F23DE6"/>
    <w:rsid w:val="00F25D11"/>
    <w:rsid w:val="00F2667D"/>
    <w:rsid w:val="00F27312"/>
    <w:rsid w:val="00F2765D"/>
    <w:rsid w:val="00F27917"/>
    <w:rsid w:val="00F31F77"/>
    <w:rsid w:val="00F32CC8"/>
    <w:rsid w:val="00F35AA4"/>
    <w:rsid w:val="00F37087"/>
    <w:rsid w:val="00F40FF6"/>
    <w:rsid w:val="00F4346C"/>
    <w:rsid w:val="00F435BD"/>
    <w:rsid w:val="00F44C95"/>
    <w:rsid w:val="00F45D36"/>
    <w:rsid w:val="00F46117"/>
    <w:rsid w:val="00F46EA8"/>
    <w:rsid w:val="00F474D6"/>
    <w:rsid w:val="00F51266"/>
    <w:rsid w:val="00F54975"/>
    <w:rsid w:val="00F54C91"/>
    <w:rsid w:val="00F55F32"/>
    <w:rsid w:val="00F577B8"/>
    <w:rsid w:val="00F60FCB"/>
    <w:rsid w:val="00F61054"/>
    <w:rsid w:val="00F61D73"/>
    <w:rsid w:val="00F63B42"/>
    <w:rsid w:val="00F63E3C"/>
    <w:rsid w:val="00F65AAD"/>
    <w:rsid w:val="00F67194"/>
    <w:rsid w:val="00F67DD4"/>
    <w:rsid w:val="00F703A7"/>
    <w:rsid w:val="00F71370"/>
    <w:rsid w:val="00F72661"/>
    <w:rsid w:val="00F72DA9"/>
    <w:rsid w:val="00F762CC"/>
    <w:rsid w:val="00F77592"/>
    <w:rsid w:val="00F807CA"/>
    <w:rsid w:val="00F81CCD"/>
    <w:rsid w:val="00F8327C"/>
    <w:rsid w:val="00F84379"/>
    <w:rsid w:val="00F869D8"/>
    <w:rsid w:val="00F87246"/>
    <w:rsid w:val="00F872E4"/>
    <w:rsid w:val="00F87409"/>
    <w:rsid w:val="00F874D5"/>
    <w:rsid w:val="00F9077A"/>
    <w:rsid w:val="00F93A64"/>
    <w:rsid w:val="00F93B30"/>
    <w:rsid w:val="00F9537B"/>
    <w:rsid w:val="00F9548E"/>
    <w:rsid w:val="00F957D0"/>
    <w:rsid w:val="00F95B8E"/>
    <w:rsid w:val="00F95C03"/>
    <w:rsid w:val="00F95D09"/>
    <w:rsid w:val="00FA0017"/>
    <w:rsid w:val="00FA130E"/>
    <w:rsid w:val="00FA19F1"/>
    <w:rsid w:val="00FA438A"/>
    <w:rsid w:val="00FA4592"/>
    <w:rsid w:val="00FA491B"/>
    <w:rsid w:val="00FA677B"/>
    <w:rsid w:val="00FA7E83"/>
    <w:rsid w:val="00FB02BF"/>
    <w:rsid w:val="00FB0A9E"/>
    <w:rsid w:val="00FB0BE4"/>
    <w:rsid w:val="00FB0BF6"/>
    <w:rsid w:val="00FB0D93"/>
    <w:rsid w:val="00FB25B2"/>
    <w:rsid w:val="00FB2FA8"/>
    <w:rsid w:val="00FB2FDE"/>
    <w:rsid w:val="00FB74F2"/>
    <w:rsid w:val="00FC026F"/>
    <w:rsid w:val="00FC2348"/>
    <w:rsid w:val="00FC2A98"/>
    <w:rsid w:val="00FC3D33"/>
    <w:rsid w:val="00FC4D9B"/>
    <w:rsid w:val="00FC5649"/>
    <w:rsid w:val="00FC5FDD"/>
    <w:rsid w:val="00FC646B"/>
    <w:rsid w:val="00FD0845"/>
    <w:rsid w:val="00FD2028"/>
    <w:rsid w:val="00FD4E8A"/>
    <w:rsid w:val="00FD6218"/>
    <w:rsid w:val="00FD6390"/>
    <w:rsid w:val="00FD6C6D"/>
    <w:rsid w:val="00FE037E"/>
    <w:rsid w:val="00FE05F6"/>
    <w:rsid w:val="00FE0D1F"/>
    <w:rsid w:val="00FE4B9A"/>
    <w:rsid w:val="00FE53AD"/>
    <w:rsid w:val="00FE6388"/>
    <w:rsid w:val="00FE764B"/>
    <w:rsid w:val="00FF0826"/>
    <w:rsid w:val="00FF0F05"/>
    <w:rsid w:val="00FF199C"/>
    <w:rsid w:val="00FF2B71"/>
    <w:rsid w:val="00FF3B84"/>
    <w:rsid w:val="00FF5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BB"/>
  </w:style>
  <w:style w:type="paragraph" w:styleId="1">
    <w:name w:val="heading 1"/>
    <w:basedOn w:val="a"/>
    <w:next w:val="a"/>
    <w:link w:val="10"/>
    <w:qFormat/>
    <w:rsid w:val="00823250"/>
    <w:pPr>
      <w:keepNext/>
      <w:spacing w:after="0" w:line="240" w:lineRule="auto"/>
      <w:outlineLvl w:val="0"/>
    </w:pPr>
    <w:rPr>
      <w:rFonts w:ascii="Times New Roman" w:eastAsia="Times New Roman" w:hAnsi="Times New Roman" w:cs="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250"/>
    <w:rPr>
      <w:rFonts w:ascii="Times New Roman" w:eastAsia="Times New Roman" w:hAnsi="Times New Roman" w:cs="Times New Roman"/>
      <w:sz w:val="28"/>
      <w:szCs w:val="16"/>
      <w:lang w:eastAsia="ru-RU"/>
    </w:rPr>
  </w:style>
  <w:style w:type="character" w:styleId="a3">
    <w:name w:val="Hyperlink"/>
    <w:basedOn w:val="a0"/>
    <w:uiPriority w:val="99"/>
    <w:unhideWhenUsed/>
    <w:rsid w:val="00F55F32"/>
    <w:rPr>
      <w:color w:val="0000FF"/>
      <w:u w:val="single"/>
    </w:rPr>
  </w:style>
  <w:style w:type="paragraph" w:customStyle="1" w:styleId="xl63">
    <w:name w:val="xl63"/>
    <w:basedOn w:val="a"/>
    <w:rsid w:val="00F55F32"/>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64">
    <w:name w:val="xl64"/>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65">
    <w:name w:val="xl65"/>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66">
    <w:name w:val="xl66"/>
    <w:basedOn w:val="a"/>
    <w:rsid w:val="00F55F3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67">
    <w:name w:val="xl67"/>
    <w:basedOn w:val="a"/>
    <w:rsid w:val="00F55F32"/>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22">
    <w:name w:val="Основной текст 22"/>
    <w:basedOn w:val="a"/>
    <w:rsid w:val="00823250"/>
    <w:pPr>
      <w:spacing w:after="0" w:line="240" w:lineRule="auto"/>
      <w:jc w:val="both"/>
    </w:pPr>
    <w:rPr>
      <w:rFonts w:ascii="Times New Roman" w:eastAsia="Times New Roman" w:hAnsi="Times New Roman" w:cs="Times New Roman"/>
      <w:sz w:val="28"/>
      <w:szCs w:val="20"/>
      <w:lang w:eastAsia="ru-RU"/>
    </w:rPr>
  </w:style>
  <w:style w:type="paragraph" w:styleId="a4">
    <w:name w:val="footer"/>
    <w:basedOn w:val="a"/>
    <w:link w:val="a5"/>
    <w:uiPriority w:val="99"/>
    <w:rsid w:val="008232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823250"/>
    <w:rPr>
      <w:rFonts w:ascii="Times New Roman" w:eastAsia="Times New Roman" w:hAnsi="Times New Roman" w:cs="Times New Roman"/>
      <w:sz w:val="24"/>
      <w:szCs w:val="24"/>
    </w:rPr>
  </w:style>
  <w:style w:type="character" w:styleId="a6">
    <w:name w:val="page number"/>
    <w:basedOn w:val="a0"/>
    <w:rsid w:val="00823250"/>
  </w:style>
  <w:style w:type="paragraph" w:customStyle="1" w:styleId="ConsPlusNonformat">
    <w:name w:val="ConsPlusNonformat"/>
    <w:uiPriority w:val="99"/>
    <w:rsid w:val="0082325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8232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9"/>
    <w:semiHidden/>
    <w:rsid w:val="00823250"/>
    <w:rPr>
      <w:rFonts w:ascii="Tahoma" w:eastAsia="Times New Roman" w:hAnsi="Tahoma" w:cs="Tahoma"/>
      <w:sz w:val="16"/>
      <w:szCs w:val="16"/>
      <w:lang w:eastAsia="ru-RU"/>
    </w:rPr>
  </w:style>
  <w:style w:type="paragraph" w:styleId="a9">
    <w:name w:val="Balloon Text"/>
    <w:basedOn w:val="a"/>
    <w:link w:val="a8"/>
    <w:semiHidden/>
    <w:rsid w:val="00823250"/>
    <w:pPr>
      <w:spacing w:after="0" w:line="240" w:lineRule="auto"/>
    </w:pPr>
    <w:rPr>
      <w:rFonts w:ascii="Tahoma" w:eastAsia="Times New Roman" w:hAnsi="Tahoma" w:cs="Tahoma"/>
      <w:sz w:val="16"/>
      <w:szCs w:val="16"/>
      <w:lang w:eastAsia="ru-RU"/>
    </w:rPr>
  </w:style>
  <w:style w:type="paragraph" w:styleId="aa">
    <w:name w:val="List Paragraph"/>
    <w:basedOn w:val="a"/>
    <w:uiPriority w:val="34"/>
    <w:qFormat/>
    <w:rsid w:val="00823250"/>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99"/>
    <w:qFormat/>
    <w:rsid w:val="00823250"/>
    <w:pPr>
      <w:spacing w:after="0" w:line="240" w:lineRule="auto"/>
    </w:pPr>
    <w:rPr>
      <w:rFonts w:ascii="Calibri" w:eastAsia="Calibri" w:hAnsi="Calibri" w:cs="Times New Roman"/>
    </w:rPr>
  </w:style>
  <w:style w:type="paragraph" w:customStyle="1" w:styleId="ConsPlusCell">
    <w:name w:val="ConsPlusCell"/>
    <w:rsid w:val="0082325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rmal">
    <w:name w:val="ConsNormal"/>
    <w:rsid w:val="0082325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Без интервала1"/>
    <w:uiPriority w:val="99"/>
    <w:rsid w:val="00823250"/>
    <w:pPr>
      <w:spacing w:after="0" w:line="240" w:lineRule="auto"/>
    </w:pPr>
    <w:rPr>
      <w:rFonts w:ascii="Calibri" w:eastAsia="Times New Roman" w:hAnsi="Calibri" w:cs="Times New Roman"/>
    </w:rPr>
  </w:style>
  <w:style w:type="character" w:customStyle="1" w:styleId="apple-converted-space">
    <w:name w:val="apple-converted-space"/>
    <w:basedOn w:val="a0"/>
    <w:rsid w:val="00823250"/>
  </w:style>
  <w:style w:type="paragraph" w:styleId="ac">
    <w:name w:val="header"/>
    <w:basedOn w:val="a"/>
    <w:link w:val="ad"/>
    <w:rsid w:val="008232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823250"/>
    <w:rPr>
      <w:rFonts w:ascii="Times New Roman" w:eastAsia="Times New Roman" w:hAnsi="Times New Roman" w:cs="Times New Roman"/>
      <w:sz w:val="24"/>
      <w:szCs w:val="24"/>
    </w:rPr>
  </w:style>
  <w:style w:type="paragraph" w:customStyle="1" w:styleId="ConsTitle">
    <w:name w:val="ConsTitle"/>
    <w:rsid w:val="0082325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2"/>
    <w:basedOn w:val="a"/>
    <w:link w:val="20"/>
    <w:uiPriority w:val="99"/>
    <w:rsid w:val="0082325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823250"/>
    <w:rPr>
      <w:rFonts w:ascii="Times New Roman" w:eastAsia="Times New Roman" w:hAnsi="Times New Roman" w:cs="Times New Roman"/>
      <w:sz w:val="24"/>
      <w:szCs w:val="24"/>
    </w:rPr>
  </w:style>
  <w:style w:type="paragraph" w:customStyle="1" w:styleId="ConsPlusNormal">
    <w:name w:val="ConsPlusNormal"/>
    <w:rsid w:val="008232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1">
    <w:name w:val="b1"/>
    <w:basedOn w:val="a0"/>
    <w:rsid w:val="00823250"/>
    <w:rPr>
      <w:b/>
      <w:bCs/>
    </w:rPr>
  </w:style>
  <w:style w:type="character" w:styleId="ae">
    <w:name w:val="Strong"/>
    <w:basedOn w:val="a0"/>
    <w:uiPriority w:val="22"/>
    <w:qFormat/>
    <w:rsid w:val="00823250"/>
    <w:rPr>
      <w:b/>
      <w:bCs/>
    </w:rPr>
  </w:style>
  <w:style w:type="paragraph" w:styleId="21">
    <w:name w:val="Quote"/>
    <w:basedOn w:val="a"/>
    <w:next w:val="a"/>
    <w:link w:val="23"/>
    <w:uiPriority w:val="29"/>
    <w:qFormat/>
    <w:rsid w:val="007D3F10"/>
    <w:rPr>
      <w:i/>
      <w:iCs/>
      <w:color w:val="000000" w:themeColor="text1"/>
    </w:rPr>
  </w:style>
  <w:style w:type="character" w:customStyle="1" w:styleId="23">
    <w:name w:val="Цитата 2 Знак"/>
    <w:basedOn w:val="a0"/>
    <w:link w:val="21"/>
    <w:uiPriority w:val="29"/>
    <w:rsid w:val="007D3F10"/>
    <w:rPr>
      <w:i/>
      <w:iCs/>
      <w:color w:val="000000" w:themeColor="text1"/>
    </w:rPr>
  </w:style>
  <w:style w:type="paragraph" w:styleId="af">
    <w:name w:val="Subtitle"/>
    <w:basedOn w:val="a"/>
    <w:next w:val="a"/>
    <w:link w:val="af0"/>
    <w:uiPriority w:val="11"/>
    <w:qFormat/>
    <w:rsid w:val="007D3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7D3F10"/>
    <w:rPr>
      <w:rFonts w:asciiTheme="majorHAnsi" w:eastAsiaTheme="majorEastAsia" w:hAnsiTheme="majorHAnsi" w:cstheme="majorBidi"/>
      <w:i/>
      <w:iCs/>
      <w:color w:val="4F81BD" w:themeColor="accent1"/>
      <w:spacing w:val="15"/>
      <w:sz w:val="24"/>
      <w:szCs w:val="24"/>
    </w:rPr>
  </w:style>
  <w:style w:type="paragraph" w:styleId="af1">
    <w:name w:val="Body Text Indent"/>
    <w:basedOn w:val="a"/>
    <w:link w:val="af2"/>
    <w:uiPriority w:val="99"/>
    <w:semiHidden/>
    <w:unhideWhenUsed/>
    <w:rsid w:val="00A9785C"/>
    <w:pPr>
      <w:spacing w:after="120"/>
      <w:ind w:left="283"/>
    </w:pPr>
  </w:style>
  <w:style w:type="character" w:customStyle="1" w:styleId="af2">
    <w:name w:val="Основной текст с отступом Знак"/>
    <w:basedOn w:val="a0"/>
    <w:link w:val="af1"/>
    <w:uiPriority w:val="99"/>
    <w:semiHidden/>
    <w:rsid w:val="00A9785C"/>
  </w:style>
</w:styles>
</file>

<file path=word/webSettings.xml><?xml version="1.0" encoding="utf-8"?>
<w:webSettings xmlns:r="http://schemas.openxmlformats.org/officeDocument/2006/relationships" xmlns:w="http://schemas.openxmlformats.org/wordprocessingml/2006/main">
  <w:divs>
    <w:div w:id="760102054">
      <w:bodyDiv w:val="1"/>
      <w:marLeft w:val="0"/>
      <w:marRight w:val="0"/>
      <w:marTop w:val="0"/>
      <w:marBottom w:val="0"/>
      <w:divBdr>
        <w:top w:val="none" w:sz="0" w:space="0" w:color="auto"/>
        <w:left w:val="none" w:sz="0" w:space="0" w:color="auto"/>
        <w:bottom w:val="none" w:sz="0" w:space="0" w:color="auto"/>
        <w:right w:val="none" w:sz="0" w:space="0" w:color="auto"/>
      </w:divBdr>
    </w:div>
    <w:div w:id="1266379499">
      <w:bodyDiv w:val="1"/>
      <w:marLeft w:val="0"/>
      <w:marRight w:val="0"/>
      <w:marTop w:val="0"/>
      <w:marBottom w:val="0"/>
      <w:divBdr>
        <w:top w:val="none" w:sz="0" w:space="0" w:color="auto"/>
        <w:left w:val="none" w:sz="0" w:space="0" w:color="auto"/>
        <w:bottom w:val="none" w:sz="0" w:space="0" w:color="auto"/>
        <w:right w:val="none" w:sz="0" w:space="0" w:color="auto"/>
      </w:divBdr>
    </w:div>
    <w:div w:id="15711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163800396854E0233C468E4E6DC06B62AEDA6C297C6FD639563E421543A237B930B670694F2107A52C3i2h8P" TargetMode="External"/><Relationship Id="rId3" Type="http://schemas.openxmlformats.org/officeDocument/2006/relationships/styles" Target="styles.xml"/><Relationship Id="rId7" Type="http://schemas.openxmlformats.org/officeDocument/2006/relationships/hyperlink" Target="consultantplus://offline/ref=1DC163800396854E0233C468E4E6DC06B62AEDA6C297C6FD639563E421543A237B930B670694F2107A52C3i2h8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C163800396854E0233C468E4E6DC06B62AEDA6C297C6FD639563E421543A237B930B670694F2107A52C3i2h8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2214FB5A775EADD2679C53CDE39EE5E584373BD319EC905C91CA51A2w1G8M" TargetMode="External"/><Relationship Id="rId4" Type="http://schemas.openxmlformats.org/officeDocument/2006/relationships/settings" Target="settings.xml"/><Relationship Id="rId9" Type="http://schemas.openxmlformats.org/officeDocument/2006/relationships/hyperlink" Target="consultantplus://offline/ref=882214FB5A775EADD2679C53CDE39EE5E584373BD319EC905C91CA51A2w1G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78449-71AE-43D5-BEFF-322E3192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134</Pages>
  <Words>47658</Words>
  <Characters>271653</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Bud2</cp:lastModifiedBy>
  <cp:revision>782</cp:revision>
  <cp:lastPrinted>2020-02-04T10:05:00Z</cp:lastPrinted>
  <dcterms:created xsi:type="dcterms:W3CDTF">2018-11-30T13:55:00Z</dcterms:created>
  <dcterms:modified xsi:type="dcterms:W3CDTF">2020-02-06T12:34:00Z</dcterms:modified>
</cp:coreProperties>
</file>